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7DF29B0" w:rsidR="009C1C6B" w:rsidRPr="00BF31BF" w:rsidRDefault="009C1C6B" w:rsidP="003D4077">
      <w:pPr>
        <w:pStyle w:val="Titredudocument"/>
      </w:pPr>
    </w:p>
    <w:p w14:paraId="7BDB3A6D" w14:textId="4ADF9ECA" w:rsidR="009C1C6B" w:rsidRPr="00BF31BF" w:rsidRDefault="00F62C2C" w:rsidP="009C1C6B">
      <w:pPr>
        <w:pStyle w:val="Niveau-Premirepage"/>
      </w:pPr>
      <w:r>
        <w:t>3</w:t>
      </w:r>
      <w:r w:rsidR="003D4077" w:rsidRPr="00BF31BF">
        <w:rPr>
          <w:caps w:val="0"/>
          <w:vertAlign w:val="superscript"/>
        </w:rPr>
        <w:t>e</w:t>
      </w:r>
      <w:r w:rsidR="009C1C6B" w:rsidRPr="00BF31BF">
        <w:t xml:space="preserve"> </w:t>
      </w:r>
      <w:r w:rsidR="003D4077" w:rsidRPr="00BF31BF">
        <w:t>année du primaire</w:t>
      </w:r>
    </w:p>
    <w:p w14:paraId="245D712B" w14:textId="6663AEA1" w:rsidR="009C1C6B" w:rsidRPr="00BF31BF" w:rsidRDefault="009C1C6B" w:rsidP="00BB6AEC">
      <w:pPr>
        <w:pStyle w:val="Semainedu"/>
        <w:spacing w:after="1800"/>
      </w:pPr>
      <w:r w:rsidRPr="00BF31BF">
        <w:t>Semaine du</w:t>
      </w:r>
      <w:r w:rsidR="00866645">
        <w:t xml:space="preserve"> 1</w:t>
      </w:r>
      <w:r w:rsidR="00866645" w:rsidRPr="00AF0170">
        <w:rPr>
          <w:vertAlign w:val="superscript"/>
        </w:rPr>
        <w:t>er</w:t>
      </w:r>
      <w:r w:rsidR="00866645" w:rsidRPr="00866645">
        <w:t xml:space="preserve"> </w:t>
      </w:r>
      <w:r w:rsidR="00866645" w:rsidRPr="00BF31BF">
        <w:t>juin</w:t>
      </w:r>
      <w:r w:rsidR="00866645">
        <w:t xml:space="preserve"> 2020</w:t>
      </w:r>
    </w:p>
    <w:p w14:paraId="4206ED94" w14:textId="70ECCB38" w:rsidR="00C9290C"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309593" w:history="1">
        <w:r w:rsidR="00C9290C" w:rsidRPr="009E71D9">
          <w:rPr>
            <w:rStyle w:val="Lienhypertexte"/>
            <w:noProof/>
          </w:rPr>
          <w:t>Les ours des montagnes rouges</w:t>
        </w:r>
        <w:r w:rsidR="00C9290C">
          <w:rPr>
            <w:noProof/>
            <w:webHidden/>
          </w:rPr>
          <w:tab/>
        </w:r>
        <w:r w:rsidR="00C9290C">
          <w:rPr>
            <w:noProof/>
            <w:webHidden/>
          </w:rPr>
          <w:fldChar w:fldCharType="begin"/>
        </w:r>
        <w:r w:rsidR="00C9290C">
          <w:rPr>
            <w:noProof/>
            <w:webHidden/>
          </w:rPr>
          <w:instrText xml:space="preserve"> PAGEREF _Toc41309593 \h </w:instrText>
        </w:r>
        <w:r w:rsidR="00C9290C">
          <w:rPr>
            <w:noProof/>
            <w:webHidden/>
          </w:rPr>
        </w:r>
        <w:r w:rsidR="00C9290C">
          <w:rPr>
            <w:noProof/>
            <w:webHidden/>
          </w:rPr>
          <w:fldChar w:fldCharType="separate"/>
        </w:r>
        <w:r w:rsidR="00D04BA8">
          <w:rPr>
            <w:noProof/>
            <w:webHidden/>
          </w:rPr>
          <w:t>1</w:t>
        </w:r>
        <w:r w:rsidR="00C9290C">
          <w:rPr>
            <w:noProof/>
            <w:webHidden/>
          </w:rPr>
          <w:fldChar w:fldCharType="end"/>
        </w:r>
      </w:hyperlink>
    </w:p>
    <w:p w14:paraId="112AE9DF" w14:textId="17AFBD60" w:rsidR="00C9290C" w:rsidRDefault="00D04BA8">
      <w:pPr>
        <w:pStyle w:val="TM2"/>
        <w:rPr>
          <w:rFonts w:asciiTheme="minorHAnsi" w:eastAsiaTheme="minorEastAsia" w:hAnsiTheme="minorHAnsi" w:cstheme="minorBidi"/>
          <w:noProof/>
          <w:szCs w:val="22"/>
          <w:lang w:val="fr-CA" w:eastAsia="fr-CA"/>
        </w:rPr>
      </w:pPr>
      <w:hyperlink w:anchor="_Toc41309598" w:history="1">
        <w:r w:rsidR="00C9290C" w:rsidRPr="009E71D9">
          <w:rPr>
            <w:rStyle w:val="Lienhypertexte"/>
            <w:noProof/>
          </w:rPr>
          <w:t>Annexe 1 – Message de Martine Latulippe, auteure</w:t>
        </w:r>
        <w:r w:rsidR="00C9290C">
          <w:rPr>
            <w:noProof/>
            <w:webHidden/>
          </w:rPr>
          <w:tab/>
        </w:r>
        <w:r w:rsidR="00C9290C">
          <w:rPr>
            <w:noProof/>
            <w:webHidden/>
          </w:rPr>
          <w:fldChar w:fldCharType="begin"/>
        </w:r>
        <w:r w:rsidR="00C9290C">
          <w:rPr>
            <w:noProof/>
            <w:webHidden/>
          </w:rPr>
          <w:instrText xml:space="preserve"> PAGEREF _Toc41309598 \h </w:instrText>
        </w:r>
        <w:r w:rsidR="00C9290C">
          <w:rPr>
            <w:noProof/>
            <w:webHidden/>
          </w:rPr>
        </w:r>
        <w:r w:rsidR="00C9290C">
          <w:rPr>
            <w:noProof/>
            <w:webHidden/>
          </w:rPr>
          <w:fldChar w:fldCharType="separate"/>
        </w:r>
        <w:r>
          <w:rPr>
            <w:noProof/>
            <w:webHidden/>
          </w:rPr>
          <w:t>3</w:t>
        </w:r>
        <w:r w:rsidR="00C9290C">
          <w:rPr>
            <w:noProof/>
            <w:webHidden/>
          </w:rPr>
          <w:fldChar w:fldCharType="end"/>
        </w:r>
      </w:hyperlink>
    </w:p>
    <w:p w14:paraId="365AC79C" w14:textId="5582BCCE" w:rsidR="00C9290C" w:rsidRDefault="00D04BA8">
      <w:pPr>
        <w:pStyle w:val="TM2"/>
        <w:rPr>
          <w:rFonts w:asciiTheme="minorHAnsi" w:eastAsiaTheme="minorEastAsia" w:hAnsiTheme="minorHAnsi" w:cstheme="minorBidi"/>
          <w:noProof/>
          <w:szCs w:val="22"/>
          <w:lang w:val="fr-CA" w:eastAsia="fr-CA"/>
        </w:rPr>
      </w:pPr>
      <w:hyperlink w:anchor="_Toc41309599" w:history="1">
        <w:r w:rsidR="00C9290C" w:rsidRPr="009E71D9">
          <w:rPr>
            <w:rStyle w:val="Lienhypertexte"/>
            <w:noProof/>
          </w:rPr>
          <w:t>Annexe 2 – Principales caractéristiques de cette légende</w:t>
        </w:r>
        <w:r w:rsidR="00C9290C">
          <w:rPr>
            <w:noProof/>
            <w:webHidden/>
          </w:rPr>
          <w:tab/>
        </w:r>
        <w:r w:rsidR="00C9290C">
          <w:rPr>
            <w:noProof/>
            <w:webHidden/>
          </w:rPr>
          <w:fldChar w:fldCharType="begin"/>
        </w:r>
        <w:r w:rsidR="00C9290C">
          <w:rPr>
            <w:noProof/>
            <w:webHidden/>
          </w:rPr>
          <w:instrText xml:space="preserve"> PAGEREF _Toc41309599 \h </w:instrText>
        </w:r>
        <w:r w:rsidR="00C9290C">
          <w:rPr>
            <w:noProof/>
            <w:webHidden/>
          </w:rPr>
        </w:r>
        <w:r w:rsidR="00C9290C">
          <w:rPr>
            <w:noProof/>
            <w:webHidden/>
          </w:rPr>
          <w:fldChar w:fldCharType="separate"/>
        </w:r>
        <w:r>
          <w:rPr>
            <w:noProof/>
            <w:webHidden/>
          </w:rPr>
          <w:t>4</w:t>
        </w:r>
        <w:r w:rsidR="00C9290C">
          <w:rPr>
            <w:noProof/>
            <w:webHidden/>
          </w:rPr>
          <w:fldChar w:fldCharType="end"/>
        </w:r>
      </w:hyperlink>
    </w:p>
    <w:p w14:paraId="53A87CF8" w14:textId="63431899" w:rsidR="00C9290C" w:rsidRDefault="00D04BA8">
      <w:pPr>
        <w:pStyle w:val="TM2"/>
        <w:rPr>
          <w:rFonts w:asciiTheme="minorHAnsi" w:eastAsiaTheme="minorEastAsia" w:hAnsiTheme="minorHAnsi" w:cstheme="minorBidi"/>
          <w:noProof/>
          <w:szCs w:val="22"/>
          <w:lang w:val="fr-CA" w:eastAsia="fr-CA"/>
        </w:rPr>
      </w:pPr>
      <w:hyperlink w:anchor="_Toc41309600" w:history="1">
        <w:r w:rsidR="00C9290C" w:rsidRPr="009E71D9">
          <w:rPr>
            <w:rStyle w:val="Lienhypertexte"/>
            <w:noProof/>
          </w:rPr>
          <w:t>Annexe 3 – Comparaison de deux œuvres</w:t>
        </w:r>
        <w:r w:rsidR="00C9290C">
          <w:rPr>
            <w:noProof/>
            <w:webHidden/>
          </w:rPr>
          <w:tab/>
        </w:r>
        <w:r w:rsidR="00C9290C">
          <w:rPr>
            <w:noProof/>
            <w:webHidden/>
          </w:rPr>
          <w:fldChar w:fldCharType="begin"/>
        </w:r>
        <w:r w:rsidR="00C9290C">
          <w:rPr>
            <w:noProof/>
            <w:webHidden/>
          </w:rPr>
          <w:instrText xml:space="preserve"> PAGEREF _Toc41309600 \h </w:instrText>
        </w:r>
        <w:r w:rsidR="00C9290C">
          <w:rPr>
            <w:noProof/>
            <w:webHidden/>
          </w:rPr>
        </w:r>
        <w:r w:rsidR="00C9290C">
          <w:rPr>
            <w:noProof/>
            <w:webHidden/>
          </w:rPr>
          <w:fldChar w:fldCharType="separate"/>
        </w:r>
        <w:r>
          <w:rPr>
            <w:noProof/>
            <w:webHidden/>
          </w:rPr>
          <w:t>5</w:t>
        </w:r>
        <w:r w:rsidR="00C9290C">
          <w:rPr>
            <w:noProof/>
            <w:webHidden/>
          </w:rPr>
          <w:fldChar w:fldCharType="end"/>
        </w:r>
      </w:hyperlink>
    </w:p>
    <w:p w14:paraId="01CF1302" w14:textId="2742C173" w:rsidR="00C9290C" w:rsidRDefault="00D04BA8">
      <w:pPr>
        <w:pStyle w:val="TM2"/>
        <w:rPr>
          <w:rFonts w:asciiTheme="minorHAnsi" w:eastAsiaTheme="minorEastAsia" w:hAnsiTheme="minorHAnsi" w:cstheme="minorBidi"/>
          <w:noProof/>
          <w:szCs w:val="22"/>
          <w:lang w:val="fr-CA" w:eastAsia="fr-CA"/>
        </w:rPr>
      </w:pPr>
      <w:hyperlink w:anchor="_Toc41309601" w:history="1">
        <w:r w:rsidR="00C9290C" w:rsidRPr="009E71D9">
          <w:rPr>
            <w:rStyle w:val="Lienhypertexte"/>
            <w:noProof/>
            <w:lang w:val="en-US"/>
          </w:rPr>
          <w:t>Me, my friends, and I !</w:t>
        </w:r>
        <w:r w:rsidR="00C9290C">
          <w:rPr>
            <w:noProof/>
            <w:webHidden/>
          </w:rPr>
          <w:tab/>
        </w:r>
        <w:r w:rsidR="00C9290C">
          <w:rPr>
            <w:noProof/>
            <w:webHidden/>
          </w:rPr>
          <w:fldChar w:fldCharType="begin"/>
        </w:r>
        <w:r w:rsidR="00C9290C">
          <w:rPr>
            <w:noProof/>
            <w:webHidden/>
          </w:rPr>
          <w:instrText xml:space="preserve"> PAGEREF _Toc41309601 \h </w:instrText>
        </w:r>
        <w:r w:rsidR="00C9290C">
          <w:rPr>
            <w:noProof/>
            <w:webHidden/>
          </w:rPr>
        </w:r>
        <w:r w:rsidR="00C9290C">
          <w:rPr>
            <w:noProof/>
            <w:webHidden/>
          </w:rPr>
          <w:fldChar w:fldCharType="separate"/>
        </w:r>
        <w:r>
          <w:rPr>
            <w:noProof/>
            <w:webHidden/>
          </w:rPr>
          <w:t>6</w:t>
        </w:r>
        <w:r w:rsidR="00C9290C">
          <w:rPr>
            <w:noProof/>
            <w:webHidden/>
          </w:rPr>
          <w:fldChar w:fldCharType="end"/>
        </w:r>
      </w:hyperlink>
    </w:p>
    <w:p w14:paraId="5A5E38F2" w14:textId="06C90C91" w:rsidR="00C9290C" w:rsidRDefault="00D04BA8">
      <w:pPr>
        <w:pStyle w:val="TM2"/>
        <w:rPr>
          <w:rFonts w:asciiTheme="minorHAnsi" w:eastAsiaTheme="minorEastAsia" w:hAnsiTheme="minorHAnsi" w:cstheme="minorBidi"/>
          <w:noProof/>
          <w:szCs w:val="22"/>
          <w:lang w:val="fr-CA" w:eastAsia="fr-CA"/>
        </w:rPr>
      </w:pPr>
      <w:hyperlink w:anchor="_Toc41309605" w:history="1">
        <w:r w:rsidR="00C9290C" w:rsidRPr="009E71D9">
          <w:rPr>
            <w:rStyle w:val="Lienhypertexte"/>
            <w:noProof/>
            <w:lang w:val="fr-CA"/>
          </w:rPr>
          <w:t>Annexe – Grille bingo!</w:t>
        </w:r>
        <w:r w:rsidR="00C9290C">
          <w:rPr>
            <w:noProof/>
            <w:webHidden/>
          </w:rPr>
          <w:tab/>
        </w:r>
        <w:r w:rsidR="00C9290C">
          <w:rPr>
            <w:noProof/>
            <w:webHidden/>
          </w:rPr>
          <w:fldChar w:fldCharType="begin"/>
        </w:r>
        <w:r w:rsidR="00C9290C">
          <w:rPr>
            <w:noProof/>
            <w:webHidden/>
          </w:rPr>
          <w:instrText xml:space="preserve"> PAGEREF _Toc41309605 \h </w:instrText>
        </w:r>
        <w:r w:rsidR="00C9290C">
          <w:rPr>
            <w:noProof/>
            <w:webHidden/>
          </w:rPr>
        </w:r>
        <w:r w:rsidR="00C9290C">
          <w:rPr>
            <w:noProof/>
            <w:webHidden/>
          </w:rPr>
          <w:fldChar w:fldCharType="separate"/>
        </w:r>
        <w:r>
          <w:rPr>
            <w:noProof/>
            <w:webHidden/>
          </w:rPr>
          <w:t>7</w:t>
        </w:r>
        <w:r w:rsidR="00C9290C">
          <w:rPr>
            <w:noProof/>
            <w:webHidden/>
          </w:rPr>
          <w:fldChar w:fldCharType="end"/>
        </w:r>
      </w:hyperlink>
    </w:p>
    <w:p w14:paraId="6BBB8C4E" w14:textId="47FB3336" w:rsidR="00C9290C" w:rsidRDefault="00D04BA8">
      <w:pPr>
        <w:pStyle w:val="TM2"/>
        <w:rPr>
          <w:rFonts w:asciiTheme="minorHAnsi" w:eastAsiaTheme="minorEastAsia" w:hAnsiTheme="minorHAnsi" w:cstheme="minorBidi"/>
          <w:noProof/>
          <w:szCs w:val="22"/>
          <w:lang w:val="fr-CA" w:eastAsia="fr-CA"/>
        </w:rPr>
      </w:pPr>
      <w:hyperlink w:anchor="_Toc41309606" w:history="1">
        <w:r w:rsidR="00C9290C" w:rsidRPr="009E71D9">
          <w:rPr>
            <w:rStyle w:val="Lienhypertexte"/>
            <w:noProof/>
          </w:rPr>
          <w:t>Jeu du lancer</w:t>
        </w:r>
        <w:r w:rsidR="00C9290C">
          <w:rPr>
            <w:noProof/>
            <w:webHidden/>
          </w:rPr>
          <w:tab/>
        </w:r>
        <w:r w:rsidR="00C9290C">
          <w:rPr>
            <w:noProof/>
            <w:webHidden/>
          </w:rPr>
          <w:fldChar w:fldCharType="begin"/>
        </w:r>
        <w:r w:rsidR="00C9290C">
          <w:rPr>
            <w:noProof/>
            <w:webHidden/>
          </w:rPr>
          <w:instrText xml:space="preserve"> PAGEREF _Toc41309606 \h </w:instrText>
        </w:r>
        <w:r w:rsidR="00C9290C">
          <w:rPr>
            <w:noProof/>
            <w:webHidden/>
          </w:rPr>
        </w:r>
        <w:r w:rsidR="00C9290C">
          <w:rPr>
            <w:noProof/>
            <w:webHidden/>
          </w:rPr>
          <w:fldChar w:fldCharType="separate"/>
        </w:r>
        <w:r>
          <w:rPr>
            <w:noProof/>
            <w:webHidden/>
          </w:rPr>
          <w:t>9</w:t>
        </w:r>
        <w:r w:rsidR="00C9290C">
          <w:rPr>
            <w:noProof/>
            <w:webHidden/>
          </w:rPr>
          <w:fldChar w:fldCharType="end"/>
        </w:r>
      </w:hyperlink>
    </w:p>
    <w:p w14:paraId="1C74CBB7" w14:textId="1405CACF" w:rsidR="00C9290C" w:rsidRDefault="00D04BA8">
      <w:pPr>
        <w:pStyle w:val="TM2"/>
        <w:rPr>
          <w:rFonts w:asciiTheme="minorHAnsi" w:eastAsiaTheme="minorEastAsia" w:hAnsiTheme="minorHAnsi" w:cstheme="minorBidi"/>
          <w:noProof/>
          <w:szCs w:val="22"/>
          <w:lang w:val="fr-CA" w:eastAsia="fr-CA"/>
        </w:rPr>
      </w:pPr>
      <w:hyperlink w:anchor="_Toc41309608" w:history="1">
        <w:r w:rsidR="00C9290C" w:rsidRPr="009E71D9">
          <w:rPr>
            <w:rStyle w:val="Lienhypertexte"/>
            <w:noProof/>
          </w:rPr>
          <w:t>Jeu du lancer (suite)</w:t>
        </w:r>
        <w:r w:rsidR="00C9290C">
          <w:rPr>
            <w:noProof/>
            <w:webHidden/>
          </w:rPr>
          <w:tab/>
        </w:r>
        <w:r w:rsidR="00C9290C">
          <w:rPr>
            <w:noProof/>
            <w:webHidden/>
          </w:rPr>
          <w:fldChar w:fldCharType="begin"/>
        </w:r>
        <w:r w:rsidR="00C9290C">
          <w:rPr>
            <w:noProof/>
            <w:webHidden/>
          </w:rPr>
          <w:instrText xml:space="preserve"> PAGEREF _Toc41309608 \h </w:instrText>
        </w:r>
        <w:r w:rsidR="00C9290C">
          <w:rPr>
            <w:noProof/>
            <w:webHidden/>
          </w:rPr>
        </w:r>
        <w:r w:rsidR="00C9290C">
          <w:rPr>
            <w:noProof/>
            <w:webHidden/>
          </w:rPr>
          <w:fldChar w:fldCharType="separate"/>
        </w:r>
        <w:r>
          <w:rPr>
            <w:noProof/>
            <w:webHidden/>
          </w:rPr>
          <w:t>10</w:t>
        </w:r>
        <w:r w:rsidR="00C9290C">
          <w:rPr>
            <w:noProof/>
            <w:webHidden/>
          </w:rPr>
          <w:fldChar w:fldCharType="end"/>
        </w:r>
      </w:hyperlink>
    </w:p>
    <w:p w14:paraId="64ED16F9" w14:textId="2B3FD972" w:rsidR="00C9290C" w:rsidRDefault="00D04BA8">
      <w:pPr>
        <w:pStyle w:val="TM2"/>
        <w:rPr>
          <w:rFonts w:asciiTheme="minorHAnsi" w:eastAsiaTheme="minorEastAsia" w:hAnsiTheme="minorHAnsi" w:cstheme="minorBidi"/>
          <w:noProof/>
          <w:szCs w:val="22"/>
          <w:lang w:val="fr-CA" w:eastAsia="fr-CA"/>
        </w:rPr>
      </w:pPr>
      <w:hyperlink w:anchor="_Toc41309611" w:history="1">
        <w:r w:rsidR="00C9290C" w:rsidRPr="009E71D9">
          <w:rPr>
            <w:rStyle w:val="Lienhypertexte"/>
            <w:noProof/>
          </w:rPr>
          <w:t>Annexe 1 – Plan du jeu du lancer</w:t>
        </w:r>
        <w:r w:rsidR="00C9290C">
          <w:rPr>
            <w:noProof/>
            <w:webHidden/>
          </w:rPr>
          <w:tab/>
        </w:r>
        <w:r w:rsidR="00C9290C">
          <w:rPr>
            <w:noProof/>
            <w:webHidden/>
          </w:rPr>
          <w:fldChar w:fldCharType="begin"/>
        </w:r>
        <w:r w:rsidR="00C9290C">
          <w:rPr>
            <w:noProof/>
            <w:webHidden/>
          </w:rPr>
          <w:instrText xml:space="preserve"> PAGEREF _Toc41309611 \h </w:instrText>
        </w:r>
        <w:r w:rsidR="00C9290C">
          <w:rPr>
            <w:noProof/>
            <w:webHidden/>
          </w:rPr>
        </w:r>
        <w:r w:rsidR="00C9290C">
          <w:rPr>
            <w:noProof/>
            <w:webHidden/>
          </w:rPr>
          <w:fldChar w:fldCharType="separate"/>
        </w:r>
        <w:r>
          <w:rPr>
            <w:noProof/>
            <w:webHidden/>
          </w:rPr>
          <w:t>11</w:t>
        </w:r>
        <w:r w:rsidR="00C9290C">
          <w:rPr>
            <w:noProof/>
            <w:webHidden/>
          </w:rPr>
          <w:fldChar w:fldCharType="end"/>
        </w:r>
      </w:hyperlink>
    </w:p>
    <w:p w14:paraId="76974344" w14:textId="62544AFD" w:rsidR="00C9290C" w:rsidRDefault="00D04BA8">
      <w:pPr>
        <w:pStyle w:val="TM2"/>
        <w:rPr>
          <w:rFonts w:asciiTheme="minorHAnsi" w:eastAsiaTheme="minorEastAsia" w:hAnsiTheme="minorHAnsi" w:cstheme="minorBidi"/>
          <w:noProof/>
          <w:szCs w:val="22"/>
          <w:lang w:val="fr-CA" w:eastAsia="fr-CA"/>
        </w:rPr>
      </w:pPr>
      <w:hyperlink w:anchor="_Toc41309612" w:history="1">
        <w:r w:rsidR="00C9290C" w:rsidRPr="009E71D9">
          <w:rPr>
            <w:rStyle w:val="Lienhypertexte"/>
            <w:noProof/>
          </w:rPr>
          <w:t>Annexe 2— Diagramme à lignes brisées à compléter</w:t>
        </w:r>
        <w:r w:rsidR="00C9290C">
          <w:rPr>
            <w:noProof/>
            <w:webHidden/>
          </w:rPr>
          <w:tab/>
        </w:r>
        <w:r w:rsidR="00C9290C">
          <w:rPr>
            <w:noProof/>
            <w:webHidden/>
          </w:rPr>
          <w:fldChar w:fldCharType="begin"/>
        </w:r>
        <w:r w:rsidR="00C9290C">
          <w:rPr>
            <w:noProof/>
            <w:webHidden/>
          </w:rPr>
          <w:instrText xml:space="preserve"> PAGEREF _Toc41309612 \h </w:instrText>
        </w:r>
        <w:r w:rsidR="00C9290C">
          <w:rPr>
            <w:noProof/>
            <w:webHidden/>
          </w:rPr>
        </w:r>
        <w:r w:rsidR="00C9290C">
          <w:rPr>
            <w:noProof/>
            <w:webHidden/>
          </w:rPr>
          <w:fldChar w:fldCharType="separate"/>
        </w:r>
        <w:r>
          <w:rPr>
            <w:noProof/>
            <w:webHidden/>
          </w:rPr>
          <w:t>12</w:t>
        </w:r>
        <w:r w:rsidR="00C9290C">
          <w:rPr>
            <w:noProof/>
            <w:webHidden/>
          </w:rPr>
          <w:fldChar w:fldCharType="end"/>
        </w:r>
      </w:hyperlink>
    </w:p>
    <w:p w14:paraId="23FC8EBA" w14:textId="2A2BAA9F" w:rsidR="00C9290C" w:rsidRDefault="00D04BA8">
      <w:pPr>
        <w:pStyle w:val="TM2"/>
        <w:rPr>
          <w:rFonts w:asciiTheme="minorHAnsi" w:eastAsiaTheme="minorEastAsia" w:hAnsiTheme="minorHAnsi" w:cstheme="minorBidi"/>
          <w:noProof/>
          <w:szCs w:val="22"/>
          <w:lang w:val="fr-CA" w:eastAsia="fr-CA"/>
        </w:rPr>
      </w:pPr>
      <w:hyperlink w:anchor="_Toc41309613" w:history="1">
        <w:r w:rsidR="00C9290C" w:rsidRPr="009E71D9">
          <w:rPr>
            <w:rStyle w:val="Lienhypertexte"/>
            <w:noProof/>
          </w:rPr>
          <w:t>Annexe 3 – Pour aider votre enfant</w:t>
        </w:r>
        <w:r w:rsidR="00C9290C">
          <w:rPr>
            <w:noProof/>
            <w:webHidden/>
          </w:rPr>
          <w:tab/>
        </w:r>
        <w:r w:rsidR="00C9290C">
          <w:rPr>
            <w:noProof/>
            <w:webHidden/>
          </w:rPr>
          <w:fldChar w:fldCharType="begin"/>
        </w:r>
        <w:r w:rsidR="00C9290C">
          <w:rPr>
            <w:noProof/>
            <w:webHidden/>
          </w:rPr>
          <w:instrText xml:space="preserve"> PAGEREF _Toc41309613 \h </w:instrText>
        </w:r>
        <w:r w:rsidR="00C9290C">
          <w:rPr>
            <w:noProof/>
            <w:webHidden/>
          </w:rPr>
        </w:r>
        <w:r w:rsidR="00C9290C">
          <w:rPr>
            <w:noProof/>
            <w:webHidden/>
          </w:rPr>
          <w:fldChar w:fldCharType="separate"/>
        </w:r>
        <w:r>
          <w:rPr>
            <w:noProof/>
            <w:webHidden/>
          </w:rPr>
          <w:t>13</w:t>
        </w:r>
        <w:r w:rsidR="00C9290C">
          <w:rPr>
            <w:noProof/>
            <w:webHidden/>
          </w:rPr>
          <w:fldChar w:fldCharType="end"/>
        </w:r>
      </w:hyperlink>
    </w:p>
    <w:p w14:paraId="2AFC3556" w14:textId="16DE24E8" w:rsidR="00C9290C" w:rsidRDefault="00D04BA8">
      <w:pPr>
        <w:pStyle w:val="TM2"/>
        <w:rPr>
          <w:rFonts w:asciiTheme="minorHAnsi" w:eastAsiaTheme="minorEastAsia" w:hAnsiTheme="minorHAnsi" w:cstheme="minorBidi"/>
          <w:noProof/>
          <w:szCs w:val="22"/>
          <w:lang w:val="fr-CA" w:eastAsia="fr-CA"/>
        </w:rPr>
      </w:pPr>
      <w:hyperlink w:anchor="_Toc41309614" w:history="1">
        <w:r w:rsidR="00C9290C" w:rsidRPr="009E71D9">
          <w:rPr>
            <w:rStyle w:val="Lienhypertexte"/>
            <w:noProof/>
          </w:rPr>
          <w:t>Annexe 4 – Liste de vérification du diagramme à lignes brisées</w:t>
        </w:r>
        <w:r w:rsidR="00C9290C">
          <w:rPr>
            <w:noProof/>
            <w:webHidden/>
          </w:rPr>
          <w:tab/>
        </w:r>
        <w:r w:rsidR="00C9290C">
          <w:rPr>
            <w:noProof/>
            <w:webHidden/>
          </w:rPr>
          <w:fldChar w:fldCharType="begin"/>
        </w:r>
        <w:r w:rsidR="00C9290C">
          <w:rPr>
            <w:noProof/>
            <w:webHidden/>
          </w:rPr>
          <w:instrText xml:space="preserve"> PAGEREF _Toc41309614 \h </w:instrText>
        </w:r>
        <w:r w:rsidR="00C9290C">
          <w:rPr>
            <w:noProof/>
            <w:webHidden/>
          </w:rPr>
        </w:r>
        <w:r w:rsidR="00C9290C">
          <w:rPr>
            <w:noProof/>
            <w:webHidden/>
          </w:rPr>
          <w:fldChar w:fldCharType="separate"/>
        </w:r>
        <w:r>
          <w:rPr>
            <w:noProof/>
            <w:webHidden/>
          </w:rPr>
          <w:t>14</w:t>
        </w:r>
        <w:r w:rsidR="00C9290C">
          <w:rPr>
            <w:noProof/>
            <w:webHidden/>
          </w:rPr>
          <w:fldChar w:fldCharType="end"/>
        </w:r>
      </w:hyperlink>
    </w:p>
    <w:p w14:paraId="2896EDD3" w14:textId="592CF658" w:rsidR="00C9290C" w:rsidRDefault="00D04BA8">
      <w:pPr>
        <w:pStyle w:val="TM2"/>
        <w:rPr>
          <w:rFonts w:asciiTheme="minorHAnsi" w:eastAsiaTheme="minorEastAsia" w:hAnsiTheme="minorHAnsi" w:cstheme="minorBidi"/>
          <w:noProof/>
          <w:szCs w:val="22"/>
          <w:lang w:val="fr-CA" w:eastAsia="fr-CA"/>
        </w:rPr>
      </w:pPr>
      <w:hyperlink w:anchor="_Toc41309615" w:history="1">
        <w:r w:rsidR="00C9290C" w:rsidRPr="009E71D9">
          <w:rPr>
            <w:rStyle w:val="Lienhypertexte"/>
            <w:noProof/>
          </w:rPr>
          <w:t>L'attraction électrostatique</w:t>
        </w:r>
        <w:r w:rsidR="00C9290C">
          <w:rPr>
            <w:noProof/>
            <w:webHidden/>
          </w:rPr>
          <w:tab/>
        </w:r>
        <w:r w:rsidR="00C9290C">
          <w:rPr>
            <w:noProof/>
            <w:webHidden/>
          </w:rPr>
          <w:fldChar w:fldCharType="begin"/>
        </w:r>
        <w:r w:rsidR="00C9290C">
          <w:rPr>
            <w:noProof/>
            <w:webHidden/>
          </w:rPr>
          <w:instrText xml:space="preserve"> PAGEREF _Toc41309615 \h </w:instrText>
        </w:r>
        <w:r w:rsidR="00C9290C">
          <w:rPr>
            <w:noProof/>
            <w:webHidden/>
          </w:rPr>
        </w:r>
        <w:r w:rsidR="00C9290C">
          <w:rPr>
            <w:noProof/>
            <w:webHidden/>
          </w:rPr>
          <w:fldChar w:fldCharType="separate"/>
        </w:r>
        <w:r>
          <w:rPr>
            <w:noProof/>
            <w:webHidden/>
          </w:rPr>
          <w:t>15</w:t>
        </w:r>
        <w:r w:rsidR="00C9290C">
          <w:rPr>
            <w:noProof/>
            <w:webHidden/>
          </w:rPr>
          <w:fldChar w:fldCharType="end"/>
        </w:r>
      </w:hyperlink>
    </w:p>
    <w:p w14:paraId="2A9DA1C6" w14:textId="12EA8A77" w:rsidR="00C9290C" w:rsidRDefault="00D04BA8">
      <w:pPr>
        <w:pStyle w:val="TM2"/>
        <w:rPr>
          <w:rFonts w:asciiTheme="minorHAnsi" w:eastAsiaTheme="minorEastAsia" w:hAnsiTheme="minorHAnsi" w:cstheme="minorBidi"/>
          <w:noProof/>
          <w:szCs w:val="22"/>
          <w:lang w:val="fr-CA" w:eastAsia="fr-CA"/>
        </w:rPr>
      </w:pPr>
      <w:hyperlink w:anchor="_Toc41309619" w:history="1">
        <w:r w:rsidR="00C9290C" w:rsidRPr="009E71D9">
          <w:rPr>
            <w:rStyle w:val="Lienhypertexte"/>
            <w:noProof/>
          </w:rPr>
          <w:t>Annexe – Activité sur l'attraction électrostatique</w:t>
        </w:r>
        <w:r w:rsidR="00C9290C">
          <w:rPr>
            <w:noProof/>
            <w:webHidden/>
          </w:rPr>
          <w:tab/>
        </w:r>
        <w:r w:rsidR="00C9290C">
          <w:rPr>
            <w:noProof/>
            <w:webHidden/>
          </w:rPr>
          <w:fldChar w:fldCharType="begin"/>
        </w:r>
        <w:r w:rsidR="00C9290C">
          <w:rPr>
            <w:noProof/>
            <w:webHidden/>
          </w:rPr>
          <w:instrText xml:space="preserve"> PAGEREF _Toc41309619 \h </w:instrText>
        </w:r>
        <w:r w:rsidR="00C9290C">
          <w:rPr>
            <w:noProof/>
            <w:webHidden/>
          </w:rPr>
        </w:r>
        <w:r w:rsidR="00C9290C">
          <w:rPr>
            <w:noProof/>
            <w:webHidden/>
          </w:rPr>
          <w:fldChar w:fldCharType="separate"/>
        </w:r>
        <w:r>
          <w:rPr>
            <w:noProof/>
            <w:webHidden/>
          </w:rPr>
          <w:t>16</w:t>
        </w:r>
        <w:r w:rsidR="00C9290C">
          <w:rPr>
            <w:noProof/>
            <w:webHidden/>
          </w:rPr>
          <w:fldChar w:fldCharType="end"/>
        </w:r>
      </w:hyperlink>
    </w:p>
    <w:p w14:paraId="0DF1EBD2" w14:textId="7899AF57" w:rsidR="00C9290C" w:rsidRDefault="00D04BA8">
      <w:pPr>
        <w:pStyle w:val="TM2"/>
        <w:rPr>
          <w:rFonts w:asciiTheme="minorHAnsi" w:eastAsiaTheme="minorEastAsia" w:hAnsiTheme="minorHAnsi" w:cstheme="minorBidi"/>
          <w:noProof/>
          <w:szCs w:val="22"/>
          <w:lang w:val="fr-CA" w:eastAsia="fr-CA"/>
        </w:rPr>
      </w:pPr>
      <w:hyperlink w:anchor="_Toc41309622" w:history="1">
        <w:r w:rsidR="00C9290C" w:rsidRPr="009E71D9">
          <w:rPr>
            <w:rStyle w:val="Lienhypertexte"/>
            <w:noProof/>
          </w:rPr>
          <w:t>S'évader dans la couleur</w:t>
        </w:r>
        <w:r w:rsidR="00C9290C">
          <w:rPr>
            <w:noProof/>
            <w:webHidden/>
          </w:rPr>
          <w:tab/>
        </w:r>
        <w:r w:rsidR="00C9290C">
          <w:rPr>
            <w:noProof/>
            <w:webHidden/>
          </w:rPr>
          <w:fldChar w:fldCharType="begin"/>
        </w:r>
        <w:r w:rsidR="00C9290C">
          <w:rPr>
            <w:noProof/>
            <w:webHidden/>
          </w:rPr>
          <w:instrText xml:space="preserve"> PAGEREF _Toc41309622 \h </w:instrText>
        </w:r>
        <w:r w:rsidR="00C9290C">
          <w:rPr>
            <w:noProof/>
            <w:webHidden/>
          </w:rPr>
        </w:r>
        <w:r w:rsidR="00C9290C">
          <w:rPr>
            <w:noProof/>
            <w:webHidden/>
          </w:rPr>
          <w:fldChar w:fldCharType="separate"/>
        </w:r>
        <w:r>
          <w:rPr>
            <w:noProof/>
            <w:webHidden/>
          </w:rPr>
          <w:t>17</w:t>
        </w:r>
        <w:r w:rsidR="00C9290C">
          <w:rPr>
            <w:noProof/>
            <w:webHidden/>
          </w:rPr>
          <w:fldChar w:fldCharType="end"/>
        </w:r>
      </w:hyperlink>
    </w:p>
    <w:p w14:paraId="73119D89" w14:textId="08EE61B6" w:rsidR="00C9290C" w:rsidRDefault="00D04BA8">
      <w:pPr>
        <w:pStyle w:val="TM2"/>
        <w:rPr>
          <w:rFonts w:asciiTheme="minorHAnsi" w:eastAsiaTheme="minorEastAsia" w:hAnsiTheme="minorHAnsi" w:cstheme="minorBidi"/>
          <w:noProof/>
          <w:szCs w:val="22"/>
          <w:lang w:val="fr-CA" w:eastAsia="fr-CA"/>
        </w:rPr>
      </w:pPr>
      <w:hyperlink w:anchor="_Toc41309626" w:history="1">
        <w:r w:rsidR="00C9290C" w:rsidRPr="009E71D9">
          <w:rPr>
            <w:rStyle w:val="Lienhypertexte"/>
            <w:noProof/>
          </w:rPr>
          <w:t>Annexe – S'évader dans la couleur</w:t>
        </w:r>
        <w:r w:rsidR="00C9290C">
          <w:rPr>
            <w:noProof/>
            <w:webHidden/>
          </w:rPr>
          <w:tab/>
        </w:r>
        <w:r w:rsidR="00C9290C">
          <w:rPr>
            <w:noProof/>
            <w:webHidden/>
          </w:rPr>
          <w:fldChar w:fldCharType="begin"/>
        </w:r>
        <w:r w:rsidR="00C9290C">
          <w:rPr>
            <w:noProof/>
            <w:webHidden/>
          </w:rPr>
          <w:instrText xml:space="preserve"> PAGEREF _Toc41309626 \h </w:instrText>
        </w:r>
        <w:r w:rsidR="00C9290C">
          <w:rPr>
            <w:noProof/>
            <w:webHidden/>
          </w:rPr>
        </w:r>
        <w:r w:rsidR="00C9290C">
          <w:rPr>
            <w:noProof/>
            <w:webHidden/>
          </w:rPr>
          <w:fldChar w:fldCharType="separate"/>
        </w:r>
        <w:r>
          <w:rPr>
            <w:noProof/>
            <w:webHidden/>
          </w:rPr>
          <w:t>18</w:t>
        </w:r>
        <w:r w:rsidR="00C9290C">
          <w:rPr>
            <w:noProof/>
            <w:webHidden/>
          </w:rPr>
          <w:fldChar w:fldCharType="end"/>
        </w:r>
      </w:hyperlink>
    </w:p>
    <w:p w14:paraId="05D58C7B" w14:textId="4785D578" w:rsidR="00C9290C" w:rsidRDefault="00D04BA8">
      <w:pPr>
        <w:pStyle w:val="TM2"/>
        <w:rPr>
          <w:rFonts w:asciiTheme="minorHAnsi" w:eastAsiaTheme="minorEastAsia" w:hAnsiTheme="minorHAnsi" w:cstheme="minorBidi"/>
          <w:noProof/>
          <w:szCs w:val="22"/>
          <w:lang w:val="fr-CA" w:eastAsia="fr-CA"/>
        </w:rPr>
      </w:pPr>
      <w:hyperlink w:anchor="_Toc41309627" w:history="1">
        <w:r w:rsidR="00C9290C" w:rsidRPr="009E71D9">
          <w:rPr>
            <w:rStyle w:val="Lienhypertexte"/>
            <w:noProof/>
          </w:rPr>
          <w:t>Les rôles dans ma famille</w:t>
        </w:r>
        <w:r w:rsidR="00C9290C">
          <w:rPr>
            <w:noProof/>
            <w:webHidden/>
          </w:rPr>
          <w:tab/>
        </w:r>
        <w:r w:rsidR="00C9290C">
          <w:rPr>
            <w:noProof/>
            <w:webHidden/>
          </w:rPr>
          <w:fldChar w:fldCharType="begin"/>
        </w:r>
        <w:r w:rsidR="00C9290C">
          <w:rPr>
            <w:noProof/>
            <w:webHidden/>
          </w:rPr>
          <w:instrText xml:space="preserve"> PAGEREF _Toc41309627 \h </w:instrText>
        </w:r>
        <w:r w:rsidR="00C9290C">
          <w:rPr>
            <w:noProof/>
            <w:webHidden/>
          </w:rPr>
        </w:r>
        <w:r w:rsidR="00C9290C">
          <w:rPr>
            <w:noProof/>
            <w:webHidden/>
          </w:rPr>
          <w:fldChar w:fldCharType="separate"/>
        </w:r>
        <w:r>
          <w:rPr>
            <w:noProof/>
            <w:webHidden/>
          </w:rPr>
          <w:t>19</w:t>
        </w:r>
        <w:r w:rsidR="00C9290C">
          <w:rPr>
            <w:noProof/>
            <w:webHidden/>
          </w:rPr>
          <w:fldChar w:fldCharType="end"/>
        </w:r>
      </w:hyperlink>
    </w:p>
    <w:p w14:paraId="3A436ECA" w14:textId="69277ECC" w:rsidR="00C9290C" w:rsidRDefault="00D04BA8">
      <w:pPr>
        <w:pStyle w:val="TM2"/>
        <w:rPr>
          <w:rFonts w:asciiTheme="minorHAnsi" w:eastAsiaTheme="minorEastAsia" w:hAnsiTheme="minorHAnsi" w:cstheme="minorBidi"/>
          <w:noProof/>
          <w:szCs w:val="22"/>
          <w:lang w:val="fr-CA" w:eastAsia="fr-CA"/>
        </w:rPr>
      </w:pPr>
      <w:hyperlink w:anchor="_Toc41309631" w:history="1">
        <w:r w:rsidR="00C9290C" w:rsidRPr="009E71D9">
          <w:rPr>
            <w:rStyle w:val="Lienhypertexte"/>
            <w:noProof/>
          </w:rPr>
          <w:t>Annexe – Les rôles dans ma famille</w:t>
        </w:r>
        <w:r w:rsidR="00C9290C">
          <w:rPr>
            <w:noProof/>
            <w:webHidden/>
          </w:rPr>
          <w:tab/>
        </w:r>
        <w:r w:rsidR="00C9290C">
          <w:rPr>
            <w:noProof/>
            <w:webHidden/>
          </w:rPr>
          <w:fldChar w:fldCharType="begin"/>
        </w:r>
        <w:r w:rsidR="00C9290C">
          <w:rPr>
            <w:noProof/>
            <w:webHidden/>
          </w:rPr>
          <w:instrText xml:space="preserve"> PAGEREF _Toc41309631 \h </w:instrText>
        </w:r>
        <w:r w:rsidR="00C9290C">
          <w:rPr>
            <w:noProof/>
            <w:webHidden/>
          </w:rPr>
        </w:r>
        <w:r w:rsidR="00C9290C">
          <w:rPr>
            <w:noProof/>
            <w:webHidden/>
          </w:rPr>
          <w:fldChar w:fldCharType="separate"/>
        </w:r>
        <w:r>
          <w:rPr>
            <w:noProof/>
            <w:webHidden/>
          </w:rPr>
          <w:t>20</w:t>
        </w:r>
        <w:r w:rsidR="00C9290C">
          <w:rPr>
            <w:noProof/>
            <w:webHidden/>
          </w:rPr>
          <w:fldChar w:fldCharType="end"/>
        </w:r>
      </w:hyperlink>
    </w:p>
    <w:p w14:paraId="47FE044A" w14:textId="2978DF91" w:rsidR="00C9290C" w:rsidRDefault="00D04BA8">
      <w:pPr>
        <w:pStyle w:val="TM2"/>
        <w:rPr>
          <w:rFonts w:asciiTheme="minorHAnsi" w:eastAsiaTheme="minorEastAsia" w:hAnsiTheme="minorHAnsi" w:cstheme="minorBidi"/>
          <w:noProof/>
          <w:szCs w:val="22"/>
          <w:lang w:val="fr-CA" w:eastAsia="fr-CA"/>
        </w:rPr>
      </w:pPr>
      <w:hyperlink w:anchor="_Toc41309632" w:history="1">
        <w:r w:rsidR="00C9290C" w:rsidRPr="009E71D9">
          <w:rPr>
            <w:rStyle w:val="Lienhypertexte"/>
            <w:noProof/>
          </w:rPr>
          <w:t>Improvisation sous les thèmes de la société iroquoienne vers 1500</w:t>
        </w:r>
        <w:r w:rsidR="00C9290C">
          <w:rPr>
            <w:noProof/>
            <w:webHidden/>
          </w:rPr>
          <w:tab/>
        </w:r>
        <w:r w:rsidR="00C9290C">
          <w:rPr>
            <w:noProof/>
            <w:webHidden/>
          </w:rPr>
          <w:fldChar w:fldCharType="begin"/>
        </w:r>
        <w:r w:rsidR="00C9290C">
          <w:rPr>
            <w:noProof/>
            <w:webHidden/>
          </w:rPr>
          <w:instrText xml:space="preserve"> PAGEREF _Toc41309632 \h </w:instrText>
        </w:r>
        <w:r w:rsidR="00C9290C">
          <w:rPr>
            <w:noProof/>
            <w:webHidden/>
          </w:rPr>
        </w:r>
        <w:r w:rsidR="00C9290C">
          <w:rPr>
            <w:noProof/>
            <w:webHidden/>
          </w:rPr>
          <w:fldChar w:fldCharType="separate"/>
        </w:r>
        <w:r>
          <w:rPr>
            <w:noProof/>
            <w:webHidden/>
          </w:rPr>
          <w:t>21</w:t>
        </w:r>
        <w:r w:rsidR="00C9290C">
          <w:rPr>
            <w:noProof/>
            <w:webHidden/>
          </w:rPr>
          <w:fldChar w:fldCharType="end"/>
        </w:r>
      </w:hyperlink>
    </w:p>
    <w:p w14:paraId="62F24FB5" w14:textId="43F94E3B" w:rsidR="00C9290C" w:rsidRDefault="00D04BA8">
      <w:pPr>
        <w:pStyle w:val="TM2"/>
        <w:rPr>
          <w:rFonts w:asciiTheme="minorHAnsi" w:eastAsiaTheme="minorEastAsia" w:hAnsiTheme="minorHAnsi" w:cstheme="minorBidi"/>
          <w:noProof/>
          <w:szCs w:val="22"/>
          <w:lang w:val="fr-CA" w:eastAsia="fr-CA"/>
        </w:rPr>
      </w:pPr>
      <w:hyperlink w:anchor="_Toc41309636" w:history="1">
        <w:r w:rsidR="00C9290C" w:rsidRPr="009E71D9">
          <w:rPr>
            <w:rStyle w:val="Lienhypertexte"/>
            <w:noProof/>
          </w:rPr>
          <w:t>Annexe – Déroulement</w:t>
        </w:r>
        <w:r w:rsidR="00C9290C">
          <w:rPr>
            <w:noProof/>
            <w:webHidden/>
          </w:rPr>
          <w:tab/>
        </w:r>
        <w:r w:rsidR="00C9290C">
          <w:rPr>
            <w:noProof/>
            <w:webHidden/>
          </w:rPr>
          <w:fldChar w:fldCharType="begin"/>
        </w:r>
        <w:r w:rsidR="00C9290C">
          <w:rPr>
            <w:noProof/>
            <w:webHidden/>
          </w:rPr>
          <w:instrText xml:space="preserve"> PAGEREF _Toc41309636 \h </w:instrText>
        </w:r>
        <w:r w:rsidR="00C9290C">
          <w:rPr>
            <w:noProof/>
            <w:webHidden/>
          </w:rPr>
        </w:r>
        <w:r w:rsidR="00C9290C">
          <w:rPr>
            <w:noProof/>
            <w:webHidden/>
          </w:rPr>
          <w:fldChar w:fldCharType="separate"/>
        </w:r>
        <w:r>
          <w:rPr>
            <w:noProof/>
            <w:webHidden/>
          </w:rPr>
          <w:t>22</w:t>
        </w:r>
        <w:r w:rsidR="00C9290C">
          <w:rPr>
            <w:noProof/>
            <w:webHidden/>
          </w:rPr>
          <w:fldChar w:fldCharType="end"/>
        </w:r>
      </w:hyperlink>
    </w:p>
    <w:p w14:paraId="04E8CFF7" w14:textId="4B0E4908" w:rsidR="00C9290C" w:rsidRDefault="00D04BA8">
      <w:pPr>
        <w:pStyle w:val="TM2"/>
        <w:rPr>
          <w:rFonts w:asciiTheme="minorHAnsi" w:eastAsiaTheme="minorEastAsia" w:hAnsiTheme="minorHAnsi" w:cstheme="minorBidi"/>
          <w:noProof/>
          <w:szCs w:val="22"/>
          <w:lang w:val="fr-CA" w:eastAsia="fr-CA"/>
        </w:rPr>
      </w:pPr>
      <w:hyperlink w:anchor="_Toc41309637" w:history="1">
        <w:r w:rsidR="00C9290C" w:rsidRPr="009E71D9">
          <w:rPr>
            <w:rStyle w:val="Lienhypertexte"/>
            <w:noProof/>
          </w:rPr>
          <w:t>Annexe – Cartes de jeu</w:t>
        </w:r>
        <w:r w:rsidR="00C9290C">
          <w:rPr>
            <w:noProof/>
            <w:webHidden/>
          </w:rPr>
          <w:tab/>
        </w:r>
        <w:r w:rsidR="00C9290C">
          <w:rPr>
            <w:noProof/>
            <w:webHidden/>
          </w:rPr>
          <w:fldChar w:fldCharType="begin"/>
        </w:r>
        <w:r w:rsidR="00C9290C">
          <w:rPr>
            <w:noProof/>
            <w:webHidden/>
          </w:rPr>
          <w:instrText xml:space="preserve"> PAGEREF _Toc41309637 \h </w:instrText>
        </w:r>
        <w:r w:rsidR="00C9290C">
          <w:rPr>
            <w:noProof/>
            <w:webHidden/>
          </w:rPr>
        </w:r>
        <w:r w:rsidR="00C9290C">
          <w:rPr>
            <w:noProof/>
            <w:webHidden/>
          </w:rPr>
          <w:fldChar w:fldCharType="separate"/>
        </w:r>
        <w:r>
          <w:rPr>
            <w:noProof/>
            <w:webHidden/>
          </w:rPr>
          <w:t>23</w:t>
        </w:r>
        <w:r w:rsidR="00C9290C">
          <w:rPr>
            <w:noProof/>
            <w:webHidden/>
          </w:rPr>
          <w:fldChar w:fldCharType="end"/>
        </w:r>
      </w:hyperlink>
    </w:p>
    <w:p w14:paraId="727ED7D9" w14:textId="750E6ABB" w:rsidR="00C9290C" w:rsidRDefault="00D04BA8">
      <w:pPr>
        <w:pStyle w:val="TM2"/>
        <w:rPr>
          <w:rFonts w:asciiTheme="minorHAnsi" w:eastAsiaTheme="minorEastAsia" w:hAnsiTheme="minorHAnsi" w:cstheme="minorBidi"/>
          <w:noProof/>
          <w:szCs w:val="22"/>
          <w:lang w:val="fr-CA" w:eastAsia="fr-CA"/>
        </w:rPr>
      </w:pPr>
      <w:hyperlink w:anchor="_Toc41309638" w:history="1">
        <w:r w:rsidR="00C9290C" w:rsidRPr="009E71D9">
          <w:rPr>
            <w:rStyle w:val="Lienhypertexte"/>
            <w:noProof/>
          </w:rPr>
          <w:t>Annexe – Cartes défis</w:t>
        </w:r>
        <w:r w:rsidR="00C9290C">
          <w:rPr>
            <w:noProof/>
            <w:webHidden/>
          </w:rPr>
          <w:tab/>
        </w:r>
        <w:r w:rsidR="00C9290C">
          <w:rPr>
            <w:noProof/>
            <w:webHidden/>
          </w:rPr>
          <w:fldChar w:fldCharType="begin"/>
        </w:r>
        <w:r w:rsidR="00C9290C">
          <w:rPr>
            <w:noProof/>
            <w:webHidden/>
          </w:rPr>
          <w:instrText xml:space="preserve"> PAGEREF _Toc41309638 \h </w:instrText>
        </w:r>
        <w:r w:rsidR="00C9290C">
          <w:rPr>
            <w:noProof/>
            <w:webHidden/>
          </w:rPr>
        </w:r>
        <w:r w:rsidR="00C9290C">
          <w:rPr>
            <w:noProof/>
            <w:webHidden/>
          </w:rPr>
          <w:fldChar w:fldCharType="separate"/>
        </w:r>
        <w:r>
          <w:rPr>
            <w:noProof/>
            <w:webHidden/>
          </w:rPr>
          <w:t>24</w:t>
        </w:r>
        <w:r w:rsidR="00C9290C">
          <w:rPr>
            <w:noProof/>
            <w:webHidden/>
          </w:rPr>
          <w:fldChar w:fldCharType="end"/>
        </w:r>
      </w:hyperlink>
    </w:p>
    <w:p w14:paraId="072B849D" w14:textId="2FA79889" w:rsidR="00C9290C" w:rsidRDefault="00D04BA8">
      <w:pPr>
        <w:pStyle w:val="TM2"/>
        <w:rPr>
          <w:rFonts w:asciiTheme="minorHAnsi" w:eastAsiaTheme="minorEastAsia" w:hAnsiTheme="minorHAnsi" w:cstheme="minorBidi"/>
          <w:noProof/>
          <w:szCs w:val="22"/>
          <w:lang w:val="fr-CA" w:eastAsia="fr-CA"/>
        </w:rPr>
      </w:pPr>
      <w:hyperlink w:anchor="_Toc41309639" w:history="1">
        <w:r w:rsidR="00C9290C" w:rsidRPr="009E71D9">
          <w:rPr>
            <w:rStyle w:val="Lienhypertexte"/>
            <w:noProof/>
          </w:rPr>
          <w:t>Annexe – Aide-mémoire</w:t>
        </w:r>
        <w:r w:rsidR="00C9290C">
          <w:rPr>
            <w:noProof/>
            <w:webHidden/>
          </w:rPr>
          <w:tab/>
        </w:r>
        <w:r w:rsidR="00C9290C">
          <w:rPr>
            <w:noProof/>
            <w:webHidden/>
          </w:rPr>
          <w:fldChar w:fldCharType="begin"/>
        </w:r>
        <w:r w:rsidR="00C9290C">
          <w:rPr>
            <w:noProof/>
            <w:webHidden/>
          </w:rPr>
          <w:instrText xml:space="preserve"> PAGEREF _Toc41309639 \h </w:instrText>
        </w:r>
        <w:r w:rsidR="00C9290C">
          <w:rPr>
            <w:noProof/>
            <w:webHidden/>
          </w:rPr>
        </w:r>
        <w:r w:rsidR="00C9290C">
          <w:rPr>
            <w:noProof/>
            <w:webHidden/>
          </w:rPr>
          <w:fldChar w:fldCharType="separate"/>
        </w:r>
        <w:r>
          <w:rPr>
            <w:noProof/>
            <w:webHidden/>
          </w:rPr>
          <w:t>25</w:t>
        </w:r>
        <w:r w:rsidR="00C9290C">
          <w:rPr>
            <w:noProof/>
            <w:webHidden/>
          </w:rPr>
          <w:fldChar w:fldCharType="end"/>
        </w:r>
      </w:hyperlink>
    </w:p>
    <w:p w14:paraId="173FC790" w14:textId="3C8128CC"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4A4564AF" w14:textId="77777777" w:rsidR="004155E0" w:rsidRPr="00BF31BF" w:rsidRDefault="004155E0" w:rsidP="004155E0">
      <w:pPr>
        <w:pStyle w:val="Matire-Premirepage"/>
      </w:pPr>
      <w:bookmarkStart w:id="0" w:name="_Hlk37077689"/>
      <w:r w:rsidRPr="00BF31BF">
        <w:lastRenderedPageBreak/>
        <w:t>Français</w:t>
      </w:r>
      <w:r>
        <w:t>,</w:t>
      </w:r>
      <w:r w:rsidRPr="00BF31BF">
        <w:t xml:space="preserve"> langue d’enseignement</w:t>
      </w:r>
    </w:p>
    <w:p w14:paraId="63347A38" w14:textId="77777777" w:rsidR="004155E0" w:rsidRPr="00BF31BF" w:rsidRDefault="004155E0" w:rsidP="004155E0">
      <w:pPr>
        <w:pStyle w:val="Titredelactivit"/>
        <w:tabs>
          <w:tab w:val="left" w:pos="7170"/>
        </w:tabs>
      </w:pPr>
      <w:bookmarkStart w:id="1" w:name="_Toc41309593"/>
      <w:bookmarkStart w:id="2" w:name="_Hlk37076076"/>
      <w:bookmarkStart w:id="3" w:name="_Hlk37076433"/>
      <w:r>
        <w:t>Les ours des montagnes rouges</w:t>
      </w:r>
      <w:bookmarkEnd w:id="1"/>
    </w:p>
    <w:p w14:paraId="299BF3DB" w14:textId="77777777" w:rsidR="001A0002" w:rsidRDefault="001A0002" w:rsidP="001A0002">
      <w:pPr>
        <w:spacing w:after="120"/>
      </w:pPr>
      <w:bookmarkStart w:id="4" w:name="_Toc37081380"/>
      <w:r w:rsidRPr="00D6358D">
        <w:t>La semaine dernière, tu as lu la légende Les érables rouges de Martine Latulippe.</w:t>
      </w:r>
      <w:r>
        <w:t xml:space="preserve"> </w:t>
      </w:r>
      <w:r w:rsidRPr="00D6358D">
        <w:t xml:space="preserve">Pour cette semaine, je te suggère une autre légende canadienne. </w:t>
      </w:r>
    </w:p>
    <w:p w14:paraId="5EE6D134" w14:textId="77777777" w:rsidR="001A0002" w:rsidRPr="00D6358D" w:rsidRDefault="001A0002" w:rsidP="001A0002">
      <w:pPr>
        <w:spacing w:after="120"/>
      </w:pPr>
      <w:r w:rsidRPr="00D6358D">
        <w:t>Voici un petit rappel des principales caractéristiques des légendes :</w:t>
      </w:r>
    </w:p>
    <w:p w14:paraId="57F49E04" w14:textId="77777777" w:rsidR="001A0002" w:rsidRPr="0062566A" w:rsidRDefault="001A0002" w:rsidP="001A0002">
      <w:pPr>
        <w:pStyle w:val="Consigne-Texte"/>
        <w:rPr>
          <w:lang w:val="fr-CA"/>
        </w:rPr>
      </w:pPr>
      <w:r w:rsidRPr="0062566A">
        <w:rPr>
          <w:lang w:val="fr-CA"/>
        </w:rPr>
        <w:t>Une histoire déformée et amplifiée par l’imagination;</w:t>
      </w:r>
    </w:p>
    <w:p w14:paraId="5E5EEF65" w14:textId="77777777" w:rsidR="001A0002" w:rsidRPr="0062566A" w:rsidRDefault="001A0002" w:rsidP="001A0002">
      <w:pPr>
        <w:pStyle w:val="Consigne-Texte"/>
        <w:rPr>
          <w:lang w:val="fr-CA"/>
        </w:rPr>
      </w:pPr>
      <w:r w:rsidRPr="0062566A">
        <w:rPr>
          <w:lang w:val="fr-CA"/>
        </w:rPr>
        <w:t>Il y a des phénomènes naturels ou surnaturels;</w:t>
      </w:r>
    </w:p>
    <w:p w14:paraId="7B12DDC3" w14:textId="77777777" w:rsidR="001A0002" w:rsidRPr="0062566A" w:rsidRDefault="001A0002" w:rsidP="001A0002">
      <w:pPr>
        <w:pStyle w:val="Consigne-Texte"/>
        <w:rPr>
          <w:lang w:val="fr-CA"/>
        </w:rPr>
      </w:pPr>
      <w:r w:rsidRPr="0062566A">
        <w:rPr>
          <w:lang w:val="fr-CA"/>
        </w:rPr>
        <w:t>L’époque est lointaine ou contemporaine;</w:t>
      </w:r>
    </w:p>
    <w:p w14:paraId="1DD28D82" w14:textId="77777777" w:rsidR="001A0002" w:rsidRPr="0062566A" w:rsidRDefault="001A0002" w:rsidP="001A0002">
      <w:pPr>
        <w:pStyle w:val="Consigne-Texte"/>
        <w:rPr>
          <w:lang w:val="fr-CA"/>
        </w:rPr>
      </w:pPr>
      <w:r w:rsidRPr="0062566A">
        <w:rPr>
          <w:lang w:val="fr-CA"/>
        </w:rPr>
        <w:t>Il y a des lieux connus;</w:t>
      </w:r>
    </w:p>
    <w:p w14:paraId="318B7DE2" w14:textId="77777777" w:rsidR="001A0002" w:rsidRPr="0062566A" w:rsidRDefault="001A0002" w:rsidP="001A0002">
      <w:pPr>
        <w:pStyle w:val="Consigne-Texte"/>
        <w:rPr>
          <w:lang w:val="fr-CA"/>
        </w:rPr>
      </w:pPr>
      <w:r w:rsidRPr="0062566A">
        <w:rPr>
          <w:lang w:val="fr-CA"/>
        </w:rPr>
        <w:t>Elle est inspirée d’événements réels, de la vie d’une personne célèbre;</w:t>
      </w:r>
    </w:p>
    <w:p w14:paraId="4F690FC8" w14:textId="77777777" w:rsidR="001A0002" w:rsidRPr="0062566A" w:rsidRDefault="001A0002" w:rsidP="001A0002">
      <w:pPr>
        <w:pStyle w:val="Consigne-Texte"/>
        <w:rPr>
          <w:lang w:val="fr-CA"/>
        </w:rPr>
      </w:pPr>
      <w:r w:rsidRPr="0062566A">
        <w:rPr>
          <w:lang w:val="fr-CA"/>
        </w:rPr>
        <w:t>Elle permet de connaître les cultures d’où elles sont issues (traditions, façons de vivre et de voir les choses);</w:t>
      </w:r>
    </w:p>
    <w:p w14:paraId="0C8F4CD7" w14:textId="77777777" w:rsidR="001A0002" w:rsidRPr="0062566A" w:rsidRDefault="001A0002" w:rsidP="001A0002">
      <w:pPr>
        <w:pStyle w:val="Consigne-Texte"/>
        <w:rPr>
          <w:lang w:val="fr-CA"/>
        </w:rPr>
      </w:pPr>
      <w:r w:rsidRPr="0062566A">
        <w:rPr>
          <w:lang w:val="fr-CA"/>
        </w:rPr>
        <w:t>Elle illustre une morale.</w:t>
      </w:r>
    </w:p>
    <w:p w14:paraId="70839E22" w14:textId="77777777" w:rsidR="001A0002" w:rsidRDefault="001A0002" w:rsidP="001A0002">
      <w:r w:rsidRPr="00D6358D">
        <w:t>Avant de lire la nouvelle légende, je te partage un court message de l’auteure, Martine Latulippe.  Je t’in</w:t>
      </w:r>
      <w:r>
        <w:t>vite à le lire en consultant l’a</w:t>
      </w:r>
      <w:r w:rsidRPr="00D6358D">
        <w:t>nnexe 1.</w:t>
      </w:r>
    </w:p>
    <w:p w14:paraId="77B13270" w14:textId="77777777" w:rsidR="004155E0" w:rsidRPr="00BF31BF" w:rsidRDefault="004155E0" w:rsidP="004155E0">
      <w:pPr>
        <w:pStyle w:val="Consigne-Titre"/>
      </w:pPr>
      <w:bookmarkStart w:id="5" w:name="_Toc41309594"/>
      <w:r w:rsidRPr="00BF31BF">
        <w:t>Consigne</w:t>
      </w:r>
      <w:r>
        <w:t>s</w:t>
      </w:r>
      <w:r w:rsidRPr="00BF31BF">
        <w:t xml:space="preserve"> à l’élève</w:t>
      </w:r>
      <w:bookmarkEnd w:id="4"/>
      <w:bookmarkEnd w:id="5"/>
    </w:p>
    <w:p w14:paraId="7AD4C555" w14:textId="6087B5AE" w:rsidR="004155E0" w:rsidRPr="00AA66DE" w:rsidRDefault="004155E0" w:rsidP="00AA66DE">
      <w:pPr>
        <w:pStyle w:val="Consigne-Texte"/>
        <w:rPr>
          <w:rFonts w:eastAsia="Times New Roman" w:cs="Arial"/>
          <w:color w:val="000000"/>
          <w:lang w:val="fr-CA"/>
        </w:rPr>
      </w:pPr>
      <w:bookmarkStart w:id="6" w:name="_Toc37081381"/>
      <w:r w:rsidRPr="00AA66DE">
        <w:rPr>
          <w:rFonts w:eastAsia="Times New Roman" w:cs="Arial"/>
          <w:color w:val="000000"/>
          <w:lang w:val="fr-CA"/>
        </w:rPr>
        <w:t>Clique sur le lien suivant pour découvrir la légende</w:t>
      </w:r>
      <w:r w:rsidR="00AA66DE" w:rsidRPr="00AA66DE">
        <w:rPr>
          <w:rFonts w:eastAsia="Times New Roman" w:cs="Arial"/>
          <w:color w:val="000000"/>
          <w:lang w:val="fr-CA"/>
        </w:rPr>
        <w:t xml:space="preserve"> </w:t>
      </w:r>
      <w:hyperlink r:id="rId17" w:history="1">
        <w:r w:rsidRPr="00AA66DE">
          <w:rPr>
            <w:rStyle w:val="Lienhypertexte"/>
            <w:lang w:val="fr-CA"/>
          </w:rPr>
          <w:t>https://culture.tv5monde.com/livres/contes-canadiens-en-video/les-ours-des-montagnes-rouges</w:t>
        </w:r>
      </w:hyperlink>
      <w:r w:rsidRPr="00AA66DE">
        <w:rPr>
          <w:rStyle w:val="Lienhypertexte"/>
          <w:lang w:val="fr-CA"/>
        </w:rPr>
        <w:t xml:space="preserve"> </w:t>
      </w:r>
    </w:p>
    <w:p w14:paraId="4716EC07" w14:textId="0CD7D21F" w:rsidR="004155E0" w:rsidRPr="00AA66DE" w:rsidRDefault="004155E0" w:rsidP="00AA66DE">
      <w:pPr>
        <w:pStyle w:val="Consigne-Texte"/>
        <w:rPr>
          <w:lang w:val="fr-CA"/>
        </w:rPr>
      </w:pPr>
      <w:r w:rsidRPr="00AA66DE">
        <w:rPr>
          <w:lang w:val="fr-CA"/>
        </w:rPr>
        <w:t>Je te suggère de lire le texte à droite en cliquant sur l’encadré "Voir plus" pour avoir accès à l’ensemble du texte;</w:t>
      </w:r>
    </w:p>
    <w:p w14:paraId="5569A8E6" w14:textId="0380F436" w:rsidR="004155E0" w:rsidRPr="004155E0" w:rsidRDefault="004155E0" w:rsidP="00AA66DE">
      <w:pPr>
        <w:pStyle w:val="Consigne-Texte"/>
        <w:rPr>
          <w:lang w:val="fr-CA"/>
        </w:rPr>
      </w:pPr>
      <w:r w:rsidRPr="004155E0">
        <w:rPr>
          <w:lang w:val="fr-CA"/>
        </w:rPr>
        <w:t>Pense à utiliser les stratégies de lecture apprises en classe;</w:t>
      </w:r>
    </w:p>
    <w:p w14:paraId="6DB3624E" w14:textId="24684D14" w:rsidR="004155E0" w:rsidRPr="00AA66DE" w:rsidRDefault="004155E0" w:rsidP="00AA66DE">
      <w:pPr>
        <w:pStyle w:val="Consigne-Texte"/>
        <w:rPr>
          <w:lang w:val="fr-CA"/>
        </w:rPr>
      </w:pPr>
      <w:r w:rsidRPr="004155E0">
        <w:rPr>
          <w:lang w:val="fr-CA"/>
        </w:rPr>
        <w:t xml:space="preserve">Après ta lecture, tu peux faire l’écoute avec un partenaire (un membre de ta famille) et en discuter </w:t>
      </w:r>
      <w:r w:rsidRPr="00AA66DE">
        <w:rPr>
          <w:lang w:val="fr-CA"/>
        </w:rPr>
        <w:t>ensemble par la suite.</w:t>
      </w:r>
    </w:p>
    <w:p w14:paraId="49D07FE2" w14:textId="77777777" w:rsidR="004155E0" w:rsidRPr="003C5B87" w:rsidRDefault="004155E0" w:rsidP="00AA66DE">
      <w:pPr>
        <w:pStyle w:val="Consigne-Texte"/>
      </w:pPr>
      <w:r w:rsidRPr="003C5B87">
        <w:t>Questions pour alimenter les discussions autour de la légende Les ours des Montagnes rouges</w:t>
      </w:r>
    </w:p>
    <w:p w14:paraId="5EC6DE76" w14:textId="6CA73A23" w:rsidR="004155E0" w:rsidRPr="004155E0" w:rsidRDefault="004155E0" w:rsidP="00AA66DE">
      <w:pPr>
        <w:pStyle w:val="Consignepuceniveau2"/>
        <w:rPr>
          <w:lang w:val="fr-CA"/>
        </w:rPr>
      </w:pPr>
      <w:r w:rsidRPr="004155E0">
        <w:rPr>
          <w:lang w:val="fr-CA"/>
        </w:rPr>
        <w:t xml:space="preserve">Peux-tu faire le rappel de cette légende?       </w:t>
      </w:r>
    </w:p>
    <w:p w14:paraId="0E513B26" w14:textId="666E3963" w:rsidR="004155E0" w:rsidRPr="004155E0" w:rsidRDefault="004155E0" w:rsidP="00AA66DE">
      <w:pPr>
        <w:pStyle w:val="Consignepuceniveau2"/>
        <w:rPr>
          <w:lang w:val="fr-CA"/>
        </w:rPr>
      </w:pPr>
      <w:r w:rsidRPr="004155E0">
        <w:rPr>
          <w:lang w:val="fr-CA"/>
        </w:rPr>
        <w:t>Si tu avais été à la place du couple wendat, aurais-tu tenté de t’enfuir?</w:t>
      </w:r>
    </w:p>
    <w:p w14:paraId="5D56D1F5" w14:textId="2D9C81BA" w:rsidR="004155E0" w:rsidRPr="004155E0" w:rsidRDefault="004155E0" w:rsidP="00AA66DE">
      <w:pPr>
        <w:pStyle w:val="Consignepuceniveau2"/>
        <w:rPr>
          <w:lang w:val="fr-CA"/>
        </w:rPr>
      </w:pPr>
      <w:r w:rsidRPr="004155E0">
        <w:rPr>
          <w:lang w:val="fr-CA"/>
        </w:rPr>
        <w:t>Pourquoi?</w:t>
      </w:r>
    </w:p>
    <w:p w14:paraId="66C183D6" w14:textId="68299296" w:rsidR="004155E0" w:rsidRPr="004155E0" w:rsidRDefault="004155E0" w:rsidP="00AA66DE">
      <w:pPr>
        <w:pStyle w:val="Consignepuceniveau2"/>
        <w:rPr>
          <w:lang w:val="fr-CA"/>
        </w:rPr>
      </w:pPr>
      <w:r w:rsidRPr="004155E0">
        <w:rPr>
          <w:lang w:val="fr-CA"/>
        </w:rPr>
        <w:t>D’après toi, pourquoi l’auteure a-t-elle choisi de donner ce titre au texte?</w:t>
      </w:r>
    </w:p>
    <w:p w14:paraId="28EB8ECC" w14:textId="1DE9726A" w:rsidR="004155E0" w:rsidRPr="004155E0" w:rsidRDefault="004155E0" w:rsidP="00AA66DE">
      <w:pPr>
        <w:pStyle w:val="Consignepuceniveau2"/>
        <w:rPr>
          <w:lang w:val="fr-CA"/>
        </w:rPr>
      </w:pPr>
      <w:r w:rsidRPr="004155E0">
        <w:rPr>
          <w:lang w:val="fr-CA"/>
        </w:rPr>
        <w:t xml:space="preserve">Est-ce que cette légende était un bon choix de lecture pour toi? Explique.  </w:t>
      </w:r>
    </w:p>
    <w:p w14:paraId="6FD1EAB8" w14:textId="1FD711E5" w:rsidR="004155E0" w:rsidRPr="004155E0" w:rsidRDefault="004155E0" w:rsidP="00AA66DE">
      <w:pPr>
        <w:pStyle w:val="Consignepuceniveau2"/>
        <w:rPr>
          <w:lang w:val="fr-CA"/>
        </w:rPr>
      </w:pPr>
      <w:r w:rsidRPr="004155E0">
        <w:rPr>
          <w:lang w:val="fr-CA"/>
        </w:rPr>
        <w:t xml:space="preserve">Laisse des traces dans ton carnet de lecture ou sur une feuille. </w:t>
      </w:r>
    </w:p>
    <w:p w14:paraId="62ABDEB2" w14:textId="121BF1F9" w:rsidR="004155E0" w:rsidRPr="003C5B87" w:rsidRDefault="004155E0" w:rsidP="00261C60">
      <w:pPr>
        <w:pStyle w:val="Consigne-Texte"/>
      </w:pPr>
      <w:r>
        <w:t xml:space="preserve">Je t’invite à dégager </w:t>
      </w:r>
      <w:r w:rsidRPr="003C5B87">
        <w:t>deux caractéris</w:t>
      </w:r>
      <w:r>
        <w:t>tiques propres à cette légende (voir l’annexe 2</w:t>
      </w:r>
      <w:r w:rsidRPr="003C5B87">
        <w:t>)</w:t>
      </w:r>
      <w:r>
        <w:t>.</w:t>
      </w:r>
      <w:r w:rsidR="00AA66DE">
        <w:t xml:space="preserve"> </w:t>
      </w:r>
      <w:r w:rsidRPr="003C5B87">
        <w:t>Tu peux t’inspirer des carac</w:t>
      </w:r>
      <w:r>
        <w:t>téristiques mentionnées au début de cette page.</w:t>
      </w:r>
      <w:r w:rsidRPr="003C5B87">
        <w:t xml:space="preserve"> </w:t>
      </w:r>
    </w:p>
    <w:p w14:paraId="0CC2A0CC" w14:textId="07D87881" w:rsidR="004155E0" w:rsidRPr="003C5B87" w:rsidRDefault="004155E0" w:rsidP="00533DE4">
      <w:pPr>
        <w:pStyle w:val="Consigne-Texte"/>
      </w:pPr>
      <w:r w:rsidRPr="003C5B87">
        <w:t>Peux-tu comparer cette légende à une autre que tu as lue, vue ou entendue ? Quelles sont les</w:t>
      </w:r>
      <w:r w:rsidR="00AA66DE">
        <w:t xml:space="preserve"> </w:t>
      </w:r>
      <w:r w:rsidRPr="003C5B87">
        <w:t xml:space="preserve">ressemblances et les différences ? Celle-ci est-elle </w:t>
      </w:r>
      <w:r>
        <w:t>meilleure ? Pourquoi ? (Voir l’a</w:t>
      </w:r>
      <w:r w:rsidRPr="003C5B87">
        <w:t>nnexe 3.)</w:t>
      </w:r>
    </w:p>
    <w:p w14:paraId="3A7047C4" w14:textId="77777777" w:rsidR="008A3B0B" w:rsidRDefault="008A3B0B" w:rsidP="008A3B0B">
      <w:bookmarkStart w:id="7" w:name="_Toc37081365"/>
    </w:p>
    <w:p w14:paraId="007E0A7D" w14:textId="77777777" w:rsidR="008A3B0B" w:rsidRDefault="008A3B0B" w:rsidP="008A3B0B">
      <w:pPr>
        <w:rPr>
          <w:rFonts w:cs="Arial"/>
          <w:b/>
          <w:color w:val="737373"/>
          <w:szCs w:val="22"/>
          <w:lang w:eastAsia="fr-CA"/>
        </w:rPr>
      </w:pPr>
      <w:r>
        <w:br w:type="page"/>
      </w:r>
    </w:p>
    <w:p w14:paraId="7E65208B" w14:textId="77777777" w:rsidR="008A3B0B" w:rsidRPr="00BF31BF" w:rsidRDefault="008A3B0B" w:rsidP="008A3B0B">
      <w:pPr>
        <w:pStyle w:val="Matire-Pagessuivantes"/>
      </w:pPr>
      <w:r w:rsidRPr="00BF31BF">
        <w:lastRenderedPageBreak/>
        <w:t>Français</w:t>
      </w:r>
      <w:r>
        <w:t>,</w:t>
      </w:r>
      <w:r w:rsidRPr="00BF31BF">
        <w:t xml:space="preserve"> langue d’enseignement</w:t>
      </w:r>
    </w:p>
    <w:p w14:paraId="089E6B1D" w14:textId="77777777" w:rsidR="008A3B0B" w:rsidRPr="0014235D" w:rsidRDefault="008A3B0B" w:rsidP="008A3B0B">
      <w:pPr>
        <w:pStyle w:val="Titredelactivit"/>
        <w:tabs>
          <w:tab w:val="left" w:pos="7170"/>
        </w:tabs>
      </w:pPr>
      <w:bookmarkStart w:id="8" w:name="_Toc41307412"/>
      <w:bookmarkStart w:id="9" w:name="_Toc41309595"/>
      <w:r>
        <w:t>Les ours des montagnes rouges (suite)</w:t>
      </w:r>
      <w:bookmarkEnd w:id="8"/>
      <w:bookmarkEnd w:id="9"/>
    </w:p>
    <w:p w14:paraId="407FE4DE" w14:textId="77777777" w:rsidR="008A3B0B" w:rsidRPr="00BF31BF" w:rsidRDefault="008A3B0B" w:rsidP="008A3B0B">
      <w:pPr>
        <w:pStyle w:val="Matriel-Titre"/>
      </w:pPr>
      <w:bookmarkStart w:id="10" w:name="_Toc41307413"/>
      <w:bookmarkStart w:id="11" w:name="_Toc41309596"/>
      <w:r w:rsidRPr="00BF31BF">
        <w:t>Matériel requis</w:t>
      </w:r>
      <w:bookmarkEnd w:id="7"/>
      <w:bookmarkEnd w:id="10"/>
      <w:bookmarkEnd w:id="11"/>
    </w:p>
    <w:p w14:paraId="057BEE5F" w14:textId="77777777" w:rsidR="008A3B0B" w:rsidRPr="0014235D" w:rsidRDefault="008A3B0B" w:rsidP="008A3B0B">
      <w:pPr>
        <w:pStyle w:val="Matriel-Texte"/>
        <w:numPr>
          <w:ilvl w:val="0"/>
          <w:numId w:val="13"/>
        </w:numPr>
        <w:ind w:left="360"/>
        <w:contextualSpacing w:val="0"/>
      </w:pPr>
      <w:r w:rsidRPr="0014235D">
        <w:t>Un ordinateur, une tablette ou un téléphone cellulaire pour lire le texte.</w:t>
      </w:r>
    </w:p>
    <w:p w14:paraId="7E745E31" w14:textId="77777777" w:rsidR="008A3B0B" w:rsidRPr="0014235D" w:rsidRDefault="008A3B0B" w:rsidP="008A3B0B">
      <w:pPr>
        <w:pStyle w:val="Matriel-Texte"/>
        <w:numPr>
          <w:ilvl w:val="0"/>
          <w:numId w:val="13"/>
        </w:numPr>
        <w:ind w:left="360"/>
        <w:contextualSpacing w:val="0"/>
      </w:pPr>
      <w:r>
        <w:t>U</w:t>
      </w:r>
      <w:r w:rsidRPr="0014235D">
        <w:t>n crayon.</w:t>
      </w:r>
    </w:p>
    <w:p w14:paraId="514E7A08" w14:textId="77777777" w:rsidR="008A3B0B" w:rsidRDefault="008A3B0B" w:rsidP="008A3B0B">
      <w:pPr>
        <w:pStyle w:val="Matriel-Texte"/>
        <w:numPr>
          <w:ilvl w:val="0"/>
          <w:numId w:val="13"/>
        </w:numPr>
        <w:ind w:left="360"/>
        <w:contextualSpacing w:val="0"/>
      </w:pPr>
      <w:r>
        <w:t>Les annexes 1 à 3</w:t>
      </w:r>
      <w:r w:rsidRPr="0014235D">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155E0" w:rsidRPr="00BF31BF" w14:paraId="0A753BDF" w14:textId="77777777" w:rsidTr="008A3B0B">
        <w:tc>
          <w:tcPr>
            <w:tcW w:w="10800" w:type="dxa"/>
            <w:shd w:val="clear" w:color="auto" w:fill="DDECEE" w:themeFill="accent5" w:themeFillTint="33"/>
            <w:tcMar>
              <w:top w:w="360" w:type="dxa"/>
              <w:left w:w="360" w:type="dxa"/>
              <w:bottom w:w="360" w:type="dxa"/>
              <w:right w:w="360" w:type="dxa"/>
            </w:tcMar>
          </w:tcPr>
          <w:p w14:paraId="44FA0458" w14:textId="77777777" w:rsidR="004155E0" w:rsidRPr="00BF31BF" w:rsidRDefault="004155E0" w:rsidP="005402D4">
            <w:pPr>
              <w:pStyle w:val="Tableau-Informationauxparents"/>
            </w:pPr>
            <w:bookmarkStart w:id="12" w:name="_Toc36744043"/>
            <w:bookmarkStart w:id="13" w:name="_Toc37081382"/>
            <w:bookmarkStart w:id="14" w:name="_Toc41309597"/>
            <w:bookmarkStart w:id="15" w:name="_Hlk36746529"/>
            <w:bookmarkEnd w:id="6"/>
            <w:r w:rsidRPr="00BF31BF">
              <w:t>Information</w:t>
            </w:r>
            <w:r>
              <w:t>s</w:t>
            </w:r>
            <w:r w:rsidRPr="00BF31BF">
              <w:t xml:space="preserve"> aux parents</w:t>
            </w:r>
            <w:bookmarkEnd w:id="12"/>
            <w:bookmarkEnd w:id="13"/>
            <w:bookmarkEnd w:id="14"/>
          </w:p>
          <w:p w14:paraId="46857172" w14:textId="77777777" w:rsidR="004155E0" w:rsidRPr="00BF31BF" w:rsidRDefault="004155E0" w:rsidP="005402D4">
            <w:pPr>
              <w:pStyle w:val="Tableau-titre"/>
            </w:pPr>
            <w:r w:rsidRPr="00BF31BF">
              <w:t>À propos de l’activité</w:t>
            </w:r>
          </w:p>
          <w:p w14:paraId="1794E772" w14:textId="2B830ECF" w:rsidR="004155E0" w:rsidRPr="00A11982" w:rsidRDefault="004155E0" w:rsidP="007C0ADF">
            <w:pPr>
              <w:pStyle w:val="Tableau-texte"/>
            </w:pPr>
            <w:r w:rsidRPr="00BF31BF">
              <w:t>Votre enfant s’exercera à :</w:t>
            </w:r>
          </w:p>
          <w:p w14:paraId="467FB730" w14:textId="559D089F" w:rsidR="004155E0" w:rsidRPr="007C0ADF" w:rsidRDefault="004155E0" w:rsidP="008A3B0B">
            <w:pPr>
              <w:pStyle w:val="Tableau-Liste"/>
              <w:rPr>
                <w:lang w:val="fr-CA"/>
              </w:rPr>
            </w:pPr>
            <w:r w:rsidRPr="007C0ADF">
              <w:rPr>
                <w:lang w:val="fr-CA"/>
              </w:rPr>
              <w:t>Utiliser les stratégies de lecture apprises en classe pour lire le texte;</w:t>
            </w:r>
          </w:p>
          <w:p w14:paraId="2CA37DD0" w14:textId="08F33FA3" w:rsidR="004155E0" w:rsidRPr="007C0ADF" w:rsidRDefault="004155E0" w:rsidP="008A3B0B">
            <w:pPr>
              <w:pStyle w:val="Tableau-Liste"/>
              <w:rPr>
                <w:lang w:val="fr-CA"/>
              </w:rPr>
            </w:pPr>
            <w:r w:rsidRPr="007C0ADF">
              <w:rPr>
                <w:lang w:val="fr-CA"/>
              </w:rPr>
              <w:t>Dégager quelques caractéristiques de cette légende;</w:t>
            </w:r>
          </w:p>
          <w:p w14:paraId="171E5215" w14:textId="18F7628F" w:rsidR="004155E0" w:rsidRPr="007C0ADF" w:rsidRDefault="004155E0" w:rsidP="008A3B0B">
            <w:pPr>
              <w:pStyle w:val="Tableau-Liste"/>
              <w:rPr>
                <w:lang w:val="fr-CA"/>
              </w:rPr>
            </w:pPr>
            <w:r w:rsidRPr="007C0ADF">
              <w:rPr>
                <w:lang w:val="fr-CA"/>
              </w:rPr>
              <w:t>Établir des liens avec ses expériences de lecture, d’écoute ou de visionnement;</w:t>
            </w:r>
          </w:p>
          <w:p w14:paraId="013FA7FB" w14:textId="66E76943" w:rsidR="004155E0" w:rsidRPr="007C0ADF" w:rsidRDefault="004155E0" w:rsidP="008A3B0B">
            <w:pPr>
              <w:pStyle w:val="Tableau-Liste"/>
              <w:rPr>
                <w:lang w:val="fr-CA"/>
              </w:rPr>
            </w:pPr>
            <w:r w:rsidRPr="007C0ADF">
              <w:rPr>
                <w:lang w:val="fr-CA"/>
              </w:rPr>
              <w:t>Constater des ressemblances et des différences entre les deux légendes;</w:t>
            </w:r>
          </w:p>
          <w:p w14:paraId="021BEC14" w14:textId="56EE134A" w:rsidR="004155E0" w:rsidRPr="007C0ADF" w:rsidRDefault="004155E0" w:rsidP="008A3B0B">
            <w:pPr>
              <w:pStyle w:val="Tableau-Liste"/>
              <w:rPr>
                <w:lang w:val="fr-CA"/>
              </w:rPr>
            </w:pPr>
            <w:r w:rsidRPr="007C0ADF">
              <w:rPr>
                <w:lang w:val="fr-CA"/>
              </w:rPr>
              <w:t>Témoigner de ses préférences envers certaines œuvres;</w:t>
            </w:r>
          </w:p>
          <w:p w14:paraId="043C6EF9" w14:textId="3662785B" w:rsidR="004155E0" w:rsidRPr="007C0ADF" w:rsidRDefault="004155E0" w:rsidP="008A3B0B">
            <w:pPr>
              <w:pStyle w:val="Tableau-Liste"/>
              <w:rPr>
                <w:lang w:val="fr-CA"/>
              </w:rPr>
            </w:pPr>
            <w:r w:rsidRPr="007C0ADF">
              <w:rPr>
                <w:lang w:val="fr-CA"/>
              </w:rPr>
              <w:t>Regrouper des œuvres semblables (genre);</w:t>
            </w:r>
          </w:p>
          <w:p w14:paraId="1D79EBCF" w14:textId="51214196" w:rsidR="004155E0" w:rsidRPr="007C0ADF" w:rsidRDefault="004155E0" w:rsidP="008A3B0B">
            <w:pPr>
              <w:pStyle w:val="Tableau-Liste"/>
              <w:rPr>
                <w:lang w:val="fr-CA"/>
              </w:rPr>
            </w:pPr>
            <w:r w:rsidRPr="007C0ADF">
              <w:rPr>
                <w:lang w:val="fr-CA"/>
              </w:rPr>
              <w:t>Se construire une culture littéraire.</w:t>
            </w:r>
          </w:p>
          <w:p w14:paraId="762527D0" w14:textId="77777777" w:rsidR="004155E0" w:rsidRPr="00BF31BF" w:rsidRDefault="004155E0" w:rsidP="008A3B0B">
            <w:pPr>
              <w:pStyle w:val="Tableau-texte"/>
            </w:pPr>
            <w:r>
              <w:t xml:space="preserve">Note: </w:t>
            </w:r>
            <w:r w:rsidRPr="00A11982">
              <w:t>La compréhension se construit avec des échanges. N’hésitez pas à discuter avec votre enfant de ses lectures (vues, lues ou entendues).</w:t>
            </w:r>
          </w:p>
        </w:tc>
      </w:tr>
      <w:bookmarkEnd w:id="2"/>
      <w:bookmarkEnd w:id="15"/>
    </w:tbl>
    <w:p w14:paraId="1881E205" w14:textId="77777777" w:rsidR="004155E0" w:rsidRPr="00BF31BF" w:rsidRDefault="004155E0" w:rsidP="004155E0">
      <w:pPr>
        <w:pStyle w:val="Crdit"/>
      </w:pPr>
      <w:r w:rsidRPr="00BF31BF">
        <w:br w:type="page"/>
      </w:r>
    </w:p>
    <w:p w14:paraId="49C894A3" w14:textId="77777777" w:rsidR="004155E0" w:rsidRDefault="004155E0" w:rsidP="000D77B1">
      <w:pPr>
        <w:pStyle w:val="Matire-Pagessuivantes"/>
      </w:pPr>
      <w:r>
        <w:t>Français, langue d’enseignement</w:t>
      </w:r>
    </w:p>
    <w:p w14:paraId="2EFAFB3F" w14:textId="7E4ACDA3" w:rsidR="004155E0" w:rsidRDefault="004155E0" w:rsidP="004155E0">
      <w:pPr>
        <w:pStyle w:val="Titredelactivit"/>
        <w:tabs>
          <w:tab w:val="left" w:pos="7170"/>
        </w:tabs>
      </w:pPr>
      <w:bookmarkStart w:id="16" w:name="_Toc37081383"/>
      <w:bookmarkStart w:id="17" w:name="_Toc41309598"/>
      <w:r>
        <w:t xml:space="preserve">Annexe </w:t>
      </w:r>
      <w:bookmarkEnd w:id="16"/>
      <w:r>
        <w:t xml:space="preserve">1 </w:t>
      </w:r>
      <w:r w:rsidR="000D77B1">
        <w:t xml:space="preserve">– </w:t>
      </w:r>
      <w:r>
        <w:t>Message de Martine Latulippe, auteure</w:t>
      </w:r>
      <w:bookmarkEnd w:id="1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4155E0" w14:paraId="258C67E9" w14:textId="77777777" w:rsidTr="000D77B1">
        <w:tc>
          <w:tcPr>
            <w:tcW w:w="10080" w:type="dxa"/>
          </w:tcPr>
          <w:p w14:paraId="256818CE" w14:textId="6C534CC5" w:rsidR="004155E0" w:rsidRDefault="004155E0" w:rsidP="004155E0">
            <w:r w:rsidRPr="003C5B87">
              <w:rPr>
                <w:noProof/>
                <w:lang w:val="fr-CA" w:eastAsia="fr-CA"/>
              </w:rPr>
              <w:drawing>
                <wp:inline distT="0" distB="0" distL="0" distR="0" wp14:anchorId="52B5242A" wp14:editId="0A39502E">
                  <wp:extent cx="6573600" cy="4572000"/>
                  <wp:effectExtent l="0" t="0" r="5080" b="0"/>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a:ext>
                            </a:extLst>
                          </a:blip>
                          <a:stretch>
                            <a:fillRect/>
                          </a:stretch>
                        </pic:blipFill>
                        <pic:spPr>
                          <a:xfrm>
                            <a:off x="0" y="0"/>
                            <a:ext cx="6573600" cy="4572000"/>
                          </a:xfrm>
                          <a:prstGeom prst="rect">
                            <a:avLst/>
                          </a:prstGeom>
                        </pic:spPr>
                      </pic:pic>
                    </a:graphicData>
                  </a:graphic>
                </wp:inline>
              </w:drawing>
            </w:r>
          </w:p>
        </w:tc>
      </w:tr>
    </w:tbl>
    <w:p w14:paraId="6E5B483D" w14:textId="1D4AAC69" w:rsidR="004155E0" w:rsidRDefault="004155E0" w:rsidP="004155E0"/>
    <w:p w14:paraId="54C4FB22" w14:textId="77777777" w:rsidR="004155E0" w:rsidRDefault="004155E0">
      <w:r>
        <w:br w:type="page"/>
      </w:r>
    </w:p>
    <w:p w14:paraId="002818C3" w14:textId="53302F0B" w:rsidR="004155E0" w:rsidRPr="00B91B2A" w:rsidRDefault="008C05B4" w:rsidP="000C7785">
      <w:pPr>
        <w:pStyle w:val="Matire-Pagessuivantes"/>
      </w:pPr>
      <w:r>
        <w:t>Français, langue d’enseignement</w:t>
      </w:r>
    </w:p>
    <w:p w14:paraId="1CA3558B" w14:textId="7B02E7DF" w:rsidR="004155E0" w:rsidRDefault="004155E0" w:rsidP="004155E0">
      <w:pPr>
        <w:pStyle w:val="Titredelactivit"/>
        <w:tabs>
          <w:tab w:val="left" w:pos="7170"/>
        </w:tabs>
      </w:pPr>
      <w:bookmarkStart w:id="18" w:name="_Toc41309599"/>
      <w:bookmarkEnd w:id="3"/>
      <w:r w:rsidRPr="003C5B87">
        <w:t xml:space="preserve">Annexe 2 </w:t>
      </w:r>
      <w:r w:rsidR="000C7785">
        <w:t>– Principales caractéristiques de cette légende</w:t>
      </w:r>
      <w:bookmarkEnd w:id="1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570"/>
      </w:tblGrid>
      <w:tr w:rsidR="00DA7760" w14:paraId="5650394C" w14:textId="77777777" w:rsidTr="00DA7760">
        <w:tc>
          <w:tcPr>
            <w:tcW w:w="8500" w:type="dxa"/>
          </w:tcPr>
          <w:p w14:paraId="634208C1" w14:textId="3CC52887" w:rsidR="00DA7760" w:rsidRDefault="00DA7760" w:rsidP="004155E0">
            <w:pPr>
              <w:pStyle w:val="Consigne-Texte"/>
              <w:numPr>
                <w:ilvl w:val="0"/>
                <w:numId w:val="0"/>
              </w:numPr>
            </w:pPr>
            <w:r w:rsidRPr="003C5B87">
              <w:t>Trouve deux caractéristiques propres à cette légende</w:t>
            </w:r>
            <w:r>
              <w:t>.</w:t>
            </w:r>
          </w:p>
        </w:tc>
        <w:tc>
          <w:tcPr>
            <w:tcW w:w="1570" w:type="dxa"/>
          </w:tcPr>
          <w:p w14:paraId="7756C1A8" w14:textId="5B5F0BD4" w:rsidR="00DA7760" w:rsidRDefault="00DA7760" w:rsidP="004155E0">
            <w:pPr>
              <w:pStyle w:val="Consigne-Texte"/>
              <w:numPr>
                <w:ilvl w:val="0"/>
                <w:numId w:val="0"/>
              </w:numPr>
            </w:pPr>
            <w:bookmarkStart w:id="19" w:name="_GoBack"/>
            <w:r w:rsidRPr="004155E0">
              <w:rPr>
                <w:noProof/>
                <w:lang w:val="fr-CA" w:eastAsia="fr-CA"/>
              </w:rPr>
              <w:drawing>
                <wp:inline distT="0" distB="0" distL="0" distR="0" wp14:anchorId="6855AC77" wp14:editId="1FF00EFA">
                  <wp:extent cx="541655" cy="765175"/>
                  <wp:effectExtent l="57150" t="38100" r="29845" b="34925"/>
                  <wp:docPr id="15" name="Image 15" descr="Teddy, Ours, Animaux En Peluche, Mignon, Jou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ddy, Ours, Animaux En Peluche, Mignon, Jouets"/>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rot="480434">
                            <a:off x="0" y="0"/>
                            <a:ext cx="541655" cy="765175"/>
                          </a:xfrm>
                          <a:prstGeom prst="rect">
                            <a:avLst/>
                          </a:prstGeom>
                          <a:noFill/>
                          <a:ln>
                            <a:noFill/>
                          </a:ln>
                        </pic:spPr>
                      </pic:pic>
                    </a:graphicData>
                  </a:graphic>
                </wp:inline>
              </w:drawing>
            </w:r>
            <w:bookmarkEnd w:id="19"/>
          </w:p>
        </w:tc>
      </w:tr>
    </w:tbl>
    <w:p w14:paraId="5C5D6CB1" w14:textId="7F3F5C4E" w:rsidR="004155E0" w:rsidRDefault="004155E0" w:rsidP="004155E0">
      <w:pPr>
        <w:pStyle w:val="Consigne-Texte"/>
        <w:numPr>
          <w:ilvl w:val="0"/>
          <w:numId w:val="0"/>
        </w:numPr>
        <w:ind w:left="360" w:hanging="360"/>
      </w:pPr>
    </w:p>
    <w:tbl>
      <w:tblPr>
        <w:tblStyle w:val="Grilledutableau"/>
        <w:tblW w:w="0" w:type="auto"/>
        <w:tblLook w:val="04A0" w:firstRow="1" w:lastRow="0" w:firstColumn="1" w:lastColumn="0" w:noHBand="0" w:noVBand="1"/>
      </w:tblPr>
      <w:tblGrid>
        <w:gridCol w:w="5035"/>
        <w:gridCol w:w="5035"/>
      </w:tblGrid>
      <w:tr w:rsidR="002216A0" w:rsidRPr="002216A0" w14:paraId="32A64E8C" w14:textId="77777777" w:rsidTr="002216A0">
        <w:trPr>
          <w:trHeight w:val="482"/>
        </w:trPr>
        <w:tc>
          <w:tcPr>
            <w:tcW w:w="5035" w:type="dxa"/>
            <w:vAlign w:val="center"/>
          </w:tcPr>
          <w:p w14:paraId="4C995FA0" w14:textId="2F1DF85D" w:rsidR="002216A0" w:rsidRPr="002216A0" w:rsidRDefault="002216A0" w:rsidP="002216A0">
            <w:pPr>
              <w:pStyle w:val="Consigne-Texte"/>
              <w:numPr>
                <w:ilvl w:val="0"/>
                <w:numId w:val="0"/>
              </w:numPr>
              <w:jc w:val="center"/>
              <w:rPr>
                <w:b/>
                <w:color w:val="002060"/>
              </w:rPr>
            </w:pPr>
            <w:r w:rsidRPr="002216A0">
              <w:rPr>
                <w:b/>
                <w:color w:val="002060"/>
              </w:rPr>
              <w:t>Caractéristiques</w:t>
            </w:r>
          </w:p>
        </w:tc>
        <w:tc>
          <w:tcPr>
            <w:tcW w:w="5035" w:type="dxa"/>
            <w:vAlign w:val="center"/>
          </w:tcPr>
          <w:p w14:paraId="32F66C52" w14:textId="016E929C" w:rsidR="002216A0" w:rsidRPr="002216A0" w:rsidRDefault="002216A0" w:rsidP="002216A0">
            <w:pPr>
              <w:pStyle w:val="Consigne-Texte"/>
              <w:numPr>
                <w:ilvl w:val="0"/>
                <w:numId w:val="0"/>
              </w:numPr>
              <w:jc w:val="center"/>
              <w:rPr>
                <w:b/>
                <w:color w:val="002060"/>
              </w:rPr>
            </w:pPr>
            <w:r w:rsidRPr="002216A0">
              <w:rPr>
                <w:b/>
                <w:color w:val="002060"/>
              </w:rPr>
              <w:t>Exemples</w:t>
            </w:r>
          </w:p>
        </w:tc>
      </w:tr>
      <w:tr w:rsidR="002216A0" w14:paraId="54F72263" w14:textId="77777777" w:rsidTr="002216A0">
        <w:trPr>
          <w:trHeight w:val="482"/>
        </w:trPr>
        <w:tc>
          <w:tcPr>
            <w:tcW w:w="5035" w:type="dxa"/>
            <w:vMerge w:val="restart"/>
          </w:tcPr>
          <w:p w14:paraId="3BDE7384" w14:textId="4E79CB31" w:rsidR="002216A0" w:rsidRDefault="002216A0" w:rsidP="004155E0">
            <w:pPr>
              <w:pStyle w:val="Consigne-Texte"/>
              <w:numPr>
                <w:ilvl w:val="0"/>
                <w:numId w:val="0"/>
              </w:numPr>
            </w:pPr>
            <w:r>
              <w:t>1)</w:t>
            </w:r>
          </w:p>
        </w:tc>
        <w:tc>
          <w:tcPr>
            <w:tcW w:w="5035" w:type="dxa"/>
          </w:tcPr>
          <w:p w14:paraId="60025802" w14:textId="77777777" w:rsidR="002216A0" w:rsidRDefault="002216A0" w:rsidP="004155E0">
            <w:pPr>
              <w:pStyle w:val="Consigne-Texte"/>
              <w:numPr>
                <w:ilvl w:val="0"/>
                <w:numId w:val="0"/>
              </w:numPr>
            </w:pPr>
          </w:p>
        </w:tc>
      </w:tr>
      <w:tr w:rsidR="002216A0" w14:paraId="11531CB7" w14:textId="77777777" w:rsidTr="002216A0">
        <w:trPr>
          <w:trHeight w:val="482"/>
        </w:trPr>
        <w:tc>
          <w:tcPr>
            <w:tcW w:w="5035" w:type="dxa"/>
            <w:vMerge/>
          </w:tcPr>
          <w:p w14:paraId="73C44513" w14:textId="77777777" w:rsidR="002216A0" w:rsidRDefault="002216A0" w:rsidP="004155E0">
            <w:pPr>
              <w:pStyle w:val="Consigne-Texte"/>
              <w:numPr>
                <w:ilvl w:val="0"/>
                <w:numId w:val="0"/>
              </w:numPr>
            </w:pPr>
          </w:p>
        </w:tc>
        <w:tc>
          <w:tcPr>
            <w:tcW w:w="5035" w:type="dxa"/>
          </w:tcPr>
          <w:p w14:paraId="4B9AEBC1" w14:textId="77777777" w:rsidR="002216A0" w:rsidRDefault="002216A0" w:rsidP="004155E0">
            <w:pPr>
              <w:pStyle w:val="Consigne-Texte"/>
              <w:numPr>
                <w:ilvl w:val="0"/>
                <w:numId w:val="0"/>
              </w:numPr>
            </w:pPr>
          </w:p>
        </w:tc>
      </w:tr>
      <w:tr w:rsidR="002216A0" w14:paraId="6284F869" w14:textId="77777777" w:rsidTr="002216A0">
        <w:trPr>
          <w:trHeight w:val="482"/>
        </w:trPr>
        <w:tc>
          <w:tcPr>
            <w:tcW w:w="5035" w:type="dxa"/>
            <w:vMerge/>
          </w:tcPr>
          <w:p w14:paraId="36C2ACDF" w14:textId="77777777" w:rsidR="002216A0" w:rsidRDefault="002216A0" w:rsidP="004155E0">
            <w:pPr>
              <w:pStyle w:val="Consigne-Texte"/>
              <w:numPr>
                <w:ilvl w:val="0"/>
                <w:numId w:val="0"/>
              </w:numPr>
            </w:pPr>
          </w:p>
        </w:tc>
        <w:tc>
          <w:tcPr>
            <w:tcW w:w="5035" w:type="dxa"/>
          </w:tcPr>
          <w:p w14:paraId="656EB0E4" w14:textId="77777777" w:rsidR="002216A0" w:rsidRDefault="002216A0" w:rsidP="004155E0">
            <w:pPr>
              <w:pStyle w:val="Consigne-Texte"/>
              <w:numPr>
                <w:ilvl w:val="0"/>
                <w:numId w:val="0"/>
              </w:numPr>
            </w:pPr>
          </w:p>
        </w:tc>
      </w:tr>
      <w:tr w:rsidR="002216A0" w14:paraId="04A85226" w14:textId="77777777" w:rsidTr="002216A0">
        <w:trPr>
          <w:trHeight w:val="482"/>
        </w:trPr>
        <w:tc>
          <w:tcPr>
            <w:tcW w:w="5035" w:type="dxa"/>
            <w:vMerge/>
          </w:tcPr>
          <w:p w14:paraId="5783F416" w14:textId="77777777" w:rsidR="002216A0" w:rsidRDefault="002216A0" w:rsidP="004155E0">
            <w:pPr>
              <w:pStyle w:val="Consigne-Texte"/>
              <w:numPr>
                <w:ilvl w:val="0"/>
                <w:numId w:val="0"/>
              </w:numPr>
            </w:pPr>
          </w:p>
        </w:tc>
        <w:tc>
          <w:tcPr>
            <w:tcW w:w="5035" w:type="dxa"/>
          </w:tcPr>
          <w:p w14:paraId="7C37D30B" w14:textId="77777777" w:rsidR="002216A0" w:rsidRDefault="002216A0" w:rsidP="004155E0">
            <w:pPr>
              <w:pStyle w:val="Consigne-Texte"/>
              <w:numPr>
                <w:ilvl w:val="0"/>
                <w:numId w:val="0"/>
              </w:numPr>
            </w:pPr>
          </w:p>
        </w:tc>
      </w:tr>
      <w:tr w:rsidR="002216A0" w14:paraId="5B769E56" w14:textId="77777777" w:rsidTr="002216A0">
        <w:trPr>
          <w:trHeight w:val="482"/>
        </w:trPr>
        <w:tc>
          <w:tcPr>
            <w:tcW w:w="5035" w:type="dxa"/>
            <w:vMerge/>
          </w:tcPr>
          <w:p w14:paraId="00595833" w14:textId="77777777" w:rsidR="002216A0" w:rsidRDefault="002216A0" w:rsidP="004155E0">
            <w:pPr>
              <w:pStyle w:val="Consigne-Texte"/>
              <w:numPr>
                <w:ilvl w:val="0"/>
                <w:numId w:val="0"/>
              </w:numPr>
            </w:pPr>
          </w:p>
        </w:tc>
        <w:tc>
          <w:tcPr>
            <w:tcW w:w="5035" w:type="dxa"/>
          </w:tcPr>
          <w:p w14:paraId="7E99559F" w14:textId="77777777" w:rsidR="002216A0" w:rsidRDefault="002216A0" w:rsidP="004155E0">
            <w:pPr>
              <w:pStyle w:val="Consigne-Texte"/>
              <w:numPr>
                <w:ilvl w:val="0"/>
                <w:numId w:val="0"/>
              </w:numPr>
            </w:pPr>
          </w:p>
        </w:tc>
      </w:tr>
      <w:tr w:rsidR="002216A0" w14:paraId="5C11FA29" w14:textId="77777777" w:rsidTr="002216A0">
        <w:trPr>
          <w:trHeight w:val="482"/>
        </w:trPr>
        <w:tc>
          <w:tcPr>
            <w:tcW w:w="5035" w:type="dxa"/>
            <w:vMerge/>
          </w:tcPr>
          <w:p w14:paraId="20CCF482" w14:textId="77777777" w:rsidR="002216A0" w:rsidRDefault="002216A0" w:rsidP="004155E0">
            <w:pPr>
              <w:pStyle w:val="Consigne-Texte"/>
              <w:numPr>
                <w:ilvl w:val="0"/>
                <w:numId w:val="0"/>
              </w:numPr>
            </w:pPr>
          </w:p>
        </w:tc>
        <w:tc>
          <w:tcPr>
            <w:tcW w:w="5035" w:type="dxa"/>
          </w:tcPr>
          <w:p w14:paraId="71CCE249" w14:textId="77777777" w:rsidR="002216A0" w:rsidRDefault="002216A0" w:rsidP="004155E0">
            <w:pPr>
              <w:pStyle w:val="Consigne-Texte"/>
              <w:numPr>
                <w:ilvl w:val="0"/>
                <w:numId w:val="0"/>
              </w:numPr>
            </w:pPr>
          </w:p>
        </w:tc>
      </w:tr>
      <w:tr w:rsidR="002216A0" w14:paraId="6BED2071" w14:textId="77777777" w:rsidTr="002216A0">
        <w:trPr>
          <w:trHeight w:val="482"/>
        </w:trPr>
        <w:tc>
          <w:tcPr>
            <w:tcW w:w="5035" w:type="dxa"/>
            <w:vMerge/>
          </w:tcPr>
          <w:p w14:paraId="676F03FC" w14:textId="77777777" w:rsidR="002216A0" w:rsidRDefault="002216A0" w:rsidP="004155E0">
            <w:pPr>
              <w:pStyle w:val="Consigne-Texte"/>
              <w:numPr>
                <w:ilvl w:val="0"/>
                <w:numId w:val="0"/>
              </w:numPr>
            </w:pPr>
          </w:p>
        </w:tc>
        <w:tc>
          <w:tcPr>
            <w:tcW w:w="5035" w:type="dxa"/>
          </w:tcPr>
          <w:p w14:paraId="28F8CD6A" w14:textId="77777777" w:rsidR="002216A0" w:rsidRDefault="002216A0" w:rsidP="004155E0">
            <w:pPr>
              <w:pStyle w:val="Consigne-Texte"/>
              <w:numPr>
                <w:ilvl w:val="0"/>
                <w:numId w:val="0"/>
              </w:numPr>
            </w:pPr>
          </w:p>
        </w:tc>
      </w:tr>
      <w:tr w:rsidR="002216A0" w14:paraId="6C5F9B2F" w14:textId="77777777" w:rsidTr="002216A0">
        <w:trPr>
          <w:trHeight w:val="482"/>
        </w:trPr>
        <w:tc>
          <w:tcPr>
            <w:tcW w:w="5035" w:type="dxa"/>
            <w:vMerge/>
          </w:tcPr>
          <w:p w14:paraId="1BFD1E10" w14:textId="77777777" w:rsidR="002216A0" w:rsidRDefault="002216A0" w:rsidP="004155E0">
            <w:pPr>
              <w:pStyle w:val="Consigne-Texte"/>
              <w:numPr>
                <w:ilvl w:val="0"/>
                <w:numId w:val="0"/>
              </w:numPr>
            </w:pPr>
          </w:p>
        </w:tc>
        <w:tc>
          <w:tcPr>
            <w:tcW w:w="5035" w:type="dxa"/>
          </w:tcPr>
          <w:p w14:paraId="58771B4F" w14:textId="77777777" w:rsidR="002216A0" w:rsidRDefault="002216A0" w:rsidP="004155E0">
            <w:pPr>
              <w:pStyle w:val="Consigne-Texte"/>
              <w:numPr>
                <w:ilvl w:val="0"/>
                <w:numId w:val="0"/>
              </w:numPr>
            </w:pPr>
          </w:p>
        </w:tc>
      </w:tr>
      <w:tr w:rsidR="002216A0" w14:paraId="7356EEE0" w14:textId="77777777" w:rsidTr="002216A0">
        <w:trPr>
          <w:trHeight w:val="482"/>
        </w:trPr>
        <w:tc>
          <w:tcPr>
            <w:tcW w:w="5035" w:type="dxa"/>
            <w:vMerge w:val="restart"/>
          </w:tcPr>
          <w:p w14:paraId="2793DBDE" w14:textId="546F6B44" w:rsidR="002216A0" w:rsidRDefault="002216A0" w:rsidP="00846314">
            <w:pPr>
              <w:pStyle w:val="Consigne-Texte"/>
              <w:numPr>
                <w:ilvl w:val="0"/>
                <w:numId w:val="0"/>
              </w:numPr>
            </w:pPr>
            <w:r>
              <w:t>2)</w:t>
            </w:r>
          </w:p>
        </w:tc>
        <w:tc>
          <w:tcPr>
            <w:tcW w:w="5035" w:type="dxa"/>
          </w:tcPr>
          <w:p w14:paraId="6E66A864" w14:textId="77777777" w:rsidR="002216A0" w:rsidRDefault="002216A0" w:rsidP="00846314">
            <w:pPr>
              <w:pStyle w:val="Consigne-Texte"/>
              <w:numPr>
                <w:ilvl w:val="0"/>
                <w:numId w:val="0"/>
              </w:numPr>
            </w:pPr>
          </w:p>
        </w:tc>
      </w:tr>
      <w:tr w:rsidR="002216A0" w14:paraId="51EBBB4F" w14:textId="77777777" w:rsidTr="002216A0">
        <w:trPr>
          <w:trHeight w:val="482"/>
        </w:trPr>
        <w:tc>
          <w:tcPr>
            <w:tcW w:w="5035" w:type="dxa"/>
            <w:vMerge/>
          </w:tcPr>
          <w:p w14:paraId="6916EC9A" w14:textId="77777777" w:rsidR="002216A0" w:rsidRDefault="002216A0" w:rsidP="00846314">
            <w:pPr>
              <w:pStyle w:val="Consigne-Texte"/>
              <w:numPr>
                <w:ilvl w:val="0"/>
                <w:numId w:val="0"/>
              </w:numPr>
            </w:pPr>
          </w:p>
        </w:tc>
        <w:tc>
          <w:tcPr>
            <w:tcW w:w="5035" w:type="dxa"/>
          </w:tcPr>
          <w:p w14:paraId="2F7FB912" w14:textId="77777777" w:rsidR="002216A0" w:rsidRDefault="002216A0" w:rsidP="00846314">
            <w:pPr>
              <w:pStyle w:val="Consigne-Texte"/>
              <w:numPr>
                <w:ilvl w:val="0"/>
                <w:numId w:val="0"/>
              </w:numPr>
            </w:pPr>
          </w:p>
        </w:tc>
      </w:tr>
      <w:tr w:rsidR="002216A0" w14:paraId="02A96A13" w14:textId="77777777" w:rsidTr="002216A0">
        <w:trPr>
          <w:trHeight w:val="482"/>
        </w:trPr>
        <w:tc>
          <w:tcPr>
            <w:tcW w:w="5035" w:type="dxa"/>
            <w:vMerge/>
          </w:tcPr>
          <w:p w14:paraId="5B7DA262" w14:textId="77777777" w:rsidR="002216A0" w:rsidRDefault="002216A0" w:rsidP="00846314">
            <w:pPr>
              <w:pStyle w:val="Consigne-Texte"/>
              <w:numPr>
                <w:ilvl w:val="0"/>
                <w:numId w:val="0"/>
              </w:numPr>
            </w:pPr>
          </w:p>
        </w:tc>
        <w:tc>
          <w:tcPr>
            <w:tcW w:w="5035" w:type="dxa"/>
          </w:tcPr>
          <w:p w14:paraId="7DCB7DE3" w14:textId="77777777" w:rsidR="002216A0" w:rsidRDefault="002216A0" w:rsidP="00846314">
            <w:pPr>
              <w:pStyle w:val="Consigne-Texte"/>
              <w:numPr>
                <w:ilvl w:val="0"/>
                <w:numId w:val="0"/>
              </w:numPr>
            </w:pPr>
          </w:p>
        </w:tc>
      </w:tr>
      <w:tr w:rsidR="002216A0" w14:paraId="79126F19" w14:textId="77777777" w:rsidTr="002216A0">
        <w:trPr>
          <w:trHeight w:val="482"/>
        </w:trPr>
        <w:tc>
          <w:tcPr>
            <w:tcW w:w="5035" w:type="dxa"/>
            <w:vMerge/>
          </w:tcPr>
          <w:p w14:paraId="38571114" w14:textId="77777777" w:rsidR="002216A0" w:rsidRDefault="002216A0" w:rsidP="00846314">
            <w:pPr>
              <w:pStyle w:val="Consigne-Texte"/>
              <w:numPr>
                <w:ilvl w:val="0"/>
                <w:numId w:val="0"/>
              </w:numPr>
            </w:pPr>
          </w:p>
        </w:tc>
        <w:tc>
          <w:tcPr>
            <w:tcW w:w="5035" w:type="dxa"/>
          </w:tcPr>
          <w:p w14:paraId="7F36EC41" w14:textId="77777777" w:rsidR="002216A0" w:rsidRDefault="002216A0" w:rsidP="00846314">
            <w:pPr>
              <w:pStyle w:val="Consigne-Texte"/>
              <w:numPr>
                <w:ilvl w:val="0"/>
                <w:numId w:val="0"/>
              </w:numPr>
            </w:pPr>
          </w:p>
        </w:tc>
      </w:tr>
      <w:tr w:rsidR="002216A0" w14:paraId="301C3409" w14:textId="77777777" w:rsidTr="002216A0">
        <w:trPr>
          <w:trHeight w:val="482"/>
        </w:trPr>
        <w:tc>
          <w:tcPr>
            <w:tcW w:w="5035" w:type="dxa"/>
            <w:vMerge/>
          </w:tcPr>
          <w:p w14:paraId="2676BF58" w14:textId="77777777" w:rsidR="002216A0" w:rsidRDefault="002216A0" w:rsidP="00846314">
            <w:pPr>
              <w:pStyle w:val="Consigne-Texte"/>
              <w:numPr>
                <w:ilvl w:val="0"/>
                <w:numId w:val="0"/>
              </w:numPr>
            </w:pPr>
          </w:p>
        </w:tc>
        <w:tc>
          <w:tcPr>
            <w:tcW w:w="5035" w:type="dxa"/>
          </w:tcPr>
          <w:p w14:paraId="34976C22" w14:textId="77777777" w:rsidR="002216A0" w:rsidRDefault="002216A0" w:rsidP="00846314">
            <w:pPr>
              <w:pStyle w:val="Consigne-Texte"/>
              <w:numPr>
                <w:ilvl w:val="0"/>
                <w:numId w:val="0"/>
              </w:numPr>
            </w:pPr>
          </w:p>
        </w:tc>
      </w:tr>
      <w:tr w:rsidR="002216A0" w14:paraId="2A73DA60" w14:textId="77777777" w:rsidTr="002216A0">
        <w:trPr>
          <w:trHeight w:val="482"/>
        </w:trPr>
        <w:tc>
          <w:tcPr>
            <w:tcW w:w="5035" w:type="dxa"/>
            <w:vMerge/>
          </w:tcPr>
          <w:p w14:paraId="45051563" w14:textId="77777777" w:rsidR="002216A0" w:rsidRDefault="002216A0" w:rsidP="00846314">
            <w:pPr>
              <w:pStyle w:val="Consigne-Texte"/>
              <w:numPr>
                <w:ilvl w:val="0"/>
                <w:numId w:val="0"/>
              </w:numPr>
            </w:pPr>
          </w:p>
        </w:tc>
        <w:tc>
          <w:tcPr>
            <w:tcW w:w="5035" w:type="dxa"/>
          </w:tcPr>
          <w:p w14:paraId="6F1241D1" w14:textId="77777777" w:rsidR="002216A0" w:rsidRDefault="002216A0" w:rsidP="00846314">
            <w:pPr>
              <w:pStyle w:val="Consigne-Texte"/>
              <w:numPr>
                <w:ilvl w:val="0"/>
                <w:numId w:val="0"/>
              </w:numPr>
            </w:pPr>
          </w:p>
        </w:tc>
      </w:tr>
      <w:tr w:rsidR="002216A0" w14:paraId="2C6FBADC" w14:textId="77777777" w:rsidTr="002216A0">
        <w:trPr>
          <w:trHeight w:val="482"/>
        </w:trPr>
        <w:tc>
          <w:tcPr>
            <w:tcW w:w="5035" w:type="dxa"/>
            <w:vMerge/>
          </w:tcPr>
          <w:p w14:paraId="398D5AA2" w14:textId="77777777" w:rsidR="002216A0" w:rsidRDefault="002216A0" w:rsidP="00846314">
            <w:pPr>
              <w:pStyle w:val="Consigne-Texte"/>
              <w:numPr>
                <w:ilvl w:val="0"/>
                <w:numId w:val="0"/>
              </w:numPr>
            </w:pPr>
          </w:p>
        </w:tc>
        <w:tc>
          <w:tcPr>
            <w:tcW w:w="5035" w:type="dxa"/>
          </w:tcPr>
          <w:p w14:paraId="7EDAD6CF" w14:textId="77777777" w:rsidR="002216A0" w:rsidRDefault="002216A0" w:rsidP="00846314">
            <w:pPr>
              <w:pStyle w:val="Consigne-Texte"/>
              <w:numPr>
                <w:ilvl w:val="0"/>
                <w:numId w:val="0"/>
              </w:numPr>
            </w:pPr>
          </w:p>
        </w:tc>
      </w:tr>
      <w:tr w:rsidR="002216A0" w14:paraId="5D343763" w14:textId="77777777" w:rsidTr="002216A0">
        <w:trPr>
          <w:trHeight w:val="482"/>
        </w:trPr>
        <w:tc>
          <w:tcPr>
            <w:tcW w:w="5035" w:type="dxa"/>
            <w:vMerge/>
          </w:tcPr>
          <w:p w14:paraId="556066E8" w14:textId="77777777" w:rsidR="002216A0" w:rsidRDefault="002216A0" w:rsidP="00846314">
            <w:pPr>
              <w:pStyle w:val="Consigne-Texte"/>
              <w:numPr>
                <w:ilvl w:val="0"/>
                <w:numId w:val="0"/>
              </w:numPr>
            </w:pPr>
          </w:p>
        </w:tc>
        <w:tc>
          <w:tcPr>
            <w:tcW w:w="5035" w:type="dxa"/>
          </w:tcPr>
          <w:p w14:paraId="6E58BC14" w14:textId="77777777" w:rsidR="002216A0" w:rsidRDefault="002216A0" w:rsidP="00846314">
            <w:pPr>
              <w:pStyle w:val="Consigne-Texte"/>
              <w:numPr>
                <w:ilvl w:val="0"/>
                <w:numId w:val="0"/>
              </w:numPr>
            </w:pPr>
          </w:p>
        </w:tc>
      </w:tr>
    </w:tbl>
    <w:p w14:paraId="24853533" w14:textId="704FBFC7" w:rsidR="008C05B4" w:rsidRDefault="008C05B4">
      <w:pPr>
        <w:rPr>
          <w:szCs w:val="22"/>
        </w:rPr>
      </w:pPr>
      <w:r>
        <w:br w:type="page"/>
      </w:r>
    </w:p>
    <w:p w14:paraId="2556A658" w14:textId="4EB8A705" w:rsidR="004155E0" w:rsidRDefault="008C05B4" w:rsidP="00F67121">
      <w:pPr>
        <w:pStyle w:val="Matire-Pagessuivantes"/>
      </w:pPr>
      <w:r>
        <w:t>Français, langue d’enseignement</w:t>
      </w:r>
    </w:p>
    <w:p w14:paraId="2AAF4CF6" w14:textId="0F8AE4B5" w:rsidR="008C05B4" w:rsidRDefault="004155E0" w:rsidP="00D574D7">
      <w:pPr>
        <w:pStyle w:val="Titredelactivit"/>
        <w:tabs>
          <w:tab w:val="left" w:pos="7170"/>
        </w:tabs>
      </w:pPr>
      <w:bookmarkStart w:id="20" w:name="_Toc41309600"/>
      <w:r>
        <w:t>Annexe 3</w:t>
      </w:r>
      <w:r w:rsidR="00F67121">
        <w:t xml:space="preserve"> – Comparaison de deux </w:t>
      </w:r>
      <w:r w:rsidR="001C266C">
        <w:t>œuvres</w:t>
      </w:r>
      <w:bookmarkEnd w:id="2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C05B4" w14:paraId="3974E4CC" w14:textId="77777777" w:rsidTr="008C05B4">
        <w:tc>
          <w:tcPr>
            <w:tcW w:w="10070" w:type="dxa"/>
          </w:tcPr>
          <w:p w14:paraId="595F560C" w14:textId="3E53FAF0" w:rsidR="008C05B4" w:rsidRDefault="008C05B4" w:rsidP="004155E0">
            <w:r w:rsidRPr="00505FE6">
              <w:rPr>
                <w:noProof/>
                <w:lang w:val="fr-CA" w:eastAsia="fr-CA"/>
              </w:rPr>
              <w:drawing>
                <wp:inline distT="0" distB="0" distL="0" distR="0" wp14:anchorId="36CEA487" wp14:editId="308A92A1">
                  <wp:extent cx="6152400" cy="5929200"/>
                  <wp:effectExtent l="0" t="0" r="0" b="1905"/>
                  <wp:docPr id="16" name="Image 16"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a:ext>
                            </a:extLst>
                          </a:blip>
                          <a:stretch>
                            <a:fillRect/>
                          </a:stretch>
                        </pic:blipFill>
                        <pic:spPr>
                          <a:xfrm>
                            <a:off x="0" y="0"/>
                            <a:ext cx="6152400" cy="5929200"/>
                          </a:xfrm>
                          <a:prstGeom prst="rect">
                            <a:avLst/>
                          </a:prstGeom>
                        </pic:spPr>
                      </pic:pic>
                    </a:graphicData>
                  </a:graphic>
                </wp:inline>
              </w:drawing>
            </w:r>
          </w:p>
        </w:tc>
      </w:tr>
    </w:tbl>
    <w:p w14:paraId="112C5A82" w14:textId="4A4805AA" w:rsidR="008C05B4" w:rsidRDefault="008C05B4" w:rsidP="004155E0"/>
    <w:p w14:paraId="036283B9" w14:textId="176B79CD" w:rsidR="008C05B4" w:rsidRPr="00F75081" w:rsidRDefault="008C05B4" w:rsidP="004155E0">
      <w:pPr>
        <w:rPr>
          <w:lang w:eastAsia="fr-CA"/>
        </w:rPr>
        <w:sectPr w:rsidR="008C05B4" w:rsidRPr="00F75081" w:rsidSect="004D248F">
          <w:headerReference w:type="default" r:id="rId21"/>
          <w:footerReference w:type="default" r:id="rId22"/>
          <w:pgSz w:w="12240" w:h="15840"/>
          <w:pgMar w:top="1170" w:right="1080" w:bottom="1440" w:left="1080" w:header="615" w:footer="706" w:gutter="0"/>
          <w:pgNumType w:start="1"/>
          <w:cols w:space="708"/>
          <w:docGrid w:linePitch="360"/>
        </w:sectPr>
      </w:pPr>
    </w:p>
    <w:p w14:paraId="432599BF" w14:textId="4201AE3B" w:rsidR="001B3FAD" w:rsidRPr="00C02846" w:rsidRDefault="001B3FAD" w:rsidP="00C02846">
      <w:pPr>
        <w:pStyle w:val="Matire-Premirepage"/>
        <w:rPr>
          <w:lang w:val="en-CA"/>
        </w:rPr>
      </w:pPr>
      <w:r w:rsidRPr="00D04B83">
        <w:rPr>
          <w:lang w:val="en-CA"/>
        </w:rPr>
        <w:t>Anglais, langue seconde</w:t>
      </w:r>
    </w:p>
    <w:p w14:paraId="14880949" w14:textId="77777777" w:rsidR="001B3FAD" w:rsidRPr="00B56864" w:rsidRDefault="001B3FAD" w:rsidP="00C02846">
      <w:pPr>
        <w:pStyle w:val="Titredelactivit"/>
        <w:tabs>
          <w:tab w:val="left" w:pos="7170"/>
        </w:tabs>
        <w:rPr>
          <w:lang w:val="en-US"/>
        </w:rPr>
      </w:pPr>
      <w:bookmarkStart w:id="21" w:name="_Toc41309601"/>
      <w:r w:rsidRPr="00B56864">
        <w:rPr>
          <w:lang w:val="en-US"/>
        </w:rPr>
        <w:t>Me, my friends, and I !</w:t>
      </w:r>
      <w:bookmarkEnd w:id="21"/>
    </w:p>
    <w:p w14:paraId="41D8E147" w14:textId="77777777" w:rsidR="001B3FAD" w:rsidRPr="00916E7C" w:rsidRDefault="001B3FAD" w:rsidP="00AF300B">
      <w:pPr>
        <w:pStyle w:val="Consigne-Titre"/>
        <w:rPr>
          <w:rFonts w:ascii="Times New Roman" w:hAnsi="Times New Roman"/>
          <w:sz w:val="27"/>
          <w:szCs w:val="27"/>
          <w:lang w:val="en-CA"/>
        </w:rPr>
      </w:pPr>
      <w:bookmarkStart w:id="22" w:name="_Toc41309602"/>
      <w:r w:rsidRPr="00916E7C">
        <w:rPr>
          <w:lang w:val="en-CA"/>
        </w:rPr>
        <w:t>Consigne</w:t>
      </w:r>
      <w:r>
        <w:rPr>
          <w:lang w:val="en-CA"/>
        </w:rPr>
        <w:t>s</w:t>
      </w:r>
      <w:r w:rsidRPr="00916E7C">
        <w:rPr>
          <w:lang w:val="en-CA"/>
        </w:rPr>
        <w:t xml:space="preserve"> à l’élève</w:t>
      </w:r>
      <w:bookmarkEnd w:id="22"/>
    </w:p>
    <w:p w14:paraId="38473DA1" w14:textId="77777777" w:rsidR="001B3FAD" w:rsidRPr="00916E7C" w:rsidRDefault="001B3FAD" w:rsidP="00AF300B">
      <w:pPr>
        <w:rPr>
          <w:rFonts w:ascii="Times New Roman" w:hAnsi="Times New Roman"/>
          <w:sz w:val="24"/>
          <w:lang w:val="fr-CA"/>
        </w:rPr>
      </w:pPr>
      <w:r w:rsidRPr="00916E7C">
        <w:rPr>
          <w:lang w:val="en-CA"/>
        </w:rPr>
        <w:t xml:space="preserve">How would you describe yourself or your best friend? </w:t>
      </w:r>
      <w:r w:rsidRPr="00916E7C">
        <w:rPr>
          <w:lang w:val="fr-CA"/>
        </w:rPr>
        <w:t xml:space="preserve">Dans cette activité, tu seras invité à te décrire </w:t>
      </w:r>
      <w:r>
        <w:rPr>
          <w:lang w:val="fr-CA"/>
        </w:rPr>
        <w:br/>
      </w:r>
      <w:r w:rsidRPr="00916E7C">
        <w:rPr>
          <w:lang w:val="fr-CA"/>
        </w:rPr>
        <w:t>toi-même ou à décrire ton ou ta meilleur(e) ami(e). Voici les étapes suivre:</w:t>
      </w:r>
    </w:p>
    <w:p w14:paraId="3FE9BBB2" w14:textId="77777777" w:rsidR="001B3FAD" w:rsidRPr="00916E7C" w:rsidRDefault="001B3FAD" w:rsidP="00AF300B">
      <w:pPr>
        <w:pStyle w:val="Consigne-Texte"/>
        <w:rPr>
          <w:color w:val="000000"/>
          <w:lang w:val="fr-CA"/>
        </w:rPr>
      </w:pPr>
      <w:r w:rsidRPr="00916E7C">
        <w:rPr>
          <w:color w:val="000000"/>
          <w:lang w:val="fr-CA"/>
        </w:rPr>
        <w:t xml:space="preserve">Lis le livre numérique </w:t>
      </w:r>
      <w:hyperlink r:id="rId23" w:history="1">
        <w:r w:rsidRPr="00916E7C">
          <w:rPr>
            <w:lang w:val="fr-CA"/>
          </w:rPr>
          <w:t>What can I be?</w:t>
        </w:r>
      </w:hyperlink>
      <w:r w:rsidRPr="00916E7C">
        <w:rPr>
          <w:color w:val="000000"/>
          <w:lang w:val="fr-CA"/>
        </w:rPr>
        <w:t xml:space="preserve"> Essaie de bien prononcer chaque mot.</w:t>
      </w:r>
    </w:p>
    <w:p w14:paraId="04D278E1" w14:textId="77777777" w:rsidR="001B3FAD" w:rsidRPr="00916E7C" w:rsidRDefault="001B3FAD" w:rsidP="00AF300B">
      <w:pPr>
        <w:pStyle w:val="Consigne-Texte"/>
        <w:rPr>
          <w:lang w:val="fr-CA"/>
        </w:rPr>
      </w:pPr>
      <w:r w:rsidRPr="00916E7C">
        <w:rPr>
          <w:lang w:val="fr-CA"/>
        </w:rPr>
        <w:t xml:space="preserve">Complète ensuite ton répertoire de mots de vocabulaire reliés à l’apparence physique. </w:t>
      </w:r>
      <w:r>
        <w:rPr>
          <w:lang w:val="fr-CA"/>
        </w:rPr>
        <w:br/>
      </w:r>
      <w:r w:rsidRPr="00916E7C">
        <w:rPr>
          <w:lang w:val="fr-CA"/>
        </w:rPr>
        <w:t xml:space="preserve">Connais-tu tous les mots dans la page </w:t>
      </w:r>
      <w:hyperlink r:id="rId24" w:history="1">
        <w:r w:rsidRPr="00FC2F15">
          <w:rPr>
            <w:rStyle w:val="Lienhypertexte"/>
          </w:rPr>
          <w:t>Appearance</w:t>
        </w:r>
      </w:hyperlink>
      <w:r w:rsidRPr="00916E7C">
        <w:rPr>
          <w:lang w:val="fr-CA"/>
        </w:rPr>
        <w:t>?</w:t>
      </w:r>
    </w:p>
    <w:p w14:paraId="197401B8" w14:textId="77777777" w:rsidR="001B3FAD" w:rsidRPr="00916E7C" w:rsidRDefault="001B3FAD" w:rsidP="00AF300B">
      <w:pPr>
        <w:pStyle w:val="Consigne-Texte"/>
        <w:rPr>
          <w:lang w:val="fr-CA"/>
        </w:rPr>
      </w:pPr>
      <w:r w:rsidRPr="00916E7C">
        <w:rPr>
          <w:lang w:val="fr-CA"/>
        </w:rPr>
        <w:t>Time to write! C’est maintenant le temps d’écrire… et de décrire! Choisis la personne dont tu souhaites parler: toi, ton ami(e), un membre de ta famille? Puis, réponds à toutes les questions de la grille bingo! Tu peux t’aider des phrases dans l’annexe! Quelles autres caractéristiques peux-tu ajouter à ta description?</w:t>
      </w:r>
    </w:p>
    <w:p w14:paraId="1272A93E" w14:textId="77777777" w:rsidR="001B3FAD" w:rsidRPr="00916E7C" w:rsidRDefault="001B3FAD" w:rsidP="00AF300B">
      <w:pPr>
        <w:pStyle w:val="Consigne-Texte"/>
        <w:rPr>
          <w:lang w:val="fr-CA"/>
        </w:rPr>
      </w:pPr>
      <w:r w:rsidRPr="00916E7C">
        <w:rPr>
          <w:lang w:val="fr-CA"/>
        </w:rPr>
        <w:t>Pour aller plus loin, présente ton texte à quelqu’un discute du sujet avec tes amis, tes pairs, des membres de ta famille ou avec ton enseignant (e).</w:t>
      </w:r>
    </w:p>
    <w:p w14:paraId="53D3683E" w14:textId="77777777" w:rsidR="001B3FAD" w:rsidRPr="00916E7C" w:rsidRDefault="001B3FAD" w:rsidP="00AF300B">
      <w:pPr>
        <w:pStyle w:val="Matriel-Titre"/>
        <w:rPr>
          <w:rFonts w:ascii="Times New Roman" w:hAnsi="Times New Roman"/>
          <w:sz w:val="27"/>
          <w:szCs w:val="27"/>
          <w:lang w:val="fr-CA"/>
        </w:rPr>
      </w:pPr>
      <w:bookmarkStart w:id="23" w:name="_Toc41309603"/>
      <w:r w:rsidRPr="00916E7C">
        <w:rPr>
          <w:lang w:val="fr-CA"/>
        </w:rPr>
        <w:t>Matériel requis</w:t>
      </w:r>
      <w:bookmarkEnd w:id="23"/>
    </w:p>
    <w:p w14:paraId="7052FF9E" w14:textId="77777777" w:rsidR="001B3FAD" w:rsidRPr="00916E7C" w:rsidRDefault="001B3FAD" w:rsidP="00AF300B">
      <w:pPr>
        <w:pStyle w:val="Consigne-Texte"/>
        <w:rPr>
          <w:lang w:val="fr-CA"/>
        </w:rPr>
      </w:pPr>
      <w:r w:rsidRPr="00916E7C">
        <w:rPr>
          <w:lang w:val="fr-CA"/>
        </w:rPr>
        <w:t>Une feuille et un crayon pour écrire ton texte</w:t>
      </w:r>
    </w:p>
    <w:p w14:paraId="3B253C39" w14:textId="319D18AC" w:rsidR="001B3FAD" w:rsidRPr="00916E7C" w:rsidRDefault="001B3FAD" w:rsidP="00AF300B">
      <w:pPr>
        <w:pStyle w:val="Consigne-Texte"/>
        <w:rPr>
          <w:lang w:val="fr-CA"/>
        </w:rPr>
      </w:pPr>
      <w:r w:rsidRPr="00916E7C">
        <w:rPr>
          <w:lang w:val="fr-CA"/>
        </w:rPr>
        <w:t>Une tablette ou un ordinateur pour accéder</w:t>
      </w:r>
      <w:r w:rsidR="00AF300B">
        <w:rPr>
          <w:lang w:val="fr-CA"/>
        </w:rPr>
        <w:t xml:space="preserve"> </w:t>
      </w:r>
      <w:r w:rsidRPr="00916E7C">
        <w:rPr>
          <w:lang w:val="fr-CA"/>
        </w:rPr>
        <w:t>:</w:t>
      </w:r>
    </w:p>
    <w:p w14:paraId="1E8418DF" w14:textId="77777777" w:rsidR="001B3FAD" w:rsidRPr="00916E7C" w:rsidRDefault="001B3FAD" w:rsidP="00AF300B">
      <w:pPr>
        <w:pStyle w:val="Consignepuceniveau2"/>
        <w:rPr>
          <w:color w:val="000000"/>
        </w:rPr>
      </w:pPr>
      <w:r w:rsidRPr="00916E7C">
        <w:rPr>
          <w:color w:val="000000"/>
        </w:rPr>
        <w:t xml:space="preserve">Au livre numérique </w:t>
      </w:r>
      <w:hyperlink r:id="rId25" w:history="1">
        <w:r w:rsidRPr="00FC2F15">
          <w:rPr>
            <w:rStyle w:val="Lienhypertexte"/>
          </w:rPr>
          <w:t>What can I be?</w:t>
        </w:r>
      </w:hyperlink>
    </w:p>
    <w:p w14:paraId="4CBAE566" w14:textId="77777777" w:rsidR="001B3FAD" w:rsidRDefault="001B3FAD" w:rsidP="00AF300B">
      <w:pPr>
        <w:pStyle w:val="Consignepuceniveau2"/>
        <w:rPr>
          <w:color w:val="000000"/>
        </w:rPr>
      </w:pPr>
      <w:r w:rsidRPr="00916E7C">
        <w:rPr>
          <w:color w:val="000000"/>
        </w:rPr>
        <w:t>À la page à lire</w:t>
      </w:r>
      <w:r w:rsidRPr="00FC2F15">
        <w:rPr>
          <w:rStyle w:val="Lienhypertexte"/>
        </w:rPr>
        <w:t xml:space="preserve"> </w:t>
      </w:r>
      <w:hyperlink r:id="rId26" w:history="1">
        <w:r w:rsidRPr="00FC2F15">
          <w:rPr>
            <w:rStyle w:val="Lienhypertexte"/>
          </w:rPr>
          <w:t>Appearance</w:t>
        </w:r>
      </w:hyperlink>
      <w:r w:rsidRPr="00916E7C">
        <w:rPr>
          <w:color w:val="000000"/>
        </w:rPr>
        <w:t>.</w:t>
      </w:r>
    </w:p>
    <w:p w14:paraId="35E08E43" w14:textId="33109374" w:rsidR="001B3FAD" w:rsidRPr="00D04B83" w:rsidRDefault="001B3FAD" w:rsidP="00AF300B">
      <w:pPr>
        <w:pStyle w:val="Matriel-Texte"/>
      </w:pPr>
      <w:r w:rsidRPr="00D04B83">
        <w:t>Le bingo est en annexe!</w:t>
      </w:r>
    </w:p>
    <w:tbl>
      <w:tblPr>
        <w:tblW w:w="0" w:type="auto"/>
        <w:tblCellMar>
          <w:top w:w="15" w:type="dxa"/>
          <w:left w:w="15" w:type="dxa"/>
          <w:bottom w:w="15" w:type="dxa"/>
          <w:right w:w="15" w:type="dxa"/>
        </w:tblCellMar>
        <w:tblLook w:val="04A0" w:firstRow="1" w:lastRow="0" w:firstColumn="1" w:lastColumn="0" w:noHBand="0" w:noVBand="1"/>
      </w:tblPr>
      <w:tblGrid>
        <w:gridCol w:w="10080"/>
      </w:tblGrid>
      <w:tr w:rsidR="001B3FAD" w:rsidRPr="00916E7C" w14:paraId="15924F57" w14:textId="77777777" w:rsidTr="005402D4">
        <w:trPr>
          <w:trHeight w:val="2690"/>
        </w:trPr>
        <w:tc>
          <w:tcPr>
            <w:tcW w:w="0" w:type="auto"/>
            <w:shd w:val="clear" w:color="auto" w:fill="DDECEE"/>
            <w:tcMar>
              <w:top w:w="100" w:type="dxa"/>
              <w:left w:w="100" w:type="dxa"/>
              <w:bottom w:w="100" w:type="dxa"/>
              <w:right w:w="100" w:type="dxa"/>
            </w:tcMar>
            <w:hideMark/>
          </w:tcPr>
          <w:p w14:paraId="02BE6C65" w14:textId="77777777" w:rsidR="001B3FAD" w:rsidRPr="00916E7C" w:rsidRDefault="001B3FAD" w:rsidP="00AF300B">
            <w:pPr>
              <w:pStyle w:val="Tableau-Informationauxparents"/>
              <w:rPr>
                <w:rFonts w:ascii="Times New Roman" w:hAnsi="Times New Roman"/>
                <w:sz w:val="27"/>
                <w:szCs w:val="27"/>
                <w:lang w:val="fr-CA"/>
              </w:rPr>
            </w:pPr>
            <w:bookmarkStart w:id="24" w:name="_Toc41309604"/>
            <w:r w:rsidRPr="00916E7C">
              <w:rPr>
                <w:lang w:val="fr-CA"/>
              </w:rPr>
              <w:t>Information aux parents</w:t>
            </w:r>
            <w:bookmarkEnd w:id="24"/>
          </w:p>
          <w:p w14:paraId="5E51202D" w14:textId="77777777" w:rsidR="001B3FAD" w:rsidRPr="00916E7C" w:rsidRDefault="001B3FAD" w:rsidP="00AF300B">
            <w:pPr>
              <w:pStyle w:val="Tableau-titre"/>
              <w:rPr>
                <w:rFonts w:ascii="Times New Roman" w:hAnsi="Times New Roman"/>
                <w:lang w:val="fr-CA"/>
              </w:rPr>
            </w:pPr>
            <w:r w:rsidRPr="00916E7C">
              <w:rPr>
                <w:lang w:val="fr-CA"/>
              </w:rPr>
              <w:t>À propos de l’activité</w:t>
            </w:r>
          </w:p>
          <w:p w14:paraId="694C551C" w14:textId="77777777" w:rsidR="001B3FAD" w:rsidRPr="00916E7C" w:rsidRDefault="001B3FAD" w:rsidP="00AF300B">
            <w:pPr>
              <w:pStyle w:val="Tableau-texte"/>
              <w:rPr>
                <w:rFonts w:ascii="Times New Roman" w:hAnsi="Times New Roman"/>
                <w:sz w:val="24"/>
                <w:lang w:val="fr-CA"/>
              </w:rPr>
            </w:pPr>
            <w:r w:rsidRPr="00916E7C">
              <w:rPr>
                <w:lang w:val="fr-CA"/>
              </w:rPr>
              <w:t>Votre enfant s’exercera à :</w:t>
            </w:r>
          </w:p>
          <w:p w14:paraId="306A0032" w14:textId="77777777" w:rsidR="001B3FAD" w:rsidRPr="00916E7C" w:rsidRDefault="001B3FAD" w:rsidP="00AF300B">
            <w:pPr>
              <w:pStyle w:val="Tableau-Liste"/>
              <w:rPr>
                <w:lang w:val="fr-CA"/>
              </w:rPr>
            </w:pPr>
            <w:r w:rsidRPr="00916E7C">
              <w:rPr>
                <w:lang w:val="fr-CA"/>
              </w:rPr>
              <w:t>Lire un livre à voix haute.</w:t>
            </w:r>
          </w:p>
          <w:p w14:paraId="6D963CA7" w14:textId="77777777" w:rsidR="001B3FAD" w:rsidRPr="00916E7C" w:rsidRDefault="001B3FAD" w:rsidP="00AF300B">
            <w:pPr>
              <w:pStyle w:val="Tableau-Liste"/>
              <w:rPr>
                <w:lang w:val="fr-CA"/>
              </w:rPr>
            </w:pPr>
            <w:r w:rsidRPr="00916E7C">
              <w:rPr>
                <w:lang w:val="fr-CA"/>
              </w:rPr>
              <w:t>Lire des mots de vocabulaire servant à décrire l’apparence physique sur une page éducative.</w:t>
            </w:r>
          </w:p>
          <w:p w14:paraId="37A1BF3D" w14:textId="77777777" w:rsidR="001B3FAD" w:rsidRPr="00916E7C" w:rsidRDefault="001B3FAD" w:rsidP="00AF300B">
            <w:pPr>
              <w:pStyle w:val="Tableau-Liste"/>
              <w:rPr>
                <w:lang w:val="fr-CA"/>
              </w:rPr>
            </w:pPr>
            <w:r w:rsidRPr="00916E7C">
              <w:rPr>
                <w:lang w:val="fr-CA"/>
              </w:rPr>
              <w:t>Compléter la grille bingo en annexe!</w:t>
            </w:r>
          </w:p>
          <w:p w14:paraId="533268A4" w14:textId="77777777" w:rsidR="001B3FAD" w:rsidRPr="00916E7C" w:rsidRDefault="001B3FAD" w:rsidP="00AF300B">
            <w:pPr>
              <w:pStyle w:val="Tableau-texte"/>
              <w:rPr>
                <w:rFonts w:ascii="Times New Roman" w:hAnsi="Times New Roman"/>
                <w:sz w:val="24"/>
                <w:lang w:val="fr-CA"/>
              </w:rPr>
            </w:pPr>
            <w:r w:rsidRPr="00916E7C">
              <w:rPr>
                <w:lang w:val="fr-CA"/>
              </w:rPr>
              <w:t>Vous pourriez :</w:t>
            </w:r>
          </w:p>
          <w:p w14:paraId="4FE5417B" w14:textId="77777777" w:rsidR="001B3FAD" w:rsidRPr="00916E7C" w:rsidRDefault="001B3FAD" w:rsidP="00664720">
            <w:pPr>
              <w:pStyle w:val="Tableau-Liste"/>
              <w:rPr>
                <w:lang w:val="fr-CA"/>
              </w:rPr>
            </w:pPr>
            <w:r w:rsidRPr="00916E7C">
              <w:rPr>
                <w:lang w:val="fr-CA"/>
              </w:rPr>
              <w:t>Écouter votre enfant lire à haute voix.</w:t>
            </w:r>
          </w:p>
          <w:p w14:paraId="290DE6B9" w14:textId="77777777" w:rsidR="001B3FAD" w:rsidRPr="00916E7C" w:rsidRDefault="001B3FAD" w:rsidP="00664720">
            <w:pPr>
              <w:pStyle w:val="Tableau-Liste"/>
              <w:rPr>
                <w:lang w:val="fr-CA"/>
              </w:rPr>
            </w:pPr>
            <w:r w:rsidRPr="00916E7C">
              <w:rPr>
                <w:lang w:val="fr-CA"/>
              </w:rPr>
              <w:t>Lire à voix haute les questions de la grille bingo pour l’aide à mieux comprendre les adverbes interrogatifs who, what, why, when, how.</w:t>
            </w:r>
          </w:p>
          <w:p w14:paraId="15591549" w14:textId="77777777" w:rsidR="001B3FAD" w:rsidRPr="00916E7C" w:rsidRDefault="001B3FAD" w:rsidP="00664720">
            <w:pPr>
              <w:pStyle w:val="Tableau-Liste"/>
              <w:rPr>
                <w:lang w:val="fr-CA"/>
              </w:rPr>
            </w:pPr>
            <w:r w:rsidRPr="00916E7C">
              <w:rPr>
                <w:lang w:val="fr-CA"/>
              </w:rPr>
              <w:t>Prévoir une petite récompense pour encourager votre enfant à terminer la grille!</w:t>
            </w:r>
          </w:p>
        </w:tc>
      </w:tr>
    </w:tbl>
    <w:p w14:paraId="28FA6A77" w14:textId="77777777" w:rsidR="001B3FAD" w:rsidRDefault="001B3FAD" w:rsidP="00664720">
      <w:pPr>
        <w:pStyle w:val="Crdit"/>
        <w:rPr>
          <w:lang w:val="fr-CA"/>
        </w:rPr>
      </w:pPr>
      <w:r w:rsidRPr="00916E7C">
        <w:rPr>
          <w:lang w:val="fr-CA"/>
        </w:rPr>
        <w:t xml:space="preserve">Crédits : Activité proposée par </w:t>
      </w:r>
      <w:r>
        <w:rPr>
          <w:lang w:val="fr-CA"/>
        </w:rPr>
        <w:t>Jade Cyr (Université Laval</w:t>
      </w:r>
      <w:r w:rsidRPr="00916E7C">
        <w:rPr>
          <w:lang w:val="fr-CA"/>
        </w:rPr>
        <w:t>)</w:t>
      </w:r>
    </w:p>
    <w:p w14:paraId="1DEB4556" w14:textId="65CFB487" w:rsidR="001B3FAD" w:rsidRPr="001B3FAD" w:rsidRDefault="001B3FAD" w:rsidP="001B3FAD">
      <w:pPr>
        <w:rPr>
          <w:rFonts w:cs="Arial"/>
          <w:b/>
          <w:color w:val="737373"/>
          <w:szCs w:val="22"/>
          <w:lang w:eastAsia="fr-CA"/>
        </w:rPr>
      </w:pPr>
      <w:r>
        <w:br w:type="page"/>
      </w:r>
    </w:p>
    <w:p w14:paraId="68FD10C4" w14:textId="77777777" w:rsidR="001B3FAD" w:rsidRDefault="001B3FAD" w:rsidP="00664720">
      <w:pPr>
        <w:pStyle w:val="Matire-Pagessuivantes"/>
      </w:pPr>
      <w:r>
        <w:t>Anglais, langue seconde</w:t>
      </w:r>
    </w:p>
    <w:p w14:paraId="7281EF79" w14:textId="77777777" w:rsidR="001B3FAD" w:rsidRPr="00916E7C" w:rsidRDefault="001B3FAD" w:rsidP="00664720">
      <w:pPr>
        <w:pStyle w:val="Titredelactivit"/>
        <w:rPr>
          <w:rFonts w:ascii="Times New Roman" w:hAnsi="Times New Roman"/>
          <w:sz w:val="36"/>
          <w:szCs w:val="36"/>
          <w:lang w:val="fr-CA"/>
        </w:rPr>
      </w:pPr>
      <w:bookmarkStart w:id="25" w:name="_Toc41309605"/>
      <w:r w:rsidRPr="00916E7C">
        <w:rPr>
          <w:lang w:val="fr-CA"/>
        </w:rPr>
        <w:t>Annexe – Grille bingo!</w:t>
      </w:r>
      <w:bookmarkEnd w:id="25"/>
    </w:p>
    <w:p w14:paraId="7DCCF65B" w14:textId="77777777" w:rsidR="001B3FAD" w:rsidRPr="00916E7C" w:rsidRDefault="001B3FAD" w:rsidP="001B3FAD">
      <w:pPr>
        <w:rPr>
          <w:rFonts w:ascii="Times New Roman" w:eastAsia="Times New Roman" w:hAnsi="Times New Roman"/>
          <w:sz w:val="24"/>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3041"/>
        <w:gridCol w:w="3140"/>
        <w:gridCol w:w="3853"/>
      </w:tblGrid>
      <w:tr w:rsidR="001B3FAD" w:rsidRPr="00175102" w14:paraId="73545E09" w14:textId="77777777" w:rsidTr="005402D4">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3B13F593" w14:textId="77777777" w:rsidR="001B3FAD" w:rsidRPr="00916E7C" w:rsidRDefault="001B3FAD" w:rsidP="005402D4">
            <w:pPr>
              <w:jc w:val="center"/>
              <w:rPr>
                <w:rFonts w:ascii="Times New Roman" w:eastAsia="Times New Roman" w:hAnsi="Times New Roman"/>
                <w:sz w:val="24"/>
                <w:lang w:val="en-CA"/>
              </w:rPr>
            </w:pPr>
            <w:r w:rsidRPr="00916E7C">
              <w:rPr>
                <w:rFonts w:eastAsia="Times New Roman" w:cs="Arial"/>
                <w:color w:val="000000"/>
                <w:sz w:val="28"/>
                <w:szCs w:val="28"/>
                <w:lang w:val="en-CA"/>
              </w:rPr>
              <w:t>Who is your best friend?</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7C0CD44" w14:textId="77777777" w:rsidR="001B3FAD" w:rsidRPr="00916E7C" w:rsidRDefault="001B3FAD" w:rsidP="005402D4">
            <w:pPr>
              <w:jc w:val="center"/>
              <w:rPr>
                <w:rFonts w:ascii="Times New Roman" w:eastAsia="Times New Roman" w:hAnsi="Times New Roman"/>
                <w:sz w:val="24"/>
                <w:lang w:val="en-CA"/>
              </w:rPr>
            </w:pPr>
            <w:r w:rsidRPr="00916E7C">
              <w:rPr>
                <w:rFonts w:eastAsia="Times New Roman" w:cs="Arial"/>
                <w:color w:val="000000"/>
                <w:sz w:val="28"/>
                <w:szCs w:val="28"/>
                <w:lang w:val="en-CA"/>
              </w:rPr>
              <w:t>What is your/his/her favorite sport?</w:t>
            </w:r>
          </w:p>
          <w:p w14:paraId="0A8F5A69" w14:textId="77777777" w:rsidR="001B3FAD" w:rsidRPr="00916E7C" w:rsidRDefault="001B3FAD" w:rsidP="005402D4">
            <w:pPr>
              <w:rPr>
                <w:rFonts w:ascii="Times New Roman" w:eastAsia="Times New Roman" w:hAnsi="Times New Roman"/>
                <w:sz w:val="24"/>
                <w:lang w:val="en-CA"/>
              </w:rPr>
            </w:pP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388C242B" w14:textId="77777777" w:rsidR="001B3FAD" w:rsidRPr="00916E7C" w:rsidRDefault="001B3FAD" w:rsidP="005402D4">
            <w:pPr>
              <w:jc w:val="center"/>
              <w:rPr>
                <w:rFonts w:ascii="Times New Roman" w:eastAsia="Times New Roman" w:hAnsi="Times New Roman"/>
                <w:sz w:val="24"/>
                <w:lang w:val="en-CA"/>
              </w:rPr>
            </w:pPr>
            <w:r w:rsidRPr="00916E7C">
              <w:rPr>
                <w:rFonts w:eastAsia="Times New Roman" w:cs="Arial"/>
                <w:color w:val="000000"/>
                <w:sz w:val="28"/>
                <w:szCs w:val="28"/>
                <w:lang w:val="en-CA"/>
              </w:rPr>
              <w:t>When is your/his/her birthday</w:t>
            </w:r>
          </w:p>
        </w:tc>
      </w:tr>
      <w:tr w:rsidR="001B3FAD" w:rsidRPr="00175102" w14:paraId="147C564E" w14:textId="77777777" w:rsidTr="005402D4">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6A86600" w14:textId="77777777" w:rsidR="001B3FAD" w:rsidRPr="00916E7C" w:rsidRDefault="001B3FAD" w:rsidP="005402D4">
            <w:pPr>
              <w:jc w:val="center"/>
              <w:rPr>
                <w:rFonts w:ascii="Times New Roman" w:eastAsia="Times New Roman" w:hAnsi="Times New Roman"/>
                <w:sz w:val="24"/>
                <w:lang w:val="en-CA"/>
              </w:rPr>
            </w:pPr>
            <w:r w:rsidRPr="00916E7C">
              <w:rPr>
                <w:rFonts w:eastAsia="Times New Roman" w:cs="Arial"/>
                <w:color w:val="000000"/>
                <w:sz w:val="28"/>
                <w:szCs w:val="28"/>
                <w:lang w:val="en-CA"/>
              </w:rPr>
              <w:t>What do you/he/she likes doing best?</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55DC2AE" w14:textId="77777777" w:rsidR="001B3FAD" w:rsidRPr="00916E7C" w:rsidRDefault="001B3FAD" w:rsidP="005402D4">
            <w:pPr>
              <w:jc w:val="center"/>
              <w:rPr>
                <w:rFonts w:ascii="Times New Roman" w:eastAsia="Times New Roman" w:hAnsi="Times New Roman"/>
                <w:sz w:val="24"/>
                <w:lang w:val="en-CA"/>
              </w:rPr>
            </w:pPr>
            <w:r w:rsidRPr="00916E7C">
              <w:rPr>
                <w:rFonts w:eastAsia="Times New Roman" w:cs="Arial"/>
                <w:b/>
                <w:bCs/>
                <w:color w:val="000000"/>
                <w:sz w:val="28"/>
                <w:szCs w:val="28"/>
                <w:lang w:val="en-CA"/>
              </w:rPr>
              <w:t>Bonus square!</w:t>
            </w:r>
            <w:r w:rsidRPr="00916E7C">
              <w:rPr>
                <w:rFonts w:eastAsia="Times New Roman" w:cs="Arial"/>
                <w:color w:val="000000"/>
                <w:sz w:val="28"/>
                <w:szCs w:val="28"/>
                <w:lang w:val="en-CA"/>
              </w:rPr>
              <w:t xml:space="preserve"> Write down everything!</w:t>
            </w:r>
          </w:p>
          <w:p w14:paraId="790234EB" w14:textId="77777777" w:rsidR="001B3FAD" w:rsidRPr="00916E7C" w:rsidRDefault="001B3FAD" w:rsidP="005402D4">
            <w:pPr>
              <w:rPr>
                <w:rFonts w:ascii="Times New Roman" w:eastAsia="Times New Roman" w:hAnsi="Times New Roman"/>
                <w:sz w:val="24"/>
                <w:lang w:val="en-CA"/>
              </w:rPr>
            </w:pP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64B525E9" w14:textId="77777777" w:rsidR="001B3FAD" w:rsidRPr="00916E7C" w:rsidRDefault="001B3FAD" w:rsidP="005402D4">
            <w:pPr>
              <w:jc w:val="center"/>
              <w:rPr>
                <w:rFonts w:ascii="Times New Roman" w:eastAsia="Times New Roman" w:hAnsi="Times New Roman"/>
                <w:sz w:val="24"/>
                <w:lang w:val="en-CA"/>
              </w:rPr>
            </w:pPr>
            <w:r w:rsidRPr="00916E7C">
              <w:rPr>
                <w:rFonts w:eastAsia="Times New Roman" w:cs="Arial"/>
                <w:color w:val="000000"/>
                <w:sz w:val="28"/>
                <w:szCs w:val="28"/>
                <w:lang w:val="en-CA"/>
              </w:rPr>
              <w:t>How are you/is he/is she feeling?</w:t>
            </w:r>
          </w:p>
        </w:tc>
      </w:tr>
      <w:tr w:rsidR="001B3FAD" w:rsidRPr="00175102" w14:paraId="37F1640E" w14:textId="77777777" w:rsidTr="005402D4">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107AF14" w14:textId="77777777" w:rsidR="001B3FAD" w:rsidRPr="00916E7C" w:rsidRDefault="001B3FAD" w:rsidP="005402D4">
            <w:pPr>
              <w:jc w:val="center"/>
              <w:rPr>
                <w:rFonts w:ascii="Times New Roman" w:eastAsia="Times New Roman" w:hAnsi="Times New Roman"/>
                <w:sz w:val="24"/>
                <w:lang w:val="en-CA"/>
              </w:rPr>
            </w:pPr>
            <w:r w:rsidRPr="00916E7C">
              <w:rPr>
                <w:rFonts w:eastAsia="Times New Roman" w:cs="Arial"/>
                <w:color w:val="000000"/>
                <w:sz w:val="28"/>
                <w:szCs w:val="28"/>
                <w:lang w:val="en-CA"/>
              </w:rPr>
              <w:t>Is your/his/her hair short or long?</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ED44359" w14:textId="77777777" w:rsidR="001B3FAD" w:rsidRPr="00916E7C" w:rsidRDefault="001B3FAD" w:rsidP="005402D4">
            <w:pPr>
              <w:jc w:val="center"/>
              <w:rPr>
                <w:rFonts w:ascii="Times New Roman" w:eastAsia="Times New Roman" w:hAnsi="Times New Roman"/>
                <w:sz w:val="24"/>
                <w:lang w:val="en-CA"/>
              </w:rPr>
            </w:pPr>
            <w:r w:rsidRPr="00916E7C">
              <w:rPr>
                <w:rFonts w:eastAsia="Times New Roman" w:cs="Arial"/>
                <w:color w:val="000000"/>
                <w:sz w:val="28"/>
                <w:szCs w:val="28"/>
                <w:lang w:val="en-CA"/>
              </w:rPr>
              <w:t>What colour are your/his/her eyes?</w:t>
            </w:r>
          </w:p>
        </w:tc>
        <w:tc>
          <w:tcPr>
            <w:tcW w:w="0" w:type="auto"/>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50285FD6" w14:textId="77777777" w:rsidR="001B3FAD" w:rsidRPr="00916E7C" w:rsidRDefault="001B3FAD" w:rsidP="005402D4">
            <w:pPr>
              <w:jc w:val="center"/>
              <w:rPr>
                <w:rFonts w:ascii="Times New Roman" w:eastAsia="Times New Roman" w:hAnsi="Times New Roman"/>
                <w:sz w:val="24"/>
                <w:lang w:val="en-CA"/>
              </w:rPr>
            </w:pPr>
            <w:r w:rsidRPr="00916E7C">
              <w:rPr>
                <w:rFonts w:eastAsia="Times New Roman" w:cs="Arial"/>
                <w:color w:val="000000"/>
                <w:sz w:val="28"/>
                <w:szCs w:val="28"/>
                <w:lang w:val="en-CA"/>
              </w:rPr>
              <w:t>How many siblings do you/ does he/ does she have?</w:t>
            </w:r>
          </w:p>
        </w:tc>
      </w:tr>
    </w:tbl>
    <w:p w14:paraId="42983E02" w14:textId="77777777" w:rsidR="001B3FAD" w:rsidRPr="00916E7C" w:rsidRDefault="001B3FAD" w:rsidP="001B3FAD">
      <w:pPr>
        <w:rPr>
          <w:rFonts w:ascii="Times New Roman" w:eastAsia="Times New Roman" w:hAnsi="Times New Roman"/>
          <w:sz w:val="24"/>
          <w:lang w:val="en-CA"/>
        </w:rPr>
      </w:pPr>
    </w:p>
    <w:p w14:paraId="658FB328" w14:textId="77777777" w:rsidR="001B3FAD" w:rsidRPr="00916E7C" w:rsidRDefault="001B3FAD" w:rsidP="001B3FAD">
      <w:pPr>
        <w:rPr>
          <w:rFonts w:ascii="Times New Roman" w:eastAsia="Times New Roman" w:hAnsi="Times New Roman"/>
          <w:sz w:val="24"/>
          <w:lang w:val="fr-CA"/>
        </w:rPr>
      </w:pPr>
      <w:r w:rsidRPr="00916E7C">
        <w:rPr>
          <w:rFonts w:eastAsia="Times New Roman" w:cs="Arial"/>
          <w:b/>
          <w:bCs/>
          <w:color w:val="000000"/>
          <w:sz w:val="26"/>
          <w:szCs w:val="26"/>
          <w:lang w:val="fr-CA"/>
        </w:rPr>
        <w:t>Voici quelques phrases à compléter pour vous aider:</w:t>
      </w:r>
    </w:p>
    <w:p w14:paraId="54D8FCF7" w14:textId="77777777" w:rsidR="001B3FAD" w:rsidRPr="00916E7C" w:rsidRDefault="001B3FAD" w:rsidP="001B3FAD">
      <w:pPr>
        <w:rPr>
          <w:rFonts w:ascii="Times New Roman" w:eastAsia="Times New Roman" w:hAnsi="Times New Roman"/>
          <w:sz w:val="24"/>
          <w:lang w:val="fr-CA"/>
        </w:rPr>
      </w:pPr>
    </w:p>
    <w:p w14:paraId="236D7E1A" w14:textId="77777777" w:rsidR="001B3FAD" w:rsidRPr="00916E7C" w:rsidRDefault="001B3FAD" w:rsidP="001B3FAD">
      <w:pPr>
        <w:rPr>
          <w:rFonts w:ascii="Times New Roman" w:eastAsia="Times New Roman" w:hAnsi="Times New Roman"/>
          <w:sz w:val="24"/>
          <w:lang w:val="en-CA"/>
        </w:rPr>
      </w:pPr>
      <w:r w:rsidRPr="00916E7C">
        <w:rPr>
          <w:rFonts w:eastAsia="Times New Roman" w:cs="Arial"/>
          <w:color w:val="000000"/>
          <w:sz w:val="28"/>
          <w:szCs w:val="28"/>
          <w:lang w:val="en-CA"/>
        </w:rPr>
        <w:t xml:space="preserve">My best friend’s </w:t>
      </w:r>
      <w:r w:rsidRPr="00916E7C">
        <w:rPr>
          <w:rFonts w:eastAsia="Times New Roman" w:cs="Arial"/>
          <w:b/>
          <w:bCs/>
          <w:color w:val="000000"/>
          <w:sz w:val="28"/>
          <w:szCs w:val="28"/>
          <w:lang w:val="en-CA"/>
        </w:rPr>
        <w:t>name</w:t>
      </w:r>
      <w:r w:rsidRPr="00916E7C">
        <w:rPr>
          <w:rFonts w:eastAsia="Times New Roman" w:cs="Arial"/>
          <w:color w:val="000000"/>
          <w:sz w:val="28"/>
          <w:szCs w:val="28"/>
          <w:lang w:val="en-CA"/>
        </w:rPr>
        <w:t xml:space="preserve"> is…(name).</w:t>
      </w:r>
    </w:p>
    <w:p w14:paraId="3A8B7447" w14:textId="77777777" w:rsidR="001B3FAD" w:rsidRPr="00916E7C" w:rsidRDefault="001B3FAD" w:rsidP="001B3FAD">
      <w:pPr>
        <w:rPr>
          <w:rFonts w:ascii="Times New Roman" w:eastAsia="Times New Roman" w:hAnsi="Times New Roman"/>
          <w:sz w:val="24"/>
          <w:lang w:val="en-CA"/>
        </w:rPr>
      </w:pPr>
      <w:r w:rsidRPr="00916E7C">
        <w:rPr>
          <w:rFonts w:eastAsia="Times New Roman" w:cs="Arial"/>
          <w:color w:val="000000"/>
          <w:sz w:val="28"/>
          <w:szCs w:val="28"/>
          <w:lang w:val="en-CA"/>
        </w:rPr>
        <w:t xml:space="preserve">My/his/her </w:t>
      </w:r>
      <w:r w:rsidRPr="00916E7C">
        <w:rPr>
          <w:rFonts w:eastAsia="Times New Roman" w:cs="Arial"/>
          <w:b/>
          <w:bCs/>
          <w:color w:val="000000"/>
          <w:sz w:val="28"/>
          <w:szCs w:val="28"/>
          <w:lang w:val="en-CA"/>
        </w:rPr>
        <w:t>eyes</w:t>
      </w:r>
      <w:r w:rsidRPr="00916E7C">
        <w:rPr>
          <w:rFonts w:eastAsia="Times New Roman" w:cs="Arial"/>
          <w:color w:val="000000"/>
          <w:sz w:val="28"/>
          <w:szCs w:val="28"/>
          <w:lang w:val="en-CA"/>
        </w:rPr>
        <w:t xml:space="preserve"> are… (blue, brown, green).</w:t>
      </w:r>
    </w:p>
    <w:p w14:paraId="12F8908D" w14:textId="77777777" w:rsidR="001B3FAD" w:rsidRPr="00916E7C" w:rsidRDefault="001B3FAD" w:rsidP="001B3FAD">
      <w:pPr>
        <w:rPr>
          <w:rFonts w:ascii="Times New Roman" w:eastAsia="Times New Roman" w:hAnsi="Times New Roman"/>
          <w:sz w:val="24"/>
          <w:lang w:val="en-CA"/>
        </w:rPr>
      </w:pPr>
      <w:r w:rsidRPr="00916E7C">
        <w:rPr>
          <w:rFonts w:eastAsia="Times New Roman" w:cs="Arial"/>
          <w:color w:val="000000"/>
          <w:sz w:val="28"/>
          <w:szCs w:val="28"/>
          <w:lang w:val="en-CA"/>
        </w:rPr>
        <w:t xml:space="preserve">My/his/her </w:t>
      </w:r>
      <w:r w:rsidRPr="00916E7C">
        <w:rPr>
          <w:rFonts w:eastAsia="Times New Roman" w:cs="Arial"/>
          <w:b/>
          <w:bCs/>
          <w:color w:val="000000"/>
          <w:sz w:val="28"/>
          <w:szCs w:val="28"/>
          <w:lang w:val="en-CA"/>
        </w:rPr>
        <w:t>hair</w:t>
      </w:r>
      <w:r w:rsidRPr="00916E7C">
        <w:rPr>
          <w:rFonts w:eastAsia="Times New Roman" w:cs="Arial"/>
          <w:color w:val="000000"/>
          <w:sz w:val="28"/>
          <w:szCs w:val="28"/>
          <w:lang w:val="en-CA"/>
        </w:rPr>
        <w:t xml:space="preserve"> is …(long, short)... and (blond, red, brown, black, white).</w:t>
      </w:r>
    </w:p>
    <w:p w14:paraId="64CE3302" w14:textId="77777777" w:rsidR="001B3FAD" w:rsidRPr="00916E7C" w:rsidRDefault="001B3FAD" w:rsidP="001B3FAD">
      <w:pPr>
        <w:rPr>
          <w:rFonts w:ascii="Times New Roman" w:eastAsia="Times New Roman" w:hAnsi="Times New Roman"/>
          <w:sz w:val="24"/>
          <w:lang w:val="en-CA"/>
        </w:rPr>
      </w:pPr>
      <w:r w:rsidRPr="00916E7C">
        <w:rPr>
          <w:rFonts w:eastAsia="Times New Roman" w:cs="Arial"/>
          <w:color w:val="000000"/>
          <w:sz w:val="28"/>
          <w:szCs w:val="28"/>
          <w:lang w:val="en-CA"/>
        </w:rPr>
        <w:t xml:space="preserve">My/his/her </w:t>
      </w:r>
      <w:r w:rsidRPr="00916E7C">
        <w:rPr>
          <w:rFonts w:eastAsia="Times New Roman" w:cs="Arial"/>
          <w:b/>
          <w:bCs/>
          <w:color w:val="000000"/>
          <w:sz w:val="28"/>
          <w:szCs w:val="28"/>
          <w:lang w:val="en-CA"/>
        </w:rPr>
        <w:t>birthday</w:t>
      </w:r>
      <w:r w:rsidRPr="00916E7C">
        <w:rPr>
          <w:rFonts w:eastAsia="Times New Roman" w:cs="Arial"/>
          <w:color w:val="000000"/>
          <w:sz w:val="28"/>
          <w:szCs w:val="28"/>
          <w:lang w:val="en-CA"/>
        </w:rPr>
        <w:t xml:space="preserve"> is in… (june, july, august, september...).</w:t>
      </w:r>
    </w:p>
    <w:p w14:paraId="5587BFFF" w14:textId="77777777" w:rsidR="001B3FAD" w:rsidRPr="00916E7C" w:rsidRDefault="001B3FAD" w:rsidP="001B3FAD">
      <w:pPr>
        <w:rPr>
          <w:rFonts w:ascii="Times New Roman" w:eastAsia="Times New Roman" w:hAnsi="Times New Roman"/>
          <w:sz w:val="24"/>
          <w:lang w:val="en-CA"/>
        </w:rPr>
      </w:pPr>
      <w:r w:rsidRPr="00916E7C">
        <w:rPr>
          <w:rFonts w:eastAsia="Times New Roman" w:cs="Arial"/>
          <w:color w:val="000000"/>
          <w:sz w:val="28"/>
          <w:szCs w:val="28"/>
          <w:lang w:val="en-CA"/>
        </w:rPr>
        <w:t xml:space="preserve">I am </w:t>
      </w:r>
      <w:r w:rsidRPr="00916E7C">
        <w:rPr>
          <w:rFonts w:eastAsia="Times New Roman" w:cs="Arial"/>
          <w:b/>
          <w:bCs/>
          <w:color w:val="000000"/>
          <w:sz w:val="28"/>
          <w:szCs w:val="28"/>
          <w:lang w:val="en-CA"/>
        </w:rPr>
        <w:t>feeling</w:t>
      </w:r>
      <w:r w:rsidRPr="00916E7C">
        <w:rPr>
          <w:rFonts w:eastAsia="Times New Roman" w:cs="Arial"/>
          <w:color w:val="000000"/>
          <w:sz w:val="28"/>
          <w:szCs w:val="28"/>
          <w:lang w:val="en-CA"/>
        </w:rPr>
        <w:t>… (happy, sad, angry, nostalgic, great… ).</w:t>
      </w:r>
    </w:p>
    <w:p w14:paraId="53DD8588" w14:textId="77777777" w:rsidR="001B3FAD" w:rsidRPr="00916E7C" w:rsidRDefault="001B3FAD" w:rsidP="001B3FAD">
      <w:pPr>
        <w:rPr>
          <w:rFonts w:ascii="Times New Roman" w:eastAsia="Times New Roman" w:hAnsi="Times New Roman"/>
          <w:sz w:val="24"/>
          <w:lang w:val="en-CA"/>
        </w:rPr>
      </w:pPr>
      <w:r w:rsidRPr="00916E7C">
        <w:rPr>
          <w:rFonts w:eastAsia="Times New Roman" w:cs="Arial"/>
          <w:color w:val="000000"/>
          <w:sz w:val="28"/>
          <w:szCs w:val="28"/>
          <w:lang w:val="en-CA"/>
        </w:rPr>
        <w:t xml:space="preserve">I have/he has/she has... (no, one, two, three, fifteen)... </w:t>
      </w:r>
      <w:r w:rsidRPr="00916E7C">
        <w:rPr>
          <w:rFonts w:eastAsia="Times New Roman" w:cs="Arial"/>
          <w:b/>
          <w:bCs/>
          <w:color w:val="000000"/>
          <w:sz w:val="28"/>
          <w:szCs w:val="28"/>
          <w:lang w:val="en-CA"/>
        </w:rPr>
        <w:t>siblings</w:t>
      </w:r>
      <w:r w:rsidRPr="00916E7C">
        <w:rPr>
          <w:rFonts w:eastAsia="Times New Roman" w:cs="Arial"/>
          <w:color w:val="000000"/>
          <w:sz w:val="28"/>
          <w:szCs w:val="28"/>
          <w:lang w:val="en-CA"/>
        </w:rPr>
        <w:t>.</w:t>
      </w:r>
    </w:p>
    <w:p w14:paraId="7458A1D2" w14:textId="77777777" w:rsidR="001B3FAD" w:rsidRPr="00916E7C" w:rsidRDefault="001B3FAD" w:rsidP="001B3FAD">
      <w:pPr>
        <w:rPr>
          <w:rFonts w:ascii="Times New Roman" w:eastAsia="Times New Roman" w:hAnsi="Times New Roman"/>
          <w:sz w:val="24"/>
          <w:lang w:val="en-CA"/>
        </w:rPr>
      </w:pPr>
      <w:r w:rsidRPr="00916E7C">
        <w:rPr>
          <w:rFonts w:eastAsia="Times New Roman" w:cs="Arial"/>
          <w:color w:val="000000"/>
          <w:sz w:val="28"/>
          <w:szCs w:val="28"/>
          <w:lang w:val="en-CA"/>
        </w:rPr>
        <w:t xml:space="preserve">My/his/her favorite </w:t>
      </w:r>
      <w:r w:rsidRPr="00916E7C">
        <w:rPr>
          <w:rFonts w:eastAsia="Times New Roman" w:cs="Arial"/>
          <w:b/>
          <w:bCs/>
          <w:color w:val="000000"/>
          <w:sz w:val="28"/>
          <w:szCs w:val="28"/>
          <w:lang w:val="en-CA"/>
        </w:rPr>
        <w:t>sport</w:t>
      </w:r>
      <w:r w:rsidRPr="00916E7C">
        <w:rPr>
          <w:rFonts w:eastAsia="Times New Roman" w:cs="Arial"/>
          <w:color w:val="000000"/>
          <w:sz w:val="28"/>
          <w:szCs w:val="28"/>
          <w:lang w:val="en-CA"/>
        </w:rPr>
        <w:t xml:space="preserve"> is… (soccer, skating, basketball, running, cycling, skiing).</w:t>
      </w:r>
    </w:p>
    <w:p w14:paraId="0744F951" w14:textId="77777777" w:rsidR="001B3FAD" w:rsidRPr="00916E7C" w:rsidRDefault="001B3FAD" w:rsidP="4AF91642">
      <w:pPr>
        <w:rPr>
          <w:rFonts w:ascii="Times New Roman" w:eastAsia="Times New Roman" w:hAnsi="Times New Roman"/>
          <w:sz w:val="24"/>
          <w:lang w:val="fr-CA"/>
        </w:rPr>
      </w:pPr>
      <w:r w:rsidRPr="4AF91642">
        <w:rPr>
          <w:rFonts w:eastAsia="Times New Roman" w:cs="Arial"/>
          <w:color w:val="000000" w:themeColor="text1"/>
          <w:sz w:val="28"/>
          <w:szCs w:val="28"/>
          <w:lang w:val="en-CA"/>
        </w:rPr>
        <w:t xml:space="preserve">I like being with my </w:t>
      </w:r>
      <w:r w:rsidRPr="4AF91642">
        <w:rPr>
          <w:rFonts w:eastAsia="Times New Roman" w:cs="Arial"/>
          <w:b/>
          <w:bCs/>
          <w:color w:val="000000" w:themeColor="text1"/>
          <w:sz w:val="28"/>
          <w:szCs w:val="28"/>
          <w:lang w:val="en-CA"/>
        </w:rPr>
        <w:t>friends</w:t>
      </w:r>
      <w:r w:rsidRPr="4AF91642">
        <w:rPr>
          <w:rFonts w:eastAsia="Times New Roman" w:cs="Arial"/>
          <w:color w:val="000000" w:themeColor="text1"/>
          <w:sz w:val="28"/>
          <w:szCs w:val="28"/>
          <w:lang w:val="en-CA"/>
        </w:rPr>
        <w:t xml:space="preserve"> because they are… </w:t>
      </w:r>
      <w:r w:rsidRPr="4AF91642">
        <w:rPr>
          <w:rFonts w:eastAsia="Times New Roman" w:cs="Arial"/>
          <w:color w:val="000000" w:themeColor="text1"/>
          <w:sz w:val="28"/>
          <w:szCs w:val="28"/>
          <w:lang w:val="fr-CA"/>
        </w:rPr>
        <w:t>(fun, nice, funny helpful...).</w:t>
      </w:r>
    </w:p>
    <w:p w14:paraId="53DB476E" w14:textId="29B54B0B" w:rsidR="4AF91642" w:rsidRDefault="4AF91642" w:rsidP="4AF91642">
      <w:pPr>
        <w:rPr>
          <w:rFonts w:eastAsia="Times New Roman" w:cs="Arial"/>
          <w:color w:val="000000" w:themeColor="text1"/>
          <w:sz w:val="28"/>
          <w:szCs w:val="28"/>
          <w:lang w:val="fr-CA"/>
        </w:rPr>
      </w:pPr>
    </w:p>
    <w:p w14:paraId="3CB31406" w14:textId="202A08AE" w:rsidR="30537D61" w:rsidRDefault="30537D61" w:rsidP="03570053">
      <w:pPr>
        <w:spacing w:line="257" w:lineRule="auto"/>
        <w:rPr>
          <w:rFonts w:eastAsia="Times New Roman" w:cs="Arial"/>
          <w:color w:val="000000" w:themeColor="text1"/>
          <w:sz w:val="28"/>
          <w:szCs w:val="28"/>
          <w:lang w:val="fr-CA"/>
        </w:rPr>
      </w:pPr>
      <w:r w:rsidRPr="03570053">
        <w:rPr>
          <w:rFonts w:ascii="Calibri" w:eastAsia="Calibri" w:hAnsi="Calibri" w:cs="Calibri"/>
          <w:color w:val="FF0000"/>
          <w:sz w:val="32"/>
          <w:szCs w:val="32"/>
          <w:lang w:val="fr-CA"/>
        </w:rPr>
        <w:t xml:space="preserve">Bonification by Mr. Sylvain </w:t>
      </w:r>
    </w:p>
    <w:p w14:paraId="33FB2F9C" w14:textId="4987CE0C" w:rsidR="30537D61" w:rsidRDefault="30537D61" w:rsidP="4AF91642">
      <w:pPr>
        <w:spacing w:line="257" w:lineRule="auto"/>
      </w:pPr>
      <w:r w:rsidRPr="4AF91642">
        <w:rPr>
          <w:rFonts w:ascii="Calibri" w:eastAsia="Calibri" w:hAnsi="Calibri" w:cs="Calibri"/>
          <w:szCs w:val="22"/>
          <w:lang w:val="fr-CA"/>
        </w:rPr>
        <w:t xml:space="preserve">Information à l’élève : Lorsque tu cliqueras sur le lien suivant, tu ouvriras une activité Liveworksheets. Il s’agit interactive en ligne. Tu dois premièrement choisir une réponse parmi les deux choix à ta disposition. Je te conseille d’utiliser ton cahier d’activité (pages 11, 15, 19, et 25) pour t’aider à faire l’activité. Lorsque tu auras terminé, tu peux simplement cliquer sur « Finish » pour voir ton résultat. Bien que tu puisses me faire parvenir ton résultat, tu ne dois le faire. </w:t>
      </w:r>
      <w:hyperlink r:id="rId27">
        <w:r w:rsidRPr="4AF91642">
          <w:rPr>
            <w:rStyle w:val="Lienhypertexte"/>
            <w:rFonts w:ascii="Calibri" w:eastAsia="Calibri" w:hAnsi="Calibri" w:cs="Calibri"/>
            <w:color w:val="0000FF"/>
            <w:szCs w:val="22"/>
            <w:lang w:val="fr-CA"/>
          </w:rPr>
          <w:t>https://www.liveworksheets.com/worksheets/en/English_as_a_Second_Language_(ESL)/Physical_description/Physical_Appearances_mj500323ov</w:t>
        </w:r>
      </w:hyperlink>
    </w:p>
    <w:p w14:paraId="7F8E4A41" w14:textId="137FC242" w:rsidR="30537D61" w:rsidRDefault="30537D61" w:rsidP="4AF91642">
      <w:pPr>
        <w:spacing w:line="257" w:lineRule="auto"/>
      </w:pPr>
      <w:r w:rsidRPr="4AF91642">
        <w:rPr>
          <w:rFonts w:ascii="Calibri" w:eastAsia="Calibri" w:hAnsi="Calibri" w:cs="Calibri"/>
          <w:szCs w:val="22"/>
          <w:lang w:val="fr-CA"/>
        </w:rPr>
        <w:t xml:space="preserve"> </w:t>
      </w:r>
    </w:p>
    <w:p w14:paraId="14A858B9" w14:textId="1BE4B4F4" w:rsidR="30537D61" w:rsidRDefault="30537D61" w:rsidP="4AF91642">
      <w:pPr>
        <w:spacing w:line="257" w:lineRule="auto"/>
      </w:pPr>
      <w:r w:rsidRPr="4AF91642">
        <w:rPr>
          <w:rFonts w:ascii="Calibri" w:eastAsia="Calibri" w:hAnsi="Calibri" w:cs="Calibri"/>
          <w:szCs w:val="22"/>
          <w:lang w:val="fr-CA"/>
        </w:rPr>
        <w:t>Information à l’élève : Cette activité est aussi une Liveworsheet. Tu dois écouter la chanson. Tu peux l’écouter aussi souvent que tu le désires. Ensuite, tu dois lire les phrases et tu dois choisir si chaque phrase est vrai (True) ou fause (False). Après avoir répondu aux huit phrases, tu cliques sur « Finish!! » pour voir ton résultat.</w:t>
      </w:r>
    </w:p>
    <w:p w14:paraId="6BB6916F" w14:textId="744666CC" w:rsidR="30537D61" w:rsidRDefault="00D04BA8" w:rsidP="4AF91642">
      <w:pPr>
        <w:spacing w:line="257" w:lineRule="auto"/>
      </w:pPr>
      <w:hyperlink r:id="rId28">
        <w:r w:rsidR="30537D61" w:rsidRPr="4AF91642">
          <w:rPr>
            <w:rStyle w:val="Lienhypertexte"/>
            <w:rFonts w:ascii="Calibri" w:eastAsia="Calibri" w:hAnsi="Calibri" w:cs="Calibri"/>
            <w:color w:val="0000FF"/>
            <w:szCs w:val="22"/>
            <w:lang w:val="fr-CA"/>
          </w:rPr>
          <w:t>https://www.liveworksheets.com/worksheets/en/English_as_a_Second_Language_(ESL)/Physical_description/4.9_My_Friends__ue367988qr</w:t>
        </w:r>
      </w:hyperlink>
    </w:p>
    <w:p w14:paraId="3D1961D4" w14:textId="405D0DB4" w:rsidR="4AF91642" w:rsidRDefault="4AF91642" w:rsidP="4AF91642">
      <w:pPr>
        <w:rPr>
          <w:rFonts w:eastAsia="Times New Roman" w:cs="Arial"/>
          <w:color w:val="000000" w:themeColor="text1"/>
          <w:sz w:val="28"/>
          <w:szCs w:val="28"/>
          <w:lang w:val="fr-CA"/>
        </w:rPr>
      </w:pPr>
    </w:p>
    <w:p w14:paraId="7C1D4DFF" w14:textId="77777777" w:rsidR="001B3FAD" w:rsidRDefault="001B3FAD" w:rsidP="001B3FAD"/>
    <w:p w14:paraId="2E172F2F" w14:textId="3805C88F" w:rsidR="00B646BD" w:rsidRPr="001B3FAD" w:rsidRDefault="00B646BD" w:rsidP="00B646BD">
      <w:pPr>
        <w:rPr>
          <w:lang w:eastAsia="fr-CA"/>
        </w:rPr>
        <w:sectPr w:rsidR="00B646BD" w:rsidRPr="001B3FAD" w:rsidSect="00B028EC">
          <w:pgSz w:w="12240" w:h="15840"/>
          <w:pgMar w:top="1170" w:right="1080" w:bottom="1440" w:left="1080" w:header="615" w:footer="706" w:gutter="0"/>
          <w:cols w:space="708"/>
          <w:docGrid w:linePitch="360"/>
        </w:sectPr>
      </w:pPr>
    </w:p>
    <w:p w14:paraId="06CC0206" w14:textId="77777777" w:rsidR="006B12AB" w:rsidRPr="00BF31BF" w:rsidRDefault="006B12AB" w:rsidP="006B12AB">
      <w:pPr>
        <w:pStyle w:val="Matire-Premirepage"/>
      </w:pPr>
      <w:r>
        <w:t>Mathématique</w:t>
      </w:r>
    </w:p>
    <w:p w14:paraId="5B76547A" w14:textId="77777777" w:rsidR="006B12AB" w:rsidRPr="00BF31BF" w:rsidRDefault="006B12AB" w:rsidP="006B12AB">
      <w:pPr>
        <w:pStyle w:val="Titredelactivit"/>
        <w:tabs>
          <w:tab w:val="left" w:pos="7170"/>
        </w:tabs>
      </w:pPr>
      <w:bookmarkStart w:id="26" w:name="_Toc41309606"/>
      <w:r>
        <w:t>Jeu du lancer</w:t>
      </w:r>
      <w:bookmarkEnd w:id="26"/>
    </w:p>
    <w:p w14:paraId="6593C447" w14:textId="77777777" w:rsidR="006B12AB" w:rsidRPr="00BF31BF" w:rsidRDefault="006B12AB" w:rsidP="006B12AB">
      <w:pPr>
        <w:pStyle w:val="Consigne-Titre"/>
      </w:pPr>
      <w:bookmarkStart w:id="27" w:name="_Toc37081390"/>
      <w:bookmarkStart w:id="28" w:name="_Toc41309607"/>
      <w:r w:rsidRPr="00BF31BF">
        <w:t>Consigne</w:t>
      </w:r>
      <w:r>
        <w:t>s</w:t>
      </w:r>
      <w:r w:rsidRPr="00BF31BF">
        <w:t xml:space="preserve"> à l’élève</w:t>
      </w:r>
      <w:bookmarkEnd w:id="27"/>
      <w:bookmarkEnd w:id="28"/>
    </w:p>
    <w:p w14:paraId="70DDD093" w14:textId="77777777" w:rsidR="006B12AB" w:rsidRDefault="006B12AB" w:rsidP="006B12AB">
      <w:pPr>
        <w:pStyle w:val="Consigne-Texte"/>
        <w:numPr>
          <w:ilvl w:val="0"/>
          <w:numId w:val="14"/>
        </w:numPr>
        <w:ind w:left="360"/>
        <w:contextualSpacing w:val="0"/>
      </w:pPr>
      <w:r>
        <w:t xml:space="preserve">Installe le « Jeu du lancer » en suivant le plan fourni à la page suivante. </w:t>
      </w:r>
    </w:p>
    <w:p w14:paraId="0897901E" w14:textId="77777777" w:rsidR="006B12AB" w:rsidRDefault="006B12AB" w:rsidP="006B12AB">
      <w:pPr>
        <w:pStyle w:val="Consigne-Texte"/>
        <w:numPr>
          <w:ilvl w:val="0"/>
          <w:numId w:val="14"/>
        </w:numPr>
        <w:ind w:left="360"/>
        <w:contextualSpacing w:val="0"/>
      </w:pPr>
      <w:r>
        <w:t xml:space="preserve">Crée un tableau dans lequel compiler les résultats de tes 5 lancers par partie.  </w:t>
      </w:r>
    </w:p>
    <w:p w14:paraId="398073FD" w14:textId="77777777" w:rsidR="006B12AB" w:rsidRDefault="006B12AB" w:rsidP="006B12AB">
      <w:pPr>
        <w:pStyle w:val="Consigne-Texte"/>
        <w:numPr>
          <w:ilvl w:val="0"/>
          <w:numId w:val="14"/>
        </w:numPr>
        <w:ind w:left="360"/>
        <w:contextualSpacing w:val="0"/>
      </w:pPr>
      <w:r>
        <w:t>Joue au « Jeu du lancer ».</w:t>
      </w:r>
    </w:p>
    <w:p w14:paraId="0FEE8761" w14:textId="77777777" w:rsidR="006B12AB" w:rsidRDefault="006B12AB" w:rsidP="006B12AB">
      <w:pPr>
        <w:pStyle w:val="Consignepuceniveau2"/>
        <w:contextualSpacing w:val="0"/>
      </w:pPr>
      <w:r>
        <w:t xml:space="preserve">À chaque partie, tu as 5 lancers pour marquer le plus de points possibles. </w:t>
      </w:r>
    </w:p>
    <w:p w14:paraId="4CCC5F3E" w14:textId="77777777" w:rsidR="006B12AB" w:rsidRDefault="006B12AB" w:rsidP="006B12AB">
      <w:pPr>
        <w:pStyle w:val="Consignepuceniveau2"/>
        <w:contextualSpacing w:val="0"/>
      </w:pPr>
      <w:r>
        <w:t xml:space="preserve">Le cercle vaut 4 points, le rectangle vaut 2 points et le reste ne donne pas de points. </w:t>
      </w:r>
    </w:p>
    <w:p w14:paraId="576EA08B" w14:textId="77777777" w:rsidR="006B12AB" w:rsidRDefault="006B12AB" w:rsidP="006B12AB">
      <w:pPr>
        <w:pStyle w:val="Consigne-Texte"/>
        <w:numPr>
          <w:ilvl w:val="0"/>
          <w:numId w:val="14"/>
        </w:numPr>
        <w:ind w:left="360"/>
        <w:contextualSpacing w:val="0"/>
      </w:pPr>
      <w:r>
        <w:t xml:space="preserve">Calcule les points marqués dans la partie. </w:t>
      </w:r>
    </w:p>
    <w:p w14:paraId="4A11D83A" w14:textId="77777777" w:rsidR="006B12AB" w:rsidRDefault="006B12AB" w:rsidP="006B12AB">
      <w:pPr>
        <w:pStyle w:val="Consigne-Texte"/>
        <w:numPr>
          <w:ilvl w:val="0"/>
          <w:numId w:val="14"/>
        </w:numPr>
        <w:ind w:left="360"/>
        <w:contextualSpacing w:val="0"/>
      </w:pPr>
      <w:r>
        <w:t>Représente le résultat de chaque partie dans un diagramme à ligne brisée.</w:t>
      </w:r>
    </w:p>
    <w:p w14:paraId="29A0F9D8" w14:textId="77777777" w:rsidR="006B12AB" w:rsidRDefault="006B12AB" w:rsidP="006B12AB">
      <w:pPr>
        <w:pStyle w:val="Consignepuceniveau2"/>
        <w:contextualSpacing w:val="0"/>
      </w:pPr>
      <w:r>
        <w:t xml:space="preserve">Donne un nom à ton diagramme. </w:t>
      </w:r>
    </w:p>
    <w:p w14:paraId="1F9DA5F8" w14:textId="77777777" w:rsidR="006B12AB" w:rsidRDefault="006B12AB" w:rsidP="006B12AB">
      <w:pPr>
        <w:pStyle w:val="Consignepuceniveau2"/>
        <w:contextualSpacing w:val="0"/>
      </w:pPr>
      <w:r>
        <w:t>Identifie bien ce que représente chacun des axes.</w:t>
      </w:r>
    </w:p>
    <w:p w14:paraId="7DF4CE0B" w14:textId="77777777" w:rsidR="006B12AB" w:rsidRDefault="006B12AB" w:rsidP="006B12AB">
      <w:pPr>
        <w:pStyle w:val="Consignepuceniveau2"/>
        <w:contextualSpacing w:val="0"/>
      </w:pPr>
      <w:r>
        <w:t>Gradue l’axe vertical par bond de deux.</w:t>
      </w:r>
    </w:p>
    <w:p w14:paraId="3391699E" w14:textId="77777777" w:rsidR="006B12AB" w:rsidRDefault="006B12AB" w:rsidP="006B12AB">
      <w:pPr>
        <w:pStyle w:val="Consignepuceniveau2"/>
        <w:contextualSpacing w:val="0"/>
      </w:pPr>
      <w:r>
        <w:t xml:space="preserve">Gradue l’axe horizontal par bond d’un. </w:t>
      </w:r>
    </w:p>
    <w:p w14:paraId="6C8DA258" w14:textId="77777777" w:rsidR="006B12AB" w:rsidRDefault="006B12AB" w:rsidP="006B12AB">
      <w:pPr>
        <w:pStyle w:val="Consignepuceniveau2"/>
        <w:contextualSpacing w:val="0"/>
      </w:pPr>
      <w:r>
        <w:t xml:space="preserve">Représente le nombre de points de chacune des parties dans ton diagramme. </w:t>
      </w:r>
    </w:p>
    <w:p w14:paraId="109A02E8" w14:textId="77777777" w:rsidR="006B12AB" w:rsidRDefault="006B12AB" w:rsidP="006B12AB">
      <w:pPr>
        <w:pStyle w:val="Consigne-Texte"/>
        <w:numPr>
          <w:ilvl w:val="0"/>
          <w:numId w:val="14"/>
        </w:numPr>
        <w:ind w:left="360"/>
        <w:contextualSpacing w:val="0"/>
      </w:pPr>
      <w:r>
        <w:t xml:space="preserve">Rejoue au « Jeu du lancer » en suivant les mêmes étapes. Tu devrais faire au moins huit parties, mais tu peux en faire plus. </w:t>
      </w:r>
    </w:p>
    <w:p w14:paraId="7F6E3859" w14:textId="77777777" w:rsidR="006B12AB" w:rsidRDefault="006B12AB" w:rsidP="006B12AB">
      <w:pPr>
        <w:pStyle w:val="Consigne-Texte"/>
        <w:numPr>
          <w:ilvl w:val="0"/>
          <w:numId w:val="14"/>
        </w:numPr>
        <w:ind w:left="360"/>
        <w:contextualSpacing w:val="0"/>
      </w:pPr>
      <w:r>
        <w:t>Après huit parties, réponds aux questions suivantes en ne regardant que ton diagramme à lignes brisées :</w:t>
      </w:r>
    </w:p>
    <w:p w14:paraId="4274A5C5" w14:textId="77777777" w:rsidR="006B12AB" w:rsidRDefault="006B12AB" w:rsidP="006B12AB">
      <w:pPr>
        <w:pStyle w:val="Consignepuceniveau2"/>
        <w:contextualSpacing w:val="0"/>
      </w:pPr>
      <w:r>
        <w:t>Quelle partie a été la meilleure?</w:t>
      </w:r>
    </w:p>
    <w:p w14:paraId="10083EBA" w14:textId="77777777" w:rsidR="006B12AB" w:rsidRDefault="006B12AB" w:rsidP="006B12AB">
      <w:pPr>
        <w:pStyle w:val="Consignepuceniveau2"/>
        <w:contextualSpacing w:val="0"/>
      </w:pPr>
      <w:r>
        <w:t>Quelle partie a été la pire?</w:t>
      </w:r>
    </w:p>
    <w:p w14:paraId="275B15FA" w14:textId="77777777" w:rsidR="006B12AB" w:rsidRDefault="006B12AB" w:rsidP="006B12AB">
      <w:pPr>
        <w:pStyle w:val="Consignepuceniveau2"/>
        <w:contextualSpacing w:val="0"/>
      </w:pPr>
      <w:r>
        <w:t>Quelle est la différence de points entre la meilleure partie et la pire?</w:t>
      </w:r>
    </w:p>
    <w:p w14:paraId="6C66D855" w14:textId="77777777" w:rsidR="006B12AB" w:rsidRDefault="006B12AB" w:rsidP="006B12AB">
      <w:pPr>
        <w:pStyle w:val="Consignepuceniveau2"/>
        <w:contextualSpacing w:val="0"/>
      </w:pPr>
      <w:r>
        <w:t>Est-ce que tu t’es amélioré entre la première partie et la dernière? Comment fais-tu pour le savoir?</w:t>
      </w:r>
    </w:p>
    <w:p w14:paraId="40861DC7" w14:textId="77777777" w:rsidR="006B12AB" w:rsidRDefault="006B12AB" w:rsidP="00AC3D8B">
      <w:pPr>
        <w:pStyle w:val="Consigne-tapes"/>
      </w:pPr>
      <w:r>
        <w:t>Variantes :</w:t>
      </w:r>
    </w:p>
    <w:p w14:paraId="74314085" w14:textId="77777777" w:rsidR="006B12AB" w:rsidRDefault="006B12AB" w:rsidP="006B12AB">
      <w:pPr>
        <w:pStyle w:val="Consigne-Texte"/>
        <w:numPr>
          <w:ilvl w:val="0"/>
          <w:numId w:val="14"/>
        </w:numPr>
        <w:ind w:left="360"/>
        <w:contextualSpacing w:val="0"/>
      </w:pPr>
      <w:r>
        <w:t>Tu peux jouer seul ou à deux. Si tu joues à deux, représente le résultat de chaque personne d’une couleur différente. Tu peux alors répondre aux questions suivantes à l’aide de ton diagramme à lignes brisées :</w:t>
      </w:r>
    </w:p>
    <w:p w14:paraId="2085175E" w14:textId="77777777" w:rsidR="006B12AB" w:rsidRDefault="006B12AB" w:rsidP="006B12AB">
      <w:pPr>
        <w:pStyle w:val="Consignepuceniveau2"/>
        <w:contextualSpacing w:val="0"/>
      </w:pPr>
      <w:r>
        <w:t>Qui a la plus grande différence de points entre la première partie et la dernière partie?</w:t>
      </w:r>
    </w:p>
    <w:p w14:paraId="2CDE3E1A" w14:textId="77777777" w:rsidR="006B12AB" w:rsidRDefault="006B12AB" w:rsidP="006B12AB">
      <w:pPr>
        <w:pStyle w:val="Consigne-Texte"/>
        <w:numPr>
          <w:ilvl w:val="0"/>
          <w:numId w:val="14"/>
        </w:numPr>
        <w:ind w:left="360"/>
        <w:contextualSpacing w:val="0"/>
      </w:pPr>
      <w:r>
        <w:t>Tu peux varier la distance du jeu après huit essais. Dans ce cas, change de couleur pour représenter les huit essais réalisés avec la nouvelle distance. À l’aide de ton diagramme à lignes brisées, réponds alors aux questions suivantes :</w:t>
      </w:r>
    </w:p>
    <w:p w14:paraId="650133D3" w14:textId="77777777" w:rsidR="006B12AB" w:rsidRDefault="006B12AB" w:rsidP="006B12AB">
      <w:pPr>
        <w:pStyle w:val="Consignepuceniveau2"/>
        <w:contextualSpacing w:val="0"/>
      </w:pPr>
      <w:r>
        <w:t>Quelle distance t’a permis de marquer le plus de points?</w:t>
      </w:r>
    </w:p>
    <w:p w14:paraId="7A2E1152" w14:textId="77777777" w:rsidR="006B12AB" w:rsidRPr="00076056" w:rsidRDefault="006B12AB" w:rsidP="006B12AB">
      <w:pPr>
        <w:pStyle w:val="Consignepuceniveau2"/>
        <w:contextualSpacing w:val="0"/>
      </w:pPr>
      <w:r>
        <w:t>À la quatrième partie, combien as-tu marqué de points pour chacune des distances?</w:t>
      </w:r>
    </w:p>
    <w:p w14:paraId="2CBC33FE" w14:textId="77777777" w:rsidR="00735276" w:rsidRDefault="00735276">
      <w:pPr>
        <w:rPr>
          <w:b/>
          <w:color w:val="002060"/>
          <w:sz w:val="26"/>
        </w:rPr>
      </w:pPr>
      <w:bookmarkStart w:id="29" w:name="_Toc37081391"/>
      <w:r>
        <w:br w:type="page"/>
      </w:r>
    </w:p>
    <w:p w14:paraId="30BC032C" w14:textId="77777777" w:rsidR="009B1161" w:rsidRPr="00BF31BF" w:rsidRDefault="009B1161" w:rsidP="009B1161">
      <w:pPr>
        <w:pStyle w:val="Matire-Premirepage"/>
      </w:pPr>
      <w:r>
        <w:t>Mathématique</w:t>
      </w:r>
    </w:p>
    <w:p w14:paraId="37D273EC" w14:textId="77777777" w:rsidR="009B1161" w:rsidRPr="00BF31BF" w:rsidRDefault="009B1161" w:rsidP="009B1161">
      <w:pPr>
        <w:pStyle w:val="Titredelactivit"/>
        <w:tabs>
          <w:tab w:val="left" w:pos="7170"/>
        </w:tabs>
      </w:pPr>
      <w:bookmarkStart w:id="30" w:name="_Toc41308392"/>
      <w:bookmarkStart w:id="31" w:name="_Toc41309608"/>
      <w:r>
        <w:t>Jeu du lancer (suite)</w:t>
      </w:r>
      <w:bookmarkEnd w:id="30"/>
      <w:bookmarkEnd w:id="31"/>
    </w:p>
    <w:p w14:paraId="545B77AA" w14:textId="4B2369C5" w:rsidR="006B12AB" w:rsidRPr="00BF31BF" w:rsidRDefault="006B12AB" w:rsidP="006B12AB">
      <w:pPr>
        <w:pStyle w:val="Matriel-Titre"/>
      </w:pPr>
      <w:bookmarkStart w:id="32" w:name="_Toc41309609"/>
      <w:r w:rsidRPr="00BF31BF">
        <w:t>Matériel requis</w:t>
      </w:r>
      <w:bookmarkEnd w:id="29"/>
      <w:bookmarkEnd w:id="32"/>
    </w:p>
    <w:p w14:paraId="540A9EC8" w14:textId="77777777" w:rsidR="006B12AB" w:rsidRDefault="006B12AB" w:rsidP="006B12AB">
      <w:pPr>
        <w:pStyle w:val="Matriel-Texte"/>
        <w:numPr>
          <w:ilvl w:val="0"/>
          <w:numId w:val="14"/>
        </w:numPr>
        <w:ind w:left="360"/>
        <w:contextualSpacing w:val="0"/>
      </w:pPr>
      <w:r>
        <w:t>Plan du « Jeu du lancer » (annexe)</w:t>
      </w:r>
    </w:p>
    <w:p w14:paraId="367A3952" w14:textId="77777777" w:rsidR="006B12AB" w:rsidRDefault="006B12AB" w:rsidP="006B12AB">
      <w:pPr>
        <w:pStyle w:val="Matriel-Texte"/>
        <w:numPr>
          <w:ilvl w:val="0"/>
          <w:numId w:val="14"/>
        </w:numPr>
        <w:ind w:left="360"/>
        <w:contextualSpacing w:val="0"/>
      </w:pPr>
      <w:r>
        <w:t>Papier pour créer le tableau</w:t>
      </w:r>
    </w:p>
    <w:p w14:paraId="36483863" w14:textId="77777777" w:rsidR="006B12AB" w:rsidRDefault="006B12AB" w:rsidP="006B12AB">
      <w:pPr>
        <w:pStyle w:val="Matriel-Texte"/>
        <w:numPr>
          <w:ilvl w:val="0"/>
          <w:numId w:val="14"/>
        </w:numPr>
        <w:ind w:left="360"/>
        <w:contextualSpacing w:val="0"/>
      </w:pPr>
      <w:r>
        <w:t xml:space="preserve">Diagramme à compléter (annexe). </w:t>
      </w:r>
    </w:p>
    <w:p w14:paraId="0BA80051" w14:textId="77777777" w:rsidR="006B12AB" w:rsidRDefault="006B12AB" w:rsidP="006B12AB">
      <w:pPr>
        <w:pStyle w:val="Matriel-Texte"/>
        <w:numPr>
          <w:ilvl w:val="0"/>
          <w:numId w:val="14"/>
        </w:numPr>
        <w:ind w:left="360"/>
        <w:contextualSpacing w:val="0"/>
      </w:pPr>
      <w:r>
        <w:t>Crayons de différentes couleurs</w:t>
      </w:r>
    </w:p>
    <w:p w14:paraId="4720C871" w14:textId="77777777" w:rsidR="006B12AB" w:rsidRDefault="006B12AB" w:rsidP="006B12AB">
      <w:pPr>
        <w:pStyle w:val="Matriel-Texte"/>
        <w:numPr>
          <w:ilvl w:val="0"/>
          <w:numId w:val="14"/>
        </w:numPr>
        <w:ind w:left="360"/>
        <w:contextualSpacing w:val="0"/>
      </w:pPr>
      <w:r w:rsidRPr="00B4750E">
        <w:t>Sac de sable (de type jeu de poche). Vous pouvez le créer à l</w:t>
      </w:r>
      <w:r>
        <w:t>’</w:t>
      </w:r>
      <w:r w:rsidRPr="00B4750E">
        <w:t>aide d</w:t>
      </w:r>
      <w:r>
        <w:t>’</w:t>
      </w:r>
      <w:r w:rsidRPr="00B4750E">
        <w:t>un sac de plastique hermétique rempli de farine, de pâtes alimentaires, de terre, etc. Si ce n</w:t>
      </w:r>
      <w:r>
        <w:t>’</w:t>
      </w:r>
      <w:r w:rsidRPr="00B4750E">
        <w:t>est pas possible d</w:t>
      </w:r>
      <w:r>
        <w:t>’</w:t>
      </w:r>
      <w:r w:rsidRPr="00B4750E">
        <w:t>utiliser cet objet,</w:t>
      </w:r>
      <w:r>
        <w:t xml:space="preserve"> n’importe quel objet de petite taille </w:t>
      </w:r>
      <w:r w:rsidRPr="00B4750E">
        <w:t>peut être utilisé, mais il est préférable que l</w:t>
      </w:r>
      <w:r>
        <w:t>’</w:t>
      </w:r>
      <w:r w:rsidRPr="00B4750E">
        <w:t>objet ne fasse pas de rebond.</w:t>
      </w:r>
    </w:p>
    <w:p w14:paraId="4FB6668D" w14:textId="77777777" w:rsidR="006B12AB" w:rsidRDefault="006B12AB" w:rsidP="006B12AB">
      <w:pPr>
        <w:pStyle w:val="Matriel-Texte"/>
        <w:numPr>
          <w:ilvl w:val="0"/>
          <w:numId w:val="14"/>
        </w:numPr>
        <w:ind w:left="360"/>
        <w:contextualSpacing w:val="0"/>
      </w:pPr>
      <w:r>
        <w:t xml:space="preserve">Contenant circulaire (pot de yogourt, pot de crème glacée, pot de peinture vide, sceau, etc.). Si vous n’avez pas de contenant circulaire, vous pouvez dessiner un rond à l’aide de craies dans la cour ou utiliser de la corde. Assurez-vous que le cercle peut contenir le sac de sable. </w:t>
      </w:r>
    </w:p>
    <w:p w14:paraId="2388FE59" w14:textId="77777777" w:rsidR="006B12AB" w:rsidRDefault="006B12AB" w:rsidP="006B12AB">
      <w:pPr>
        <w:pStyle w:val="Matriel-Texte"/>
        <w:numPr>
          <w:ilvl w:val="0"/>
          <w:numId w:val="14"/>
        </w:numPr>
        <w:ind w:left="360"/>
        <w:contextualSpacing w:val="0"/>
      </w:pPr>
      <w:r>
        <w:t xml:space="preserve">Contenant rectangulaire (bac de plastique) à rebords peu élevés. Si vous n’en avez pas, vous pouvez dessiner un rectangle à l’aide d’une craie, utiliser de la corde ou tout autre objet qui peut délimiter une zone rectangulaire. </w:t>
      </w:r>
    </w:p>
    <w:p w14:paraId="59926EFA" w14:textId="77777777" w:rsidR="006B12AB" w:rsidRPr="00BF31BF" w:rsidRDefault="006B12AB" w:rsidP="006B12AB">
      <w:pPr>
        <w:pStyle w:val="Matriel-Texte"/>
        <w:numPr>
          <w:ilvl w:val="0"/>
          <w:numId w:val="14"/>
        </w:numPr>
        <w:ind w:left="360"/>
        <w:contextualSpacing w:val="0"/>
      </w:pPr>
      <w:r>
        <w:t>Bâton pour délimiter la zone de lancer (tout objet droit peut être utilisé).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B12AB" w:rsidRPr="00BF31BF" w14:paraId="13E62920" w14:textId="77777777" w:rsidTr="005402D4">
        <w:tc>
          <w:tcPr>
            <w:tcW w:w="11084" w:type="dxa"/>
            <w:shd w:val="clear" w:color="auto" w:fill="DDECEE" w:themeFill="accent5" w:themeFillTint="33"/>
            <w:tcMar>
              <w:top w:w="360" w:type="dxa"/>
              <w:left w:w="360" w:type="dxa"/>
              <w:bottom w:w="360" w:type="dxa"/>
              <w:right w:w="360" w:type="dxa"/>
            </w:tcMar>
          </w:tcPr>
          <w:p w14:paraId="61B85412" w14:textId="77777777" w:rsidR="006B12AB" w:rsidRPr="00BF31BF" w:rsidRDefault="006B12AB" w:rsidP="005402D4">
            <w:pPr>
              <w:pStyle w:val="Tableau-Informationauxparents"/>
            </w:pPr>
            <w:bookmarkStart w:id="33" w:name="_Toc37081392"/>
            <w:bookmarkStart w:id="34" w:name="_Toc41309610"/>
            <w:r w:rsidRPr="00BF31BF">
              <w:t>Information aux parents</w:t>
            </w:r>
            <w:bookmarkEnd w:id="33"/>
            <w:bookmarkEnd w:id="34"/>
          </w:p>
          <w:p w14:paraId="777E1BEA" w14:textId="77777777" w:rsidR="006B12AB" w:rsidRPr="00BF31BF" w:rsidRDefault="006B12AB" w:rsidP="005402D4">
            <w:pPr>
              <w:pStyle w:val="Tableau-titre"/>
            </w:pPr>
            <w:r w:rsidRPr="00BF31BF">
              <w:t>À propos de l’activité</w:t>
            </w:r>
          </w:p>
          <w:p w14:paraId="3C01D6FF" w14:textId="77777777" w:rsidR="006B12AB" w:rsidRPr="00BF31BF" w:rsidRDefault="006B12AB" w:rsidP="005402D4">
            <w:pPr>
              <w:pStyle w:val="Tableau-texte"/>
            </w:pPr>
            <w:r w:rsidRPr="00BF31BF">
              <w:t>Votre enfant s’exercera à :</w:t>
            </w:r>
          </w:p>
          <w:p w14:paraId="2DA1B933" w14:textId="77777777" w:rsidR="006B12AB" w:rsidRPr="009B1161" w:rsidRDefault="006B12AB" w:rsidP="009B1161">
            <w:pPr>
              <w:pStyle w:val="Tableau-Liste"/>
            </w:pPr>
            <w:r w:rsidRPr="009B1161">
              <w:t>Collecter des données dans un tableau</w:t>
            </w:r>
          </w:p>
          <w:p w14:paraId="304A94B9" w14:textId="77777777" w:rsidR="006B12AB" w:rsidRPr="009B1161" w:rsidRDefault="006B12AB" w:rsidP="009B1161">
            <w:pPr>
              <w:pStyle w:val="Tableau-Liste"/>
            </w:pPr>
            <w:r w:rsidRPr="009B1161">
              <w:t>Interpréter des données à l’aide d’un diagramme à lignes brisées</w:t>
            </w:r>
          </w:p>
          <w:p w14:paraId="383843B7" w14:textId="77777777" w:rsidR="006B12AB" w:rsidRPr="009B1161" w:rsidRDefault="006B12AB" w:rsidP="009B1161">
            <w:pPr>
              <w:pStyle w:val="Tableau-Liste"/>
            </w:pPr>
            <w:r w:rsidRPr="009B1161">
              <w:t>Représenter des données à l’aide d’un diagramme à lignes brisées</w:t>
            </w:r>
          </w:p>
          <w:p w14:paraId="618A9A65" w14:textId="77777777" w:rsidR="006B12AB" w:rsidRPr="009B1161" w:rsidRDefault="006B12AB" w:rsidP="009B1161">
            <w:pPr>
              <w:pStyle w:val="Tableau-Liste"/>
            </w:pPr>
            <w:r w:rsidRPr="009B1161">
              <w:t>Additionner, soustraire et multiplier des nombres naturels</w:t>
            </w:r>
          </w:p>
          <w:p w14:paraId="1D520982" w14:textId="77777777" w:rsidR="006B12AB" w:rsidRPr="00BF31BF" w:rsidRDefault="006B12AB" w:rsidP="005402D4">
            <w:pPr>
              <w:pStyle w:val="Tableau-texte"/>
            </w:pPr>
            <w:r w:rsidRPr="00BF31BF">
              <w:t>Vous pourriez :</w:t>
            </w:r>
          </w:p>
          <w:p w14:paraId="6F437A85" w14:textId="77777777" w:rsidR="006B12AB" w:rsidRPr="009B1161" w:rsidRDefault="006B12AB" w:rsidP="009B1161">
            <w:pPr>
              <w:pStyle w:val="Tableau-Liste"/>
            </w:pPr>
            <w:r w:rsidRPr="009B1161">
              <w:t>Jouer avec votre enfant.</w:t>
            </w:r>
          </w:p>
          <w:p w14:paraId="0AC0264C" w14:textId="77777777" w:rsidR="006B12AB" w:rsidRPr="009B1161" w:rsidRDefault="006B12AB" w:rsidP="009B1161">
            <w:pPr>
              <w:pStyle w:val="Tableau-Liste"/>
            </w:pPr>
            <w:r w:rsidRPr="009B1161">
              <w:t>Regarder les exemples de diagramme à lignes brisées et de tableau de compilation de résultats pour guider votre enfant.</w:t>
            </w:r>
          </w:p>
          <w:p w14:paraId="0889ED55" w14:textId="77777777" w:rsidR="006B12AB" w:rsidRPr="009B1161" w:rsidRDefault="006B12AB" w:rsidP="009B1161">
            <w:pPr>
              <w:pStyle w:val="Tableau-Liste"/>
            </w:pPr>
            <w:r w:rsidRPr="009B1161">
              <w:t xml:space="preserve">Vérifier le diagramme à lignes brisées de votre enfant en vous servant de la liste de vérification fournie en annexe. </w:t>
            </w:r>
          </w:p>
          <w:p w14:paraId="2E628071" w14:textId="77777777" w:rsidR="006B12AB" w:rsidRPr="00BF31BF" w:rsidRDefault="006B12AB" w:rsidP="009B1161">
            <w:pPr>
              <w:pStyle w:val="Tableau-Liste"/>
            </w:pPr>
            <w:r w:rsidRPr="009B1161">
              <w:t>Questionner votre enfant à l’aide des questions proposées dans les consignes à l’élève pour vérifier sa compréhension.</w:t>
            </w:r>
          </w:p>
        </w:tc>
      </w:tr>
    </w:tbl>
    <w:p w14:paraId="7FC45B55" w14:textId="53BFBCB4" w:rsidR="006B12AB" w:rsidRPr="00BF31BF" w:rsidRDefault="005F4A69" w:rsidP="006B12AB">
      <w:pPr>
        <w:pStyle w:val="Crdit"/>
      </w:pPr>
      <w:r>
        <w:t>Source</w:t>
      </w:r>
      <w:r w:rsidR="006B12AB" w:rsidRPr="00BF31BF">
        <w:t xml:space="preserve"> : Activité proposée par </w:t>
      </w:r>
      <w:r w:rsidR="006B12AB">
        <w:t>Rosalie Mercier</w:t>
      </w:r>
    </w:p>
    <w:p w14:paraId="2AF0BA40" w14:textId="1CF009EC" w:rsidR="005F4A69" w:rsidRDefault="005F4A69" w:rsidP="006B12AB">
      <w:pPr>
        <w:pStyle w:val="Crdit"/>
      </w:pPr>
      <w:r>
        <w:br w:type="page"/>
      </w:r>
    </w:p>
    <w:p w14:paraId="3FB955E9" w14:textId="77777777" w:rsidR="006B12AB" w:rsidRPr="00BF31BF" w:rsidRDefault="006B12AB" w:rsidP="006B12AB">
      <w:pPr>
        <w:pStyle w:val="Crdit"/>
      </w:pPr>
    </w:p>
    <w:p w14:paraId="7025F227" w14:textId="77777777" w:rsidR="006B12AB" w:rsidRDefault="006B12AB" w:rsidP="00182F62">
      <w:pPr>
        <w:pStyle w:val="Matire-Pagessuivantes"/>
      </w:pPr>
      <w:r>
        <w:t>Mathématique</w:t>
      </w:r>
    </w:p>
    <w:p w14:paraId="7AC7B840" w14:textId="4E68FC7F" w:rsidR="006B12AB" w:rsidRPr="00BF31BF" w:rsidRDefault="006B12AB" w:rsidP="006B12AB">
      <w:pPr>
        <w:pStyle w:val="Titredelactivit"/>
        <w:tabs>
          <w:tab w:val="left" w:pos="7170"/>
        </w:tabs>
      </w:pPr>
      <w:bookmarkStart w:id="35" w:name="_Toc37081393"/>
      <w:bookmarkStart w:id="36" w:name="_Toc41309611"/>
      <w:r>
        <w:t>Annexe</w:t>
      </w:r>
      <w:r w:rsidR="00735276">
        <w:t xml:space="preserve"> 1</w:t>
      </w:r>
      <w:r>
        <w:t xml:space="preserve"> – </w:t>
      </w:r>
      <w:bookmarkEnd w:id="35"/>
      <w:r>
        <w:t>Plan du jeu du lancer</w:t>
      </w:r>
      <w:bookmarkEnd w:id="36"/>
    </w:p>
    <w:p w14:paraId="4D785399" w14:textId="77777777" w:rsidR="00735276" w:rsidRDefault="006B12AB" w:rsidP="006B12AB">
      <w:r w:rsidRPr="002F2404">
        <w:rPr>
          <w:noProof/>
          <w:lang w:val="fr-CA" w:eastAsia="fr-CA"/>
        </w:rPr>
        <w:drawing>
          <wp:inline distT="0" distB="0" distL="0" distR="0" wp14:anchorId="5A4BBC32" wp14:editId="267FB431">
            <wp:extent cx="6400800" cy="2879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400800" cy="2879725"/>
                    </a:xfrm>
                    <a:prstGeom prst="rect">
                      <a:avLst/>
                    </a:prstGeom>
                  </pic:spPr>
                </pic:pic>
              </a:graphicData>
            </a:graphic>
          </wp:inline>
        </w:drawing>
      </w:r>
    </w:p>
    <w:p w14:paraId="6FEB754C" w14:textId="6B6CF177" w:rsidR="006B12AB" w:rsidRDefault="006B12AB" w:rsidP="006B12AB">
      <w:r>
        <w:br w:type="page"/>
      </w:r>
    </w:p>
    <w:p w14:paraId="1B53E037" w14:textId="77777777" w:rsidR="00735276" w:rsidRDefault="00735276" w:rsidP="00735276">
      <w:pPr>
        <w:pStyle w:val="Matire-Premirepage"/>
      </w:pPr>
      <w:r>
        <w:t>Mathématique</w:t>
      </w:r>
    </w:p>
    <w:p w14:paraId="0F730E7C" w14:textId="0B7B3FD2" w:rsidR="006B12AB" w:rsidRDefault="006B12AB" w:rsidP="006B12AB">
      <w:pPr>
        <w:pStyle w:val="Titredelactivit"/>
      </w:pPr>
      <w:bookmarkStart w:id="37" w:name="_Toc41309612"/>
      <w:r>
        <w:t xml:space="preserve">Annexe </w:t>
      </w:r>
      <w:r w:rsidR="00735276">
        <w:t>2</w:t>
      </w:r>
      <w:r>
        <w:t>— Diagramme à lignes brisées à compléter</w:t>
      </w:r>
      <w:bookmarkEnd w:id="37"/>
    </w:p>
    <w:p w14:paraId="4BFF7287" w14:textId="77777777" w:rsidR="006B12AB" w:rsidRPr="007D087F" w:rsidRDefault="006B12AB" w:rsidP="00763426">
      <w:pPr>
        <w:rPr>
          <w:lang w:eastAsia="fr-CA"/>
        </w:rPr>
      </w:pPr>
      <w:r w:rsidRPr="00A93318">
        <w:rPr>
          <w:noProof/>
          <w:lang w:val="fr-CA" w:eastAsia="fr-CA"/>
        </w:rPr>
        <w:drawing>
          <wp:inline distT="0" distB="0" distL="0" distR="0" wp14:anchorId="0C30701B" wp14:editId="3949670B">
            <wp:extent cx="5899453" cy="4229317"/>
            <wp:effectExtent l="0" t="0" r="6350" b="0"/>
            <wp:docPr id="12" name="Image 12" descr="Une image contenant éléphant, blanc, tr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99453" cy="4229317"/>
                    </a:xfrm>
                    <a:prstGeom prst="rect">
                      <a:avLst/>
                    </a:prstGeom>
                  </pic:spPr>
                </pic:pic>
              </a:graphicData>
            </a:graphic>
          </wp:inline>
        </w:drawing>
      </w:r>
    </w:p>
    <w:p w14:paraId="21D989D3" w14:textId="77777777" w:rsidR="006B12AB" w:rsidRDefault="006B12AB" w:rsidP="006B12AB">
      <w:pPr>
        <w:rPr>
          <w:szCs w:val="22"/>
        </w:rPr>
      </w:pPr>
      <w:r>
        <w:br w:type="page"/>
      </w:r>
    </w:p>
    <w:p w14:paraId="7BCD5C05" w14:textId="77777777" w:rsidR="00735276" w:rsidRDefault="00735276" w:rsidP="00FE0D65">
      <w:pPr>
        <w:pStyle w:val="Matire-Pagessuivantes"/>
      </w:pPr>
      <w:r>
        <w:t>Mathématique</w:t>
      </w:r>
    </w:p>
    <w:p w14:paraId="318922E5" w14:textId="77777777" w:rsidR="006B12AB" w:rsidRPr="00B062E1" w:rsidRDefault="006B12AB" w:rsidP="006B12AB">
      <w:pPr>
        <w:pStyle w:val="Consigne-Texte"/>
        <w:numPr>
          <w:ilvl w:val="0"/>
          <w:numId w:val="0"/>
        </w:numPr>
        <w:rPr>
          <w:lang w:eastAsia="fr-CA"/>
        </w:rPr>
      </w:pPr>
    </w:p>
    <w:p w14:paraId="750C6A5A" w14:textId="411DCD7E" w:rsidR="006B12AB" w:rsidRDefault="006B12AB" w:rsidP="006B12AB">
      <w:pPr>
        <w:pStyle w:val="Titredelactivit"/>
      </w:pPr>
      <w:bookmarkStart w:id="38" w:name="_Hlk40791608"/>
      <w:bookmarkStart w:id="39" w:name="_Toc41309613"/>
      <w:r>
        <w:t xml:space="preserve">Annexe </w:t>
      </w:r>
      <w:r w:rsidR="00735276">
        <w:t>3</w:t>
      </w:r>
      <w:r w:rsidR="00FE0D65">
        <w:t xml:space="preserve"> –</w:t>
      </w:r>
      <w:r>
        <w:t xml:space="preserve"> Pour aider votre enfant</w:t>
      </w:r>
      <w:bookmarkEnd w:id="38"/>
      <w:bookmarkEnd w:id="39"/>
    </w:p>
    <w:p w14:paraId="7859039D" w14:textId="77777777" w:rsidR="006B12AB" w:rsidRDefault="006B12AB" w:rsidP="00FE0D65">
      <w:pPr>
        <w:pStyle w:val="Consigne-tapes"/>
      </w:pPr>
      <w:bookmarkStart w:id="40" w:name="_Hlk40791662"/>
      <w:r>
        <w:t>Exemple de tableau pour compiler les résultats</w:t>
      </w:r>
    </w:p>
    <w:tbl>
      <w:tblPr>
        <w:tblW w:w="10279" w:type="dxa"/>
        <w:tblCellMar>
          <w:left w:w="70" w:type="dxa"/>
          <w:right w:w="70" w:type="dxa"/>
        </w:tblCellMar>
        <w:tblLook w:val="0000" w:firstRow="0" w:lastRow="0" w:firstColumn="0" w:lastColumn="0" w:noHBand="0" w:noVBand="0"/>
      </w:tblPr>
      <w:tblGrid>
        <w:gridCol w:w="1152"/>
        <w:gridCol w:w="3042"/>
        <w:gridCol w:w="3042"/>
        <w:gridCol w:w="3043"/>
      </w:tblGrid>
      <w:tr w:rsidR="00FE0D65" w:rsidRPr="00FE0D65" w14:paraId="2AFD4DFC" w14:textId="77777777" w:rsidTr="00FE0D65">
        <w:trPr>
          <w:trHeight w:val="904"/>
        </w:trPr>
        <w:tc>
          <w:tcPr>
            <w:tcW w:w="1152" w:type="dxa"/>
            <w:tcBorders>
              <w:top w:val="single" w:sz="4" w:space="0" w:color="auto"/>
              <w:left w:val="single" w:sz="4" w:space="0" w:color="auto"/>
              <w:bottom w:val="single" w:sz="4" w:space="0" w:color="auto"/>
              <w:right w:val="single" w:sz="4" w:space="0" w:color="auto"/>
            </w:tcBorders>
            <w:vAlign w:val="center"/>
          </w:tcPr>
          <w:p w14:paraId="09ECA73C" w14:textId="3CB6B908" w:rsidR="006B12AB" w:rsidRPr="00FE0D65" w:rsidRDefault="006B12AB" w:rsidP="00FE0D65">
            <w:pPr>
              <w:pStyle w:val="Matriel-Texte"/>
              <w:numPr>
                <w:ilvl w:val="0"/>
                <w:numId w:val="0"/>
              </w:numPr>
              <w:jc w:val="center"/>
              <w:rPr>
                <w:b/>
                <w:color w:val="002060"/>
                <w:lang w:eastAsia="fr-CA"/>
              </w:rPr>
            </w:pPr>
            <w:bookmarkStart w:id="41" w:name="_Hlk40791670"/>
            <w:bookmarkEnd w:id="40"/>
            <w:r w:rsidRPr="00FE0D65">
              <w:rPr>
                <w:b/>
                <w:color w:val="002060"/>
              </w:rPr>
              <w:t>Partie</w:t>
            </w:r>
          </w:p>
        </w:tc>
        <w:tc>
          <w:tcPr>
            <w:tcW w:w="3042" w:type="dxa"/>
            <w:tcBorders>
              <w:top w:val="single" w:sz="4" w:space="0" w:color="auto"/>
              <w:left w:val="single" w:sz="4" w:space="0" w:color="auto"/>
              <w:bottom w:val="single" w:sz="4" w:space="0" w:color="auto"/>
              <w:right w:val="single" w:sz="4" w:space="0" w:color="auto"/>
            </w:tcBorders>
            <w:vAlign w:val="center"/>
          </w:tcPr>
          <w:p w14:paraId="56D84C63" w14:textId="08BD424E" w:rsidR="006B12AB" w:rsidRPr="00FE0D65" w:rsidRDefault="006B12AB" w:rsidP="00FE0D65">
            <w:pPr>
              <w:pStyle w:val="Matriel-Texte"/>
              <w:numPr>
                <w:ilvl w:val="0"/>
                <w:numId w:val="0"/>
              </w:numPr>
              <w:jc w:val="center"/>
              <w:rPr>
                <w:b/>
                <w:color w:val="002060"/>
                <w:lang w:eastAsia="fr-CA"/>
              </w:rPr>
            </w:pPr>
            <w:r w:rsidRPr="00FE0D65">
              <w:rPr>
                <w:b/>
                <w:color w:val="002060"/>
              </w:rPr>
              <w:t xml:space="preserve">Hors de la zone </w:t>
            </w:r>
            <w:r w:rsidR="00E41DB2">
              <w:rPr>
                <w:b/>
                <w:color w:val="002060"/>
              </w:rPr>
              <w:br/>
            </w:r>
            <w:r w:rsidRPr="00FE0D65">
              <w:rPr>
                <w:b/>
                <w:color w:val="002060"/>
              </w:rPr>
              <w:t>(0 point)</w:t>
            </w:r>
          </w:p>
        </w:tc>
        <w:tc>
          <w:tcPr>
            <w:tcW w:w="3042" w:type="dxa"/>
            <w:tcBorders>
              <w:top w:val="single" w:sz="4" w:space="0" w:color="auto"/>
              <w:left w:val="single" w:sz="4" w:space="0" w:color="auto"/>
              <w:bottom w:val="single" w:sz="4" w:space="0" w:color="auto"/>
              <w:right w:val="single" w:sz="4" w:space="0" w:color="auto"/>
            </w:tcBorders>
            <w:vAlign w:val="center"/>
          </w:tcPr>
          <w:p w14:paraId="42F75685" w14:textId="77777777" w:rsidR="006B12AB" w:rsidRPr="00FE0D65" w:rsidRDefault="006B12AB" w:rsidP="00FE0D65">
            <w:pPr>
              <w:pStyle w:val="Matriel-Texte"/>
              <w:numPr>
                <w:ilvl w:val="0"/>
                <w:numId w:val="0"/>
              </w:numPr>
              <w:jc w:val="center"/>
              <w:rPr>
                <w:b/>
                <w:color w:val="002060"/>
                <w:lang w:eastAsia="fr-CA"/>
              </w:rPr>
            </w:pPr>
            <w:r w:rsidRPr="00FE0D65">
              <w:rPr>
                <w:b/>
                <w:color w:val="002060"/>
              </w:rPr>
              <w:t>Dans la zone rectangulaire (2 points)</w:t>
            </w:r>
          </w:p>
        </w:tc>
        <w:tc>
          <w:tcPr>
            <w:tcW w:w="3043" w:type="dxa"/>
            <w:tcBorders>
              <w:top w:val="single" w:sz="4" w:space="0" w:color="auto"/>
              <w:left w:val="single" w:sz="4" w:space="0" w:color="auto"/>
              <w:bottom w:val="single" w:sz="4" w:space="0" w:color="auto"/>
              <w:right w:val="single" w:sz="4" w:space="0" w:color="auto"/>
            </w:tcBorders>
            <w:vAlign w:val="center"/>
          </w:tcPr>
          <w:p w14:paraId="25BEFD04" w14:textId="5FA561A2" w:rsidR="006B12AB" w:rsidRPr="00FE0D65" w:rsidRDefault="006B12AB" w:rsidP="00FE0D65">
            <w:pPr>
              <w:pStyle w:val="Matriel-Texte"/>
              <w:numPr>
                <w:ilvl w:val="0"/>
                <w:numId w:val="0"/>
              </w:numPr>
              <w:jc w:val="center"/>
              <w:rPr>
                <w:b/>
                <w:color w:val="002060"/>
                <w:lang w:eastAsia="fr-CA"/>
              </w:rPr>
            </w:pPr>
            <w:r w:rsidRPr="00FE0D65">
              <w:rPr>
                <w:b/>
                <w:color w:val="002060"/>
              </w:rPr>
              <w:t xml:space="preserve">Dans la zone circulaire </w:t>
            </w:r>
            <w:r w:rsidR="00E41DB2">
              <w:rPr>
                <w:b/>
                <w:color w:val="002060"/>
              </w:rPr>
              <w:br/>
            </w:r>
            <w:r w:rsidRPr="00FE0D65">
              <w:rPr>
                <w:b/>
                <w:color w:val="002060"/>
              </w:rPr>
              <w:t>(4 points)</w:t>
            </w:r>
          </w:p>
        </w:tc>
      </w:tr>
      <w:tr w:rsidR="006B12AB" w14:paraId="7B5F8F4E" w14:textId="77777777" w:rsidTr="005402D4">
        <w:trPr>
          <w:trHeight w:val="491"/>
        </w:trPr>
        <w:tc>
          <w:tcPr>
            <w:tcW w:w="1152" w:type="dxa"/>
            <w:tcBorders>
              <w:top w:val="single" w:sz="4" w:space="0" w:color="auto"/>
              <w:left w:val="single" w:sz="4" w:space="0" w:color="auto"/>
              <w:bottom w:val="single" w:sz="4" w:space="0" w:color="auto"/>
              <w:right w:val="single" w:sz="4" w:space="0" w:color="auto"/>
            </w:tcBorders>
          </w:tcPr>
          <w:p w14:paraId="52A5739E" w14:textId="77777777" w:rsidR="006B12AB" w:rsidRDefault="006B12AB" w:rsidP="005402D4">
            <w:pPr>
              <w:pStyle w:val="Matriel-Texte"/>
              <w:numPr>
                <w:ilvl w:val="0"/>
                <w:numId w:val="0"/>
              </w:numPr>
              <w:rPr>
                <w:lang w:eastAsia="fr-CA"/>
              </w:rPr>
            </w:pPr>
            <w:r>
              <w:t>1</w:t>
            </w:r>
          </w:p>
        </w:tc>
        <w:tc>
          <w:tcPr>
            <w:tcW w:w="3042" w:type="dxa"/>
            <w:tcBorders>
              <w:top w:val="single" w:sz="4" w:space="0" w:color="auto"/>
              <w:left w:val="single" w:sz="4" w:space="0" w:color="auto"/>
              <w:bottom w:val="single" w:sz="4" w:space="0" w:color="auto"/>
              <w:right w:val="single" w:sz="4" w:space="0" w:color="auto"/>
            </w:tcBorders>
          </w:tcPr>
          <w:p w14:paraId="305161A5" w14:textId="77777777" w:rsidR="006B12AB" w:rsidRDefault="006B12AB" w:rsidP="005402D4">
            <w:pPr>
              <w:pStyle w:val="Matriel-Texte"/>
              <w:numPr>
                <w:ilvl w:val="0"/>
                <w:numId w:val="0"/>
              </w:numPr>
              <w:rPr>
                <w:lang w:eastAsia="fr-CA"/>
              </w:rPr>
            </w:pPr>
          </w:p>
        </w:tc>
        <w:tc>
          <w:tcPr>
            <w:tcW w:w="3042" w:type="dxa"/>
            <w:tcBorders>
              <w:top w:val="single" w:sz="4" w:space="0" w:color="auto"/>
              <w:left w:val="single" w:sz="4" w:space="0" w:color="auto"/>
              <w:bottom w:val="single" w:sz="4" w:space="0" w:color="auto"/>
              <w:right w:val="single" w:sz="4" w:space="0" w:color="auto"/>
            </w:tcBorders>
          </w:tcPr>
          <w:p w14:paraId="3D1BCA56" w14:textId="77777777" w:rsidR="006B12AB" w:rsidRDefault="006B12AB" w:rsidP="005402D4">
            <w:pPr>
              <w:pStyle w:val="Matriel-Texte"/>
              <w:numPr>
                <w:ilvl w:val="0"/>
                <w:numId w:val="0"/>
              </w:numPr>
              <w:rPr>
                <w:lang w:eastAsia="fr-CA"/>
              </w:rPr>
            </w:pPr>
          </w:p>
        </w:tc>
        <w:tc>
          <w:tcPr>
            <w:tcW w:w="3043" w:type="dxa"/>
            <w:tcBorders>
              <w:top w:val="single" w:sz="4" w:space="0" w:color="auto"/>
              <w:left w:val="single" w:sz="4" w:space="0" w:color="auto"/>
              <w:bottom w:val="single" w:sz="4" w:space="0" w:color="auto"/>
              <w:right w:val="single" w:sz="4" w:space="0" w:color="auto"/>
            </w:tcBorders>
          </w:tcPr>
          <w:p w14:paraId="6E2E2573" w14:textId="77777777" w:rsidR="006B12AB" w:rsidRDefault="006B12AB" w:rsidP="005402D4">
            <w:pPr>
              <w:pStyle w:val="Matriel-Texte"/>
              <w:numPr>
                <w:ilvl w:val="0"/>
                <w:numId w:val="0"/>
              </w:numPr>
              <w:rPr>
                <w:lang w:eastAsia="fr-CA"/>
              </w:rPr>
            </w:pPr>
          </w:p>
        </w:tc>
      </w:tr>
      <w:tr w:rsidR="006B12AB" w14:paraId="314F1600" w14:textId="77777777" w:rsidTr="005402D4">
        <w:trPr>
          <w:trHeight w:val="491"/>
        </w:trPr>
        <w:tc>
          <w:tcPr>
            <w:tcW w:w="1152" w:type="dxa"/>
            <w:tcBorders>
              <w:top w:val="single" w:sz="4" w:space="0" w:color="auto"/>
              <w:left w:val="single" w:sz="4" w:space="0" w:color="auto"/>
              <w:bottom w:val="single" w:sz="4" w:space="0" w:color="auto"/>
              <w:right w:val="single" w:sz="4" w:space="0" w:color="auto"/>
            </w:tcBorders>
          </w:tcPr>
          <w:p w14:paraId="1C099E25" w14:textId="77777777" w:rsidR="006B12AB" w:rsidRDefault="006B12AB" w:rsidP="005402D4">
            <w:pPr>
              <w:pStyle w:val="Matriel-Texte"/>
              <w:numPr>
                <w:ilvl w:val="0"/>
                <w:numId w:val="0"/>
              </w:numPr>
              <w:rPr>
                <w:lang w:eastAsia="fr-CA"/>
              </w:rPr>
            </w:pPr>
            <w:r>
              <w:t>2</w:t>
            </w:r>
          </w:p>
        </w:tc>
        <w:tc>
          <w:tcPr>
            <w:tcW w:w="3042" w:type="dxa"/>
            <w:tcBorders>
              <w:top w:val="single" w:sz="4" w:space="0" w:color="auto"/>
              <w:left w:val="single" w:sz="4" w:space="0" w:color="auto"/>
              <w:bottom w:val="single" w:sz="4" w:space="0" w:color="auto"/>
              <w:right w:val="single" w:sz="4" w:space="0" w:color="auto"/>
            </w:tcBorders>
          </w:tcPr>
          <w:p w14:paraId="3804C031" w14:textId="77777777" w:rsidR="006B12AB" w:rsidRDefault="006B12AB" w:rsidP="005402D4">
            <w:pPr>
              <w:pStyle w:val="Matriel-Texte"/>
              <w:numPr>
                <w:ilvl w:val="0"/>
                <w:numId w:val="0"/>
              </w:numPr>
              <w:rPr>
                <w:lang w:eastAsia="fr-CA"/>
              </w:rPr>
            </w:pPr>
          </w:p>
        </w:tc>
        <w:tc>
          <w:tcPr>
            <w:tcW w:w="3042" w:type="dxa"/>
            <w:tcBorders>
              <w:top w:val="single" w:sz="4" w:space="0" w:color="auto"/>
              <w:left w:val="single" w:sz="4" w:space="0" w:color="auto"/>
              <w:bottom w:val="single" w:sz="4" w:space="0" w:color="auto"/>
              <w:right w:val="single" w:sz="4" w:space="0" w:color="auto"/>
            </w:tcBorders>
          </w:tcPr>
          <w:p w14:paraId="294DEDF8" w14:textId="77777777" w:rsidR="006B12AB" w:rsidRDefault="006B12AB" w:rsidP="005402D4">
            <w:pPr>
              <w:pStyle w:val="Matriel-Texte"/>
              <w:numPr>
                <w:ilvl w:val="0"/>
                <w:numId w:val="0"/>
              </w:numPr>
              <w:rPr>
                <w:lang w:eastAsia="fr-CA"/>
              </w:rPr>
            </w:pPr>
          </w:p>
        </w:tc>
        <w:tc>
          <w:tcPr>
            <w:tcW w:w="3043" w:type="dxa"/>
            <w:tcBorders>
              <w:top w:val="single" w:sz="4" w:space="0" w:color="auto"/>
              <w:left w:val="single" w:sz="4" w:space="0" w:color="auto"/>
              <w:bottom w:val="single" w:sz="4" w:space="0" w:color="auto"/>
              <w:right w:val="single" w:sz="4" w:space="0" w:color="auto"/>
            </w:tcBorders>
          </w:tcPr>
          <w:p w14:paraId="2DAF1897" w14:textId="77777777" w:rsidR="006B12AB" w:rsidRDefault="006B12AB" w:rsidP="005402D4">
            <w:pPr>
              <w:pStyle w:val="Matriel-Texte"/>
              <w:numPr>
                <w:ilvl w:val="0"/>
                <w:numId w:val="0"/>
              </w:numPr>
              <w:rPr>
                <w:lang w:eastAsia="fr-CA"/>
              </w:rPr>
            </w:pPr>
          </w:p>
        </w:tc>
      </w:tr>
      <w:tr w:rsidR="006B12AB" w14:paraId="02E682A2" w14:textId="77777777" w:rsidTr="005402D4">
        <w:trPr>
          <w:trHeight w:val="491"/>
        </w:trPr>
        <w:tc>
          <w:tcPr>
            <w:tcW w:w="1152" w:type="dxa"/>
            <w:tcBorders>
              <w:top w:val="single" w:sz="4" w:space="0" w:color="auto"/>
              <w:left w:val="single" w:sz="4" w:space="0" w:color="auto"/>
              <w:bottom w:val="single" w:sz="4" w:space="0" w:color="auto"/>
              <w:right w:val="single" w:sz="4" w:space="0" w:color="auto"/>
            </w:tcBorders>
          </w:tcPr>
          <w:p w14:paraId="420BB9DE" w14:textId="77777777" w:rsidR="006B12AB" w:rsidRDefault="006B12AB" w:rsidP="005402D4">
            <w:pPr>
              <w:pStyle w:val="Matriel-Texte"/>
              <w:numPr>
                <w:ilvl w:val="0"/>
                <w:numId w:val="0"/>
              </w:numPr>
              <w:rPr>
                <w:lang w:eastAsia="fr-CA"/>
              </w:rPr>
            </w:pPr>
            <w:r>
              <w:t>3</w:t>
            </w:r>
          </w:p>
        </w:tc>
        <w:tc>
          <w:tcPr>
            <w:tcW w:w="3042" w:type="dxa"/>
            <w:tcBorders>
              <w:top w:val="single" w:sz="4" w:space="0" w:color="auto"/>
              <w:left w:val="single" w:sz="4" w:space="0" w:color="auto"/>
              <w:bottom w:val="single" w:sz="4" w:space="0" w:color="auto"/>
              <w:right w:val="single" w:sz="4" w:space="0" w:color="auto"/>
            </w:tcBorders>
          </w:tcPr>
          <w:p w14:paraId="56E65882" w14:textId="77777777" w:rsidR="006B12AB" w:rsidRDefault="006B12AB" w:rsidP="005402D4">
            <w:pPr>
              <w:pStyle w:val="Matriel-Texte"/>
              <w:numPr>
                <w:ilvl w:val="0"/>
                <w:numId w:val="0"/>
              </w:numPr>
              <w:rPr>
                <w:lang w:eastAsia="fr-CA"/>
              </w:rPr>
            </w:pPr>
          </w:p>
        </w:tc>
        <w:tc>
          <w:tcPr>
            <w:tcW w:w="3042" w:type="dxa"/>
            <w:tcBorders>
              <w:top w:val="single" w:sz="4" w:space="0" w:color="auto"/>
              <w:left w:val="single" w:sz="4" w:space="0" w:color="auto"/>
              <w:bottom w:val="single" w:sz="4" w:space="0" w:color="auto"/>
              <w:right w:val="single" w:sz="4" w:space="0" w:color="auto"/>
            </w:tcBorders>
          </w:tcPr>
          <w:p w14:paraId="5DDE4B6A" w14:textId="77777777" w:rsidR="006B12AB" w:rsidRDefault="006B12AB" w:rsidP="005402D4">
            <w:pPr>
              <w:pStyle w:val="Matriel-Texte"/>
              <w:numPr>
                <w:ilvl w:val="0"/>
                <w:numId w:val="0"/>
              </w:numPr>
              <w:rPr>
                <w:lang w:eastAsia="fr-CA"/>
              </w:rPr>
            </w:pPr>
          </w:p>
        </w:tc>
        <w:tc>
          <w:tcPr>
            <w:tcW w:w="3043" w:type="dxa"/>
            <w:tcBorders>
              <w:top w:val="single" w:sz="4" w:space="0" w:color="auto"/>
              <w:left w:val="single" w:sz="4" w:space="0" w:color="auto"/>
              <w:bottom w:val="single" w:sz="4" w:space="0" w:color="auto"/>
              <w:right w:val="single" w:sz="4" w:space="0" w:color="auto"/>
            </w:tcBorders>
          </w:tcPr>
          <w:p w14:paraId="340019B2" w14:textId="77777777" w:rsidR="006B12AB" w:rsidRDefault="006B12AB" w:rsidP="005402D4">
            <w:pPr>
              <w:pStyle w:val="Matriel-Texte"/>
              <w:numPr>
                <w:ilvl w:val="0"/>
                <w:numId w:val="0"/>
              </w:numPr>
              <w:rPr>
                <w:lang w:eastAsia="fr-CA"/>
              </w:rPr>
            </w:pPr>
          </w:p>
        </w:tc>
      </w:tr>
      <w:tr w:rsidR="006B12AB" w14:paraId="338CDF14" w14:textId="77777777" w:rsidTr="005402D4">
        <w:trPr>
          <w:trHeight w:val="506"/>
        </w:trPr>
        <w:tc>
          <w:tcPr>
            <w:tcW w:w="1152" w:type="dxa"/>
            <w:tcBorders>
              <w:top w:val="single" w:sz="4" w:space="0" w:color="auto"/>
              <w:left w:val="single" w:sz="4" w:space="0" w:color="auto"/>
              <w:bottom w:val="single" w:sz="4" w:space="0" w:color="auto"/>
              <w:right w:val="single" w:sz="4" w:space="0" w:color="auto"/>
            </w:tcBorders>
          </w:tcPr>
          <w:p w14:paraId="602E2078" w14:textId="77777777" w:rsidR="006B12AB" w:rsidRDefault="006B12AB" w:rsidP="005402D4">
            <w:pPr>
              <w:pStyle w:val="Matriel-Texte"/>
              <w:numPr>
                <w:ilvl w:val="0"/>
                <w:numId w:val="0"/>
              </w:numPr>
              <w:rPr>
                <w:lang w:eastAsia="fr-CA"/>
              </w:rPr>
            </w:pPr>
            <w:r>
              <w:t>4</w:t>
            </w:r>
          </w:p>
        </w:tc>
        <w:tc>
          <w:tcPr>
            <w:tcW w:w="3042" w:type="dxa"/>
            <w:tcBorders>
              <w:top w:val="single" w:sz="4" w:space="0" w:color="auto"/>
              <w:left w:val="single" w:sz="4" w:space="0" w:color="auto"/>
              <w:bottom w:val="single" w:sz="4" w:space="0" w:color="auto"/>
              <w:right w:val="single" w:sz="4" w:space="0" w:color="auto"/>
            </w:tcBorders>
          </w:tcPr>
          <w:p w14:paraId="64A08E76" w14:textId="77777777" w:rsidR="006B12AB" w:rsidRDefault="006B12AB" w:rsidP="005402D4">
            <w:pPr>
              <w:pStyle w:val="Matriel-Texte"/>
              <w:numPr>
                <w:ilvl w:val="0"/>
                <w:numId w:val="0"/>
              </w:numPr>
              <w:rPr>
                <w:lang w:eastAsia="fr-CA"/>
              </w:rPr>
            </w:pPr>
          </w:p>
        </w:tc>
        <w:tc>
          <w:tcPr>
            <w:tcW w:w="3042" w:type="dxa"/>
            <w:tcBorders>
              <w:top w:val="single" w:sz="4" w:space="0" w:color="auto"/>
              <w:left w:val="single" w:sz="4" w:space="0" w:color="auto"/>
              <w:bottom w:val="single" w:sz="4" w:space="0" w:color="auto"/>
              <w:right w:val="single" w:sz="4" w:space="0" w:color="auto"/>
            </w:tcBorders>
          </w:tcPr>
          <w:p w14:paraId="7E8620CD" w14:textId="77777777" w:rsidR="006B12AB" w:rsidRDefault="006B12AB" w:rsidP="005402D4">
            <w:pPr>
              <w:pStyle w:val="Matriel-Texte"/>
              <w:numPr>
                <w:ilvl w:val="0"/>
                <w:numId w:val="0"/>
              </w:numPr>
              <w:rPr>
                <w:lang w:eastAsia="fr-CA"/>
              </w:rPr>
            </w:pPr>
          </w:p>
        </w:tc>
        <w:tc>
          <w:tcPr>
            <w:tcW w:w="3043" w:type="dxa"/>
            <w:tcBorders>
              <w:top w:val="single" w:sz="4" w:space="0" w:color="auto"/>
              <w:left w:val="single" w:sz="4" w:space="0" w:color="auto"/>
              <w:bottom w:val="single" w:sz="4" w:space="0" w:color="auto"/>
              <w:right w:val="single" w:sz="4" w:space="0" w:color="auto"/>
            </w:tcBorders>
          </w:tcPr>
          <w:p w14:paraId="7AA553CD" w14:textId="77777777" w:rsidR="006B12AB" w:rsidRDefault="006B12AB" w:rsidP="005402D4">
            <w:pPr>
              <w:pStyle w:val="Matriel-Texte"/>
              <w:numPr>
                <w:ilvl w:val="0"/>
                <w:numId w:val="0"/>
              </w:numPr>
              <w:rPr>
                <w:lang w:eastAsia="fr-CA"/>
              </w:rPr>
            </w:pPr>
          </w:p>
        </w:tc>
      </w:tr>
      <w:tr w:rsidR="006B12AB" w14:paraId="430ED448" w14:textId="77777777" w:rsidTr="005402D4">
        <w:trPr>
          <w:trHeight w:val="491"/>
        </w:trPr>
        <w:tc>
          <w:tcPr>
            <w:tcW w:w="1152" w:type="dxa"/>
            <w:tcBorders>
              <w:top w:val="single" w:sz="4" w:space="0" w:color="auto"/>
              <w:left w:val="single" w:sz="4" w:space="0" w:color="auto"/>
              <w:bottom w:val="single" w:sz="4" w:space="0" w:color="auto"/>
              <w:right w:val="single" w:sz="4" w:space="0" w:color="auto"/>
            </w:tcBorders>
          </w:tcPr>
          <w:p w14:paraId="3E56C2A1" w14:textId="77777777" w:rsidR="006B12AB" w:rsidRDefault="006B12AB" w:rsidP="005402D4">
            <w:pPr>
              <w:pStyle w:val="Matriel-Texte"/>
              <w:numPr>
                <w:ilvl w:val="0"/>
                <w:numId w:val="0"/>
              </w:numPr>
              <w:rPr>
                <w:lang w:eastAsia="fr-CA"/>
              </w:rPr>
            </w:pPr>
            <w:r>
              <w:t>5</w:t>
            </w:r>
          </w:p>
        </w:tc>
        <w:tc>
          <w:tcPr>
            <w:tcW w:w="3042" w:type="dxa"/>
            <w:tcBorders>
              <w:top w:val="single" w:sz="4" w:space="0" w:color="auto"/>
              <w:left w:val="single" w:sz="4" w:space="0" w:color="auto"/>
              <w:bottom w:val="single" w:sz="4" w:space="0" w:color="auto"/>
              <w:right w:val="single" w:sz="4" w:space="0" w:color="auto"/>
            </w:tcBorders>
          </w:tcPr>
          <w:p w14:paraId="21757574" w14:textId="77777777" w:rsidR="006B12AB" w:rsidRDefault="006B12AB" w:rsidP="005402D4">
            <w:pPr>
              <w:pStyle w:val="Matriel-Texte"/>
              <w:numPr>
                <w:ilvl w:val="0"/>
                <w:numId w:val="0"/>
              </w:numPr>
              <w:rPr>
                <w:lang w:eastAsia="fr-CA"/>
              </w:rPr>
            </w:pPr>
          </w:p>
        </w:tc>
        <w:tc>
          <w:tcPr>
            <w:tcW w:w="3042" w:type="dxa"/>
            <w:tcBorders>
              <w:top w:val="single" w:sz="4" w:space="0" w:color="auto"/>
              <w:left w:val="single" w:sz="4" w:space="0" w:color="auto"/>
              <w:bottom w:val="single" w:sz="4" w:space="0" w:color="auto"/>
              <w:right w:val="single" w:sz="4" w:space="0" w:color="auto"/>
            </w:tcBorders>
          </w:tcPr>
          <w:p w14:paraId="3227AA40" w14:textId="77777777" w:rsidR="006B12AB" w:rsidRDefault="006B12AB" w:rsidP="005402D4">
            <w:pPr>
              <w:pStyle w:val="Matriel-Texte"/>
              <w:numPr>
                <w:ilvl w:val="0"/>
                <w:numId w:val="0"/>
              </w:numPr>
              <w:rPr>
                <w:lang w:eastAsia="fr-CA"/>
              </w:rPr>
            </w:pPr>
          </w:p>
        </w:tc>
        <w:tc>
          <w:tcPr>
            <w:tcW w:w="3043" w:type="dxa"/>
            <w:tcBorders>
              <w:top w:val="single" w:sz="4" w:space="0" w:color="auto"/>
              <w:left w:val="single" w:sz="4" w:space="0" w:color="auto"/>
              <w:bottom w:val="single" w:sz="4" w:space="0" w:color="auto"/>
              <w:right w:val="single" w:sz="4" w:space="0" w:color="auto"/>
            </w:tcBorders>
          </w:tcPr>
          <w:p w14:paraId="36BB1B30" w14:textId="77777777" w:rsidR="006B12AB" w:rsidRDefault="006B12AB" w:rsidP="005402D4">
            <w:pPr>
              <w:pStyle w:val="Matriel-Texte"/>
              <w:numPr>
                <w:ilvl w:val="0"/>
                <w:numId w:val="0"/>
              </w:numPr>
              <w:rPr>
                <w:lang w:eastAsia="fr-CA"/>
              </w:rPr>
            </w:pPr>
          </w:p>
        </w:tc>
      </w:tr>
      <w:tr w:rsidR="006B12AB" w14:paraId="1DB5444C" w14:textId="77777777" w:rsidTr="005402D4">
        <w:trPr>
          <w:trHeight w:val="491"/>
        </w:trPr>
        <w:tc>
          <w:tcPr>
            <w:tcW w:w="1152" w:type="dxa"/>
            <w:tcBorders>
              <w:top w:val="single" w:sz="4" w:space="0" w:color="auto"/>
              <w:left w:val="single" w:sz="4" w:space="0" w:color="auto"/>
              <w:bottom w:val="single" w:sz="4" w:space="0" w:color="auto"/>
              <w:right w:val="single" w:sz="4" w:space="0" w:color="auto"/>
            </w:tcBorders>
          </w:tcPr>
          <w:p w14:paraId="2AF2B1D0" w14:textId="77777777" w:rsidR="006B12AB" w:rsidRDefault="006B12AB" w:rsidP="005402D4">
            <w:pPr>
              <w:pStyle w:val="Matriel-Texte"/>
              <w:numPr>
                <w:ilvl w:val="0"/>
                <w:numId w:val="0"/>
              </w:numPr>
              <w:rPr>
                <w:lang w:eastAsia="fr-CA"/>
              </w:rPr>
            </w:pPr>
            <w:r>
              <w:t>6</w:t>
            </w:r>
          </w:p>
        </w:tc>
        <w:tc>
          <w:tcPr>
            <w:tcW w:w="3042" w:type="dxa"/>
            <w:tcBorders>
              <w:top w:val="single" w:sz="4" w:space="0" w:color="auto"/>
              <w:left w:val="single" w:sz="4" w:space="0" w:color="auto"/>
              <w:bottom w:val="single" w:sz="4" w:space="0" w:color="auto"/>
              <w:right w:val="single" w:sz="4" w:space="0" w:color="auto"/>
            </w:tcBorders>
          </w:tcPr>
          <w:p w14:paraId="3B9C425E" w14:textId="77777777" w:rsidR="006B12AB" w:rsidRDefault="006B12AB" w:rsidP="005402D4">
            <w:pPr>
              <w:pStyle w:val="Matriel-Texte"/>
              <w:numPr>
                <w:ilvl w:val="0"/>
                <w:numId w:val="0"/>
              </w:numPr>
              <w:rPr>
                <w:lang w:eastAsia="fr-CA"/>
              </w:rPr>
            </w:pPr>
          </w:p>
        </w:tc>
        <w:tc>
          <w:tcPr>
            <w:tcW w:w="3042" w:type="dxa"/>
            <w:tcBorders>
              <w:top w:val="single" w:sz="4" w:space="0" w:color="auto"/>
              <w:left w:val="single" w:sz="4" w:space="0" w:color="auto"/>
              <w:bottom w:val="single" w:sz="4" w:space="0" w:color="auto"/>
              <w:right w:val="single" w:sz="4" w:space="0" w:color="auto"/>
            </w:tcBorders>
          </w:tcPr>
          <w:p w14:paraId="74AAE6C3" w14:textId="77777777" w:rsidR="006B12AB" w:rsidRDefault="006B12AB" w:rsidP="005402D4">
            <w:pPr>
              <w:pStyle w:val="Matriel-Texte"/>
              <w:numPr>
                <w:ilvl w:val="0"/>
                <w:numId w:val="0"/>
              </w:numPr>
              <w:rPr>
                <w:lang w:eastAsia="fr-CA"/>
              </w:rPr>
            </w:pPr>
          </w:p>
        </w:tc>
        <w:tc>
          <w:tcPr>
            <w:tcW w:w="3043" w:type="dxa"/>
            <w:tcBorders>
              <w:top w:val="single" w:sz="4" w:space="0" w:color="auto"/>
              <w:left w:val="single" w:sz="4" w:space="0" w:color="auto"/>
              <w:bottom w:val="single" w:sz="4" w:space="0" w:color="auto"/>
              <w:right w:val="single" w:sz="4" w:space="0" w:color="auto"/>
            </w:tcBorders>
          </w:tcPr>
          <w:p w14:paraId="5B63C624" w14:textId="77777777" w:rsidR="006B12AB" w:rsidRDefault="006B12AB" w:rsidP="005402D4">
            <w:pPr>
              <w:pStyle w:val="Matriel-Texte"/>
              <w:numPr>
                <w:ilvl w:val="0"/>
                <w:numId w:val="0"/>
              </w:numPr>
              <w:rPr>
                <w:lang w:eastAsia="fr-CA"/>
              </w:rPr>
            </w:pPr>
          </w:p>
        </w:tc>
      </w:tr>
      <w:tr w:rsidR="006B12AB" w14:paraId="5A6EA95F" w14:textId="77777777" w:rsidTr="005402D4">
        <w:trPr>
          <w:trHeight w:val="506"/>
        </w:trPr>
        <w:tc>
          <w:tcPr>
            <w:tcW w:w="1152" w:type="dxa"/>
            <w:tcBorders>
              <w:top w:val="single" w:sz="4" w:space="0" w:color="auto"/>
              <w:left w:val="single" w:sz="4" w:space="0" w:color="auto"/>
              <w:bottom w:val="single" w:sz="4" w:space="0" w:color="auto"/>
              <w:right w:val="single" w:sz="4" w:space="0" w:color="auto"/>
            </w:tcBorders>
          </w:tcPr>
          <w:p w14:paraId="4E09DCB1" w14:textId="77777777" w:rsidR="006B12AB" w:rsidRDefault="006B12AB" w:rsidP="005402D4">
            <w:pPr>
              <w:pStyle w:val="Matriel-Texte"/>
              <w:numPr>
                <w:ilvl w:val="0"/>
                <w:numId w:val="0"/>
              </w:numPr>
              <w:rPr>
                <w:lang w:eastAsia="fr-CA"/>
              </w:rPr>
            </w:pPr>
            <w:r>
              <w:t>7</w:t>
            </w:r>
          </w:p>
        </w:tc>
        <w:tc>
          <w:tcPr>
            <w:tcW w:w="3042" w:type="dxa"/>
            <w:tcBorders>
              <w:top w:val="single" w:sz="4" w:space="0" w:color="auto"/>
              <w:left w:val="single" w:sz="4" w:space="0" w:color="auto"/>
              <w:bottom w:val="single" w:sz="4" w:space="0" w:color="auto"/>
              <w:right w:val="single" w:sz="4" w:space="0" w:color="auto"/>
            </w:tcBorders>
          </w:tcPr>
          <w:p w14:paraId="6B645E45" w14:textId="77777777" w:rsidR="006B12AB" w:rsidRDefault="006B12AB" w:rsidP="005402D4">
            <w:pPr>
              <w:pStyle w:val="Matriel-Texte"/>
              <w:numPr>
                <w:ilvl w:val="0"/>
                <w:numId w:val="0"/>
              </w:numPr>
              <w:rPr>
                <w:lang w:eastAsia="fr-CA"/>
              </w:rPr>
            </w:pPr>
          </w:p>
        </w:tc>
        <w:tc>
          <w:tcPr>
            <w:tcW w:w="3042" w:type="dxa"/>
            <w:tcBorders>
              <w:top w:val="single" w:sz="4" w:space="0" w:color="auto"/>
              <w:left w:val="single" w:sz="4" w:space="0" w:color="auto"/>
              <w:bottom w:val="single" w:sz="4" w:space="0" w:color="auto"/>
              <w:right w:val="single" w:sz="4" w:space="0" w:color="auto"/>
            </w:tcBorders>
          </w:tcPr>
          <w:p w14:paraId="04817375" w14:textId="77777777" w:rsidR="006B12AB" w:rsidRDefault="006B12AB" w:rsidP="005402D4">
            <w:pPr>
              <w:pStyle w:val="Matriel-Texte"/>
              <w:numPr>
                <w:ilvl w:val="0"/>
                <w:numId w:val="0"/>
              </w:numPr>
              <w:rPr>
                <w:lang w:eastAsia="fr-CA"/>
              </w:rPr>
            </w:pPr>
          </w:p>
        </w:tc>
        <w:tc>
          <w:tcPr>
            <w:tcW w:w="3043" w:type="dxa"/>
            <w:tcBorders>
              <w:top w:val="single" w:sz="4" w:space="0" w:color="auto"/>
              <w:left w:val="single" w:sz="4" w:space="0" w:color="auto"/>
              <w:bottom w:val="single" w:sz="4" w:space="0" w:color="auto"/>
              <w:right w:val="single" w:sz="4" w:space="0" w:color="auto"/>
            </w:tcBorders>
          </w:tcPr>
          <w:p w14:paraId="753702AD" w14:textId="77777777" w:rsidR="006B12AB" w:rsidRDefault="006B12AB" w:rsidP="005402D4">
            <w:pPr>
              <w:pStyle w:val="Matriel-Texte"/>
              <w:numPr>
                <w:ilvl w:val="0"/>
                <w:numId w:val="0"/>
              </w:numPr>
              <w:rPr>
                <w:lang w:eastAsia="fr-CA"/>
              </w:rPr>
            </w:pPr>
          </w:p>
        </w:tc>
      </w:tr>
      <w:tr w:rsidR="006B12AB" w14:paraId="01F3F0E2" w14:textId="77777777" w:rsidTr="005402D4">
        <w:trPr>
          <w:trHeight w:val="491"/>
        </w:trPr>
        <w:tc>
          <w:tcPr>
            <w:tcW w:w="1152" w:type="dxa"/>
            <w:tcBorders>
              <w:top w:val="single" w:sz="4" w:space="0" w:color="auto"/>
              <w:left w:val="single" w:sz="4" w:space="0" w:color="auto"/>
              <w:bottom w:val="single" w:sz="4" w:space="0" w:color="auto"/>
              <w:right w:val="single" w:sz="4" w:space="0" w:color="auto"/>
            </w:tcBorders>
          </w:tcPr>
          <w:p w14:paraId="62648B89" w14:textId="77777777" w:rsidR="006B12AB" w:rsidRDefault="006B12AB" w:rsidP="005402D4">
            <w:pPr>
              <w:pStyle w:val="Matriel-Texte"/>
              <w:numPr>
                <w:ilvl w:val="0"/>
                <w:numId w:val="0"/>
              </w:numPr>
              <w:rPr>
                <w:lang w:eastAsia="fr-CA"/>
              </w:rPr>
            </w:pPr>
            <w:r>
              <w:t>8</w:t>
            </w:r>
          </w:p>
        </w:tc>
        <w:tc>
          <w:tcPr>
            <w:tcW w:w="3042" w:type="dxa"/>
            <w:tcBorders>
              <w:top w:val="single" w:sz="4" w:space="0" w:color="auto"/>
              <w:left w:val="single" w:sz="4" w:space="0" w:color="auto"/>
              <w:bottom w:val="single" w:sz="4" w:space="0" w:color="auto"/>
              <w:right w:val="single" w:sz="4" w:space="0" w:color="auto"/>
            </w:tcBorders>
          </w:tcPr>
          <w:p w14:paraId="4649E16F" w14:textId="77777777" w:rsidR="006B12AB" w:rsidRDefault="006B12AB" w:rsidP="005402D4">
            <w:pPr>
              <w:pStyle w:val="Matriel-Texte"/>
              <w:numPr>
                <w:ilvl w:val="0"/>
                <w:numId w:val="0"/>
              </w:numPr>
              <w:rPr>
                <w:lang w:eastAsia="fr-CA"/>
              </w:rPr>
            </w:pPr>
          </w:p>
        </w:tc>
        <w:tc>
          <w:tcPr>
            <w:tcW w:w="3042" w:type="dxa"/>
            <w:tcBorders>
              <w:top w:val="single" w:sz="4" w:space="0" w:color="auto"/>
              <w:left w:val="single" w:sz="4" w:space="0" w:color="auto"/>
              <w:bottom w:val="single" w:sz="4" w:space="0" w:color="auto"/>
              <w:right w:val="single" w:sz="4" w:space="0" w:color="auto"/>
            </w:tcBorders>
          </w:tcPr>
          <w:p w14:paraId="1B5A30EC" w14:textId="77777777" w:rsidR="006B12AB" w:rsidRDefault="006B12AB" w:rsidP="005402D4">
            <w:pPr>
              <w:pStyle w:val="Matriel-Texte"/>
              <w:numPr>
                <w:ilvl w:val="0"/>
                <w:numId w:val="0"/>
              </w:numPr>
              <w:rPr>
                <w:lang w:eastAsia="fr-CA"/>
              </w:rPr>
            </w:pPr>
          </w:p>
        </w:tc>
        <w:tc>
          <w:tcPr>
            <w:tcW w:w="3043" w:type="dxa"/>
            <w:tcBorders>
              <w:top w:val="single" w:sz="4" w:space="0" w:color="auto"/>
              <w:left w:val="single" w:sz="4" w:space="0" w:color="auto"/>
              <w:bottom w:val="single" w:sz="4" w:space="0" w:color="auto"/>
              <w:right w:val="single" w:sz="4" w:space="0" w:color="auto"/>
            </w:tcBorders>
          </w:tcPr>
          <w:p w14:paraId="6E13A027" w14:textId="77777777" w:rsidR="006B12AB" w:rsidRDefault="006B12AB" w:rsidP="005402D4">
            <w:pPr>
              <w:pStyle w:val="Matriel-Texte"/>
              <w:numPr>
                <w:ilvl w:val="0"/>
                <w:numId w:val="0"/>
              </w:numPr>
              <w:rPr>
                <w:lang w:eastAsia="fr-CA"/>
              </w:rPr>
            </w:pPr>
          </w:p>
        </w:tc>
      </w:tr>
    </w:tbl>
    <w:p w14:paraId="066CB332" w14:textId="77777777" w:rsidR="006B12AB" w:rsidRDefault="006B12AB" w:rsidP="00E41DB2">
      <w:pPr>
        <w:pStyle w:val="Consigne-tapes"/>
      </w:pPr>
      <w:bookmarkStart w:id="42" w:name="_Hlk40791690"/>
      <w:bookmarkEnd w:id="41"/>
      <w:r>
        <w:t>Exemple de diagramme à lignes brisées</w:t>
      </w:r>
    </w:p>
    <w:bookmarkEnd w:id="42"/>
    <w:p w14:paraId="13233546" w14:textId="249C6317" w:rsidR="00735276" w:rsidRDefault="006B12AB" w:rsidP="00E41DB2">
      <w:r w:rsidRPr="00FF24E3">
        <w:rPr>
          <w:noProof/>
          <w:lang w:val="fr-CA" w:eastAsia="fr-CA"/>
        </w:rPr>
        <w:drawing>
          <wp:inline distT="0" distB="0" distL="0" distR="0" wp14:anchorId="5002E36B" wp14:editId="375134E5">
            <wp:extent cx="4978400" cy="2943556"/>
            <wp:effectExtent l="0" t="0" r="0" b="3175"/>
            <wp:docPr id="13" name="Image 13"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screen">
                      <a:extLst>
                        <a:ext uri="{28A0092B-C50C-407E-A947-70E740481C1C}">
                          <a14:useLocalDpi xmlns:a14="http://schemas.microsoft.com/office/drawing/2010/main"/>
                        </a:ext>
                      </a:extLst>
                    </a:blip>
                    <a:stretch>
                      <a:fillRect/>
                    </a:stretch>
                  </pic:blipFill>
                  <pic:spPr>
                    <a:xfrm>
                      <a:off x="0" y="0"/>
                      <a:ext cx="4982444" cy="2945947"/>
                    </a:xfrm>
                    <a:prstGeom prst="rect">
                      <a:avLst/>
                    </a:prstGeom>
                  </pic:spPr>
                </pic:pic>
              </a:graphicData>
            </a:graphic>
          </wp:inline>
        </w:drawing>
      </w:r>
    </w:p>
    <w:p w14:paraId="1E923170" w14:textId="77777777" w:rsidR="00735276" w:rsidRDefault="00735276">
      <w:pPr>
        <w:rPr>
          <w:szCs w:val="22"/>
        </w:rPr>
      </w:pPr>
      <w:r>
        <w:br w:type="page"/>
      </w:r>
    </w:p>
    <w:p w14:paraId="48BF7A10" w14:textId="7B1EE610" w:rsidR="006B12AB" w:rsidRDefault="00735276" w:rsidP="00A93318">
      <w:pPr>
        <w:pStyle w:val="Matire-Premirepage"/>
      </w:pPr>
      <w:r>
        <w:t>Mathématique</w:t>
      </w:r>
    </w:p>
    <w:p w14:paraId="22193F9C" w14:textId="77777777" w:rsidR="00AC4F9D" w:rsidRDefault="00AC4F9D" w:rsidP="00AC4F9D">
      <w:pPr>
        <w:pStyle w:val="Titredelactivit"/>
      </w:pPr>
      <w:bookmarkStart w:id="43" w:name="_Toc41308398"/>
      <w:bookmarkStart w:id="44" w:name="_Toc41309614"/>
      <w:r>
        <w:t>Annexe 4 – Liste de vérification du diagramme à lignes brisées</w:t>
      </w:r>
      <w:bookmarkEnd w:id="43"/>
      <w:bookmarkEnd w:id="44"/>
    </w:p>
    <w:p w14:paraId="3DA9FE1E" w14:textId="77777777" w:rsidR="00AC4F9D" w:rsidRDefault="00AC4F9D" w:rsidP="00AC4F9D">
      <w:pPr>
        <w:pStyle w:val="Consigne-tapes"/>
      </w:pPr>
      <w:r>
        <w:t>Liste de vérification du diagramme à lignes brisées</w:t>
      </w:r>
    </w:p>
    <w:p w14:paraId="3D869273" w14:textId="77777777" w:rsidR="00AC4F9D" w:rsidRPr="00E479FC" w:rsidRDefault="00AC4F9D" w:rsidP="00AC4F9D">
      <w:pPr>
        <w:spacing w:after="120"/>
      </w:pPr>
      <w:r>
        <w:t>Vous devriez retrouver dans le diagramme à lignes brisées de votre enfant :</w:t>
      </w:r>
    </w:p>
    <w:p w14:paraId="6EAD1F8A" w14:textId="77777777" w:rsidR="00AC4F9D" w:rsidRPr="00E479FC" w:rsidRDefault="00AC4F9D" w:rsidP="00AC4F9D">
      <w:pPr>
        <w:pStyle w:val="Consigne-Texte"/>
        <w:numPr>
          <w:ilvl w:val="0"/>
          <w:numId w:val="25"/>
        </w:numPr>
        <w:ind w:left="360"/>
        <w:contextualSpacing w:val="0"/>
      </w:pPr>
      <w:r>
        <w:t>Un titre</w:t>
      </w:r>
    </w:p>
    <w:p w14:paraId="029FE234" w14:textId="77777777" w:rsidR="00AC4F9D" w:rsidRPr="00E479FC" w:rsidRDefault="00AC4F9D" w:rsidP="00AC4F9D">
      <w:pPr>
        <w:pStyle w:val="Consigne-Texte"/>
        <w:numPr>
          <w:ilvl w:val="0"/>
          <w:numId w:val="25"/>
        </w:numPr>
        <w:ind w:left="360"/>
        <w:contextualSpacing w:val="0"/>
      </w:pPr>
      <w:r>
        <w:t>Un titre pour l</w:t>
      </w:r>
      <w:r w:rsidRPr="00E479FC">
        <w:t>’axe vertical</w:t>
      </w:r>
    </w:p>
    <w:p w14:paraId="4AB59C1D" w14:textId="77777777" w:rsidR="00AC4F9D" w:rsidRPr="00E479FC" w:rsidRDefault="00AC4F9D" w:rsidP="00AC4F9D">
      <w:pPr>
        <w:pStyle w:val="Consigne-Texte"/>
        <w:numPr>
          <w:ilvl w:val="0"/>
          <w:numId w:val="25"/>
        </w:numPr>
        <w:ind w:left="360"/>
        <w:contextualSpacing w:val="0"/>
      </w:pPr>
      <w:r>
        <w:t>Les nombres de 0 à 20, par bonds de 2 sur l</w:t>
      </w:r>
      <w:r w:rsidRPr="00E479FC">
        <w:t>’axe vertical</w:t>
      </w:r>
    </w:p>
    <w:p w14:paraId="3432D95B" w14:textId="77777777" w:rsidR="00AC4F9D" w:rsidRPr="00E479FC" w:rsidRDefault="00AC4F9D" w:rsidP="00AC4F9D">
      <w:pPr>
        <w:pStyle w:val="Consigne-Texte"/>
        <w:numPr>
          <w:ilvl w:val="0"/>
          <w:numId w:val="25"/>
        </w:numPr>
        <w:ind w:left="360"/>
        <w:contextualSpacing w:val="0"/>
      </w:pPr>
      <w:r>
        <w:t>Un titre pour l</w:t>
      </w:r>
      <w:r w:rsidRPr="00E479FC">
        <w:t>’axe horizontal</w:t>
      </w:r>
    </w:p>
    <w:p w14:paraId="1DC95A38" w14:textId="77777777" w:rsidR="00AC4F9D" w:rsidRPr="00E479FC" w:rsidRDefault="00AC4F9D" w:rsidP="00AC4F9D">
      <w:pPr>
        <w:pStyle w:val="Consigne-Texte"/>
        <w:numPr>
          <w:ilvl w:val="0"/>
          <w:numId w:val="25"/>
        </w:numPr>
        <w:ind w:left="360"/>
        <w:contextualSpacing w:val="0"/>
      </w:pPr>
      <w:r>
        <w:t>Les parties numérotées sur l</w:t>
      </w:r>
      <w:r w:rsidRPr="00E479FC">
        <w:t>’axe horizontal</w:t>
      </w:r>
    </w:p>
    <w:p w14:paraId="5096C7DF" w14:textId="77777777" w:rsidR="00AC4F9D" w:rsidRPr="00E479FC" w:rsidRDefault="00AC4F9D" w:rsidP="00AC4F9D">
      <w:pPr>
        <w:pStyle w:val="Consigne-Texte"/>
        <w:numPr>
          <w:ilvl w:val="0"/>
          <w:numId w:val="25"/>
        </w:numPr>
        <w:ind w:left="360"/>
        <w:contextualSpacing w:val="0"/>
      </w:pPr>
      <w:r>
        <w:t>Des points reliés entre eux</w:t>
      </w:r>
    </w:p>
    <w:p w14:paraId="437E9253" w14:textId="77777777" w:rsidR="00AC4F9D" w:rsidRPr="00E479FC" w:rsidRDefault="00AC4F9D" w:rsidP="00AC4F9D">
      <w:pPr>
        <w:pStyle w:val="Consigne-Texte"/>
        <w:numPr>
          <w:ilvl w:val="0"/>
          <w:numId w:val="25"/>
        </w:numPr>
        <w:ind w:left="360"/>
        <w:contextualSpacing w:val="0"/>
      </w:pPr>
      <w:r>
        <w:t>Une légende (si plusieurs couleurs sont présentes)</w:t>
      </w:r>
    </w:p>
    <w:p w14:paraId="1DCFDCA5" w14:textId="0176AA26" w:rsidR="00B36CE4" w:rsidRDefault="00B36CE4">
      <w:pPr>
        <w:rPr>
          <w:szCs w:val="22"/>
          <w:lang w:eastAsia="fr-CA"/>
        </w:rPr>
      </w:pPr>
      <w:r>
        <w:rPr>
          <w:lang w:eastAsia="fr-CA"/>
        </w:rPr>
        <w:br w:type="page"/>
      </w:r>
    </w:p>
    <w:p w14:paraId="204FFADB" w14:textId="77777777" w:rsidR="00FB30CF" w:rsidRDefault="00FB30CF" w:rsidP="00FB30CF">
      <w:pPr>
        <w:pStyle w:val="Matire-Premirepage"/>
      </w:pPr>
      <w:r>
        <w:t>Science et technologie</w:t>
      </w:r>
    </w:p>
    <w:p w14:paraId="37575AC8" w14:textId="77777777" w:rsidR="00FB30CF" w:rsidRDefault="00FB30CF" w:rsidP="00FB30CF">
      <w:pPr>
        <w:pStyle w:val="Titredelactivit"/>
        <w:tabs>
          <w:tab w:val="left" w:pos="7170"/>
        </w:tabs>
      </w:pPr>
      <w:bookmarkStart w:id="45" w:name="_Toc41308399"/>
      <w:bookmarkStart w:id="46" w:name="_Toc41309615"/>
      <w:r>
        <w:t>L'attraction électrostatique</w:t>
      </w:r>
      <w:bookmarkEnd w:id="45"/>
      <w:bookmarkEnd w:id="46"/>
    </w:p>
    <w:p w14:paraId="2D427F7A" w14:textId="77777777" w:rsidR="00FB30CF" w:rsidRPr="00914DE4" w:rsidRDefault="00FB30CF" w:rsidP="00FB30CF">
      <w:pPr>
        <w:rPr>
          <w:lang w:eastAsia="fr-CA"/>
        </w:rPr>
      </w:pPr>
      <w:r>
        <w:t>Comment est-il possible de faire bouger l'eau du robinet sans même lui toucher ?</w:t>
      </w:r>
    </w:p>
    <w:p w14:paraId="6B213679" w14:textId="77777777" w:rsidR="00FB30CF" w:rsidRPr="00BF31BF" w:rsidRDefault="00FB30CF" w:rsidP="00FB30CF">
      <w:pPr>
        <w:pStyle w:val="Consigne-Titre"/>
      </w:pPr>
      <w:bookmarkStart w:id="47" w:name="_Toc37081395"/>
      <w:bookmarkStart w:id="48" w:name="_Toc41308400"/>
      <w:bookmarkStart w:id="49" w:name="_Toc41309616"/>
      <w:r w:rsidRPr="00BF31BF">
        <w:t>Consigne</w:t>
      </w:r>
      <w:r>
        <w:t>s</w:t>
      </w:r>
      <w:r w:rsidRPr="00BF31BF">
        <w:t xml:space="preserve"> à l’élève</w:t>
      </w:r>
      <w:bookmarkEnd w:id="47"/>
      <w:bookmarkEnd w:id="48"/>
      <w:bookmarkEnd w:id="49"/>
    </w:p>
    <w:p w14:paraId="7433A0E9" w14:textId="77777777" w:rsidR="00FB30CF" w:rsidRDefault="00FB30CF" w:rsidP="00FB30CF">
      <w:pPr>
        <w:pStyle w:val="Consigne-Texte"/>
        <w:numPr>
          <w:ilvl w:val="0"/>
          <w:numId w:val="14"/>
        </w:numPr>
        <w:ind w:left="360"/>
        <w:contextualSpacing w:val="0"/>
      </w:pPr>
      <w:r>
        <w:t>Consulte la section « Expériences à réaliser » dans l'annexe « Activité sur l'attraction électrostatique ».</w:t>
      </w:r>
    </w:p>
    <w:p w14:paraId="7BB10CA4" w14:textId="77777777" w:rsidR="00FB30CF" w:rsidRDefault="00FB30CF" w:rsidP="00FB30CF">
      <w:pPr>
        <w:pStyle w:val="Consigne-Texte"/>
        <w:numPr>
          <w:ilvl w:val="0"/>
          <w:numId w:val="14"/>
        </w:numPr>
        <w:ind w:left="360"/>
        <w:contextualSpacing w:val="0"/>
      </w:pPr>
      <w:r>
        <w:t>Lire l'explication de l'expérience n</w:t>
      </w:r>
      <w:r w:rsidRPr="00F412A8">
        <w:rPr>
          <w:vertAlign w:val="superscript"/>
        </w:rPr>
        <w:t>o</w:t>
      </w:r>
      <w:r>
        <w:t xml:space="preserve"> 1 et réaliser l’expérience.</w:t>
      </w:r>
    </w:p>
    <w:p w14:paraId="523EF579" w14:textId="77777777" w:rsidR="00FB30CF" w:rsidRDefault="00FB30CF" w:rsidP="00FB30CF">
      <w:pPr>
        <w:pStyle w:val="Consigne-Texte"/>
        <w:numPr>
          <w:ilvl w:val="0"/>
          <w:numId w:val="14"/>
        </w:numPr>
        <w:ind w:left="360"/>
        <w:contextualSpacing w:val="0"/>
      </w:pPr>
      <w:r>
        <w:t>Lire l'explication de l'expérience n</w:t>
      </w:r>
      <w:r w:rsidRPr="00F412A8">
        <w:rPr>
          <w:vertAlign w:val="superscript"/>
        </w:rPr>
        <w:t>o</w:t>
      </w:r>
      <w:r>
        <w:t xml:space="preserve"> 2 et réaliser l’expérience.</w:t>
      </w:r>
    </w:p>
    <w:p w14:paraId="545C1393" w14:textId="77777777" w:rsidR="00FB30CF" w:rsidRPr="00BF31BF" w:rsidRDefault="00FB30CF" w:rsidP="00FB30CF">
      <w:pPr>
        <w:pStyle w:val="Consigne-Texte"/>
        <w:numPr>
          <w:ilvl w:val="0"/>
          <w:numId w:val="14"/>
        </w:numPr>
        <w:ind w:left="360"/>
        <w:contextualSpacing w:val="0"/>
      </w:pPr>
      <w:r>
        <w:t>Compléter les dessins demandés afin de valider ta compréhension.</w:t>
      </w:r>
    </w:p>
    <w:p w14:paraId="6B67C877" w14:textId="77777777" w:rsidR="00FB30CF" w:rsidRPr="00BF31BF" w:rsidRDefault="00FB30CF" w:rsidP="00FB30CF">
      <w:pPr>
        <w:pStyle w:val="Matriel-Titre"/>
      </w:pPr>
      <w:bookmarkStart w:id="50" w:name="_Toc37081396"/>
      <w:bookmarkStart w:id="51" w:name="_Toc41308401"/>
      <w:bookmarkStart w:id="52" w:name="_Toc41309617"/>
      <w:r w:rsidRPr="00BF31BF">
        <w:t>Matériel requis</w:t>
      </w:r>
      <w:bookmarkEnd w:id="50"/>
      <w:bookmarkEnd w:id="51"/>
      <w:bookmarkEnd w:id="52"/>
    </w:p>
    <w:p w14:paraId="078263D0" w14:textId="77777777" w:rsidR="00FB30CF" w:rsidRDefault="00FB30CF" w:rsidP="00FB30CF">
      <w:pPr>
        <w:pStyle w:val="Matriel-Texte"/>
        <w:numPr>
          <w:ilvl w:val="0"/>
          <w:numId w:val="14"/>
        </w:numPr>
        <w:ind w:left="360"/>
        <w:contextualSpacing w:val="0"/>
      </w:pPr>
      <w:r>
        <w:t>Une règle en plastique</w:t>
      </w:r>
    </w:p>
    <w:p w14:paraId="303BC94D" w14:textId="77777777" w:rsidR="00FB30CF" w:rsidRDefault="00FB30CF" w:rsidP="00FB30CF">
      <w:pPr>
        <w:pStyle w:val="Matriel-Texte"/>
        <w:numPr>
          <w:ilvl w:val="0"/>
          <w:numId w:val="14"/>
        </w:numPr>
        <w:ind w:left="360"/>
        <w:contextualSpacing w:val="0"/>
      </w:pPr>
      <w:r>
        <w:t>Un bas de laine</w:t>
      </w:r>
    </w:p>
    <w:p w14:paraId="00A6654B" w14:textId="77777777" w:rsidR="00FB30CF" w:rsidRDefault="00FB30CF" w:rsidP="00FB30CF">
      <w:pPr>
        <w:pStyle w:val="Matriel-Texte"/>
        <w:numPr>
          <w:ilvl w:val="0"/>
          <w:numId w:val="14"/>
        </w:numPr>
        <w:ind w:left="360"/>
        <w:contextualSpacing w:val="0"/>
      </w:pPr>
      <w:r>
        <w:t>Un robinet d'eau</w:t>
      </w:r>
    </w:p>
    <w:p w14:paraId="0A88AB51" w14:textId="77777777" w:rsidR="00FB30CF" w:rsidRDefault="00FB30CF" w:rsidP="00FB30CF">
      <w:pPr>
        <w:pStyle w:val="Matriel-Texte"/>
        <w:numPr>
          <w:ilvl w:val="0"/>
          <w:numId w:val="14"/>
        </w:numPr>
        <w:ind w:left="360"/>
        <w:contextualSpacing w:val="0"/>
      </w:pPr>
      <w:r>
        <w:t>Une balloune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B30CF" w:rsidRPr="00BF31BF" w14:paraId="31831606" w14:textId="77777777" w:rsidTr="00846314">
        <w:tc>
          <w:tcPr>
            <w:tcW w:w="10800" w:type="dxa"/>
            <w:shd w:val="clear" w:color="auto" w:fill="DDECEE" w:themeFill="accent5" w:themeFillTint="33"/>
            <w:tcMar>
              <w:top w:w="360" w:type="dxa"/>
              <w:left w:w="360" w:type="dxa"/>
              <w:bottom w:w="360" w:type="dxa"/>
              <w:right w:w="360" w:type="dxa"/>
            </w:tcMar>
          </w:tcPr>
          <w:p w14:paraId="3820F754" w14:textId="77777777" w:rsidR="00FB30CF" w:rsidRPr="00BF31BF" w:rsidRDefault="00FB30CF" w:rsidP="00846314">
            <w:pPr>
              <w:pStyle w:val="Tableau-Informationauxparents"/>
            </w:pPr>
            <w:bookmarkStart w:id="53" w:name="_Toc37081397"/>
            <w:bookmarkStart w:id="54" w:name="_Toc41308402"/>
            <w:bookmarkStart w:id="55" w:name="_Toc41309618"/>
            <w:r w:rsidRPr="00BF31BF">
              <w:t>Information aux parents</w:t>
            </w:r>
            <w:bookmarkEnd w:id="53"/>
            <w:bookmarkEnd w:id="54"/>
            <w:bookmarkEnd w:id="55"/>
          </w:p>
          <w:p w14:paraId="63BD19A2" w14:textId="77777777" w:rsidR="00FB30CF" w:rsidRPr="00BF31BF" w:rsidRDefault="00FB30CF" w:rsidP="00846314">
            <w:pPr>
              <w:pStyle w:val="Tableau-titre"/>
            </w:pPr>
            <w:r w:rsidRPr="00BF31BF">
              <w:t>À propos de l’activité</w:t>
            </w:r>
          </w:p>
          <w:p w14:paraId="688D425A" w14:textId="77777777" w:rsidR="00FB30CF" w:rsidRPr="00BF31BF" w:rsidRDefault="00FB30CF" w:rsidP="00846314">
            <w:pPr>
              <w:pStyle w:val="Tableau-texte"/>
            </w:pPr>
            <w:r w:rsidRPr="00BF31BF">
              <w:t>Votre enfant s’exercera à :</w:t>
            </w:r>
          </w:p>
          <w:p w14:paraId="0E37631F" w14:textId="77777777" w:rsidR="00FB30CF" w:rsidRPr="00E009D2" w:rsidRDefault="00FB30CF" w:rsidP="00846314">
            <w:pPr>
              <w:pStyle w:val="Tableau-Liste"/>
            </w:pPr>
            <w:r w:rsidRPr="00E009D2">
              <w:t>Décrire l'effet de l'attraction électrostatique entre deux objets</w:t>
            </w:r>
            <w:r>
              <w:t>.</w:t>
            </w:r>
          </w:p>
          <w:p w14:paraId="7DE2495D" w14:textId="77777777" w:rsidR="00FB30CF" w:rsidRPr="00E009D2" w:rsidRDefault="00FB30CF" w:rsidP="00846314">
            <w:pPr>
              <w:pStyle w:val="Tableau-Liste"/>
            </w:pPr>
            <w:r w:rsidRPr="00E009D2">
              <w:t>Schématiser un phénomène scientifique.</w:t>
            </w:r>
          </w:p>
          <w:p w14:paraId="6D258253" w14:textId="77777777" w:rsidR="00FB30CF" w:rsidRPr="00BF31BF" w:rsidRDefault="00FB30CF" w:rsidP="00846314">
            <w:pPr>
              <w:pStyle w:val="Tableau-texte"/>
            </w:pPr>
            <w:r w:rsidRPr="00BF31BF">
              <w:t>Vous pourriez :</w:t>
            </w:r>
          </w:p>
          <w:p w14:paraId="530588A3" w14:textId="77777777" w:rsidR="00FB30CF" w:rsidRPr="00E009D2" w:rsidRDefault="00FB30CF" w:rsidP="00846314">
            <w:pPr>
              <w:pStyle w:val="Tableau-Liste"/>
            </w:pPr>
            <w:r w:rsidRPr="00E009D2">
              <w:t>Faire les expériences avec lui.</w:t>
            </w:r>
          </w:p>
          <w:p w14:paraId="1657B101" w14:textId="77777777" w:rsidR="00FB30CF" w:rsidRPr="00E009D2" w:rsidRDefault="00FB30CF" w:rsidP="00846314">
            <w:pPr>
              <w:pStyle w:val="Tableau-Liste"/>
            </w:pPr>
            <w:r w:rsidRPr="00E009D2">
              <w:t>Lui demander d'expliquer dans ses mots comment se produit l'attraction électrostatique dans chacune des expériences.</w:t>
            </w:r>
          </w:p>
          <w:p w14:paraId="3D2E3A65" w14:textId="77777777" w:rsidR="00FB30CF" w:rsidRPr="00BF31BF" w:rsidRDefault="00FB30CF" w:rsidP="00846314">
            <w:pPr>
              <w:pStyle w:val="Tableau-texte"/>
            </w:pPr>
            <w:r w:rsidRPr="003E76B2">
              <w:t xml:space="preserve">Note : Cette activité́ s’adresse tant aux élèves de </w:t>
            </w:r>
            <w:r>
              <w:t>4</w:t>
            </w:r>
            <w:r w:rsidRPr="00E009D2">
              <w:rPr>
                <w:vertAlign w:val="superscript"/>
              </w:rPr>
              <w:t>e</w:t>
            </w:r>
            <w:r w:rsidRPr="003E76B2">
              <w:t xml:space="preserve"> qu’à ceux de </w:t>
            </w:r>
            <w:r>
              <w:t>3</w:t>
            </w:r>
            <w:r w:rsidRPr="00E009D2">
              <w:rPr>
                <w:vertAlign w:val="superscript"/>
              </w:rPr>
              <w:t>e</w:t>
            </w:r>
            <w:r w:rsidRPr="003E76B2">
              <w:t xml:space="preserve"> année. </w:t>
            </w:r>
          </w:p>
        </w:tc>
      </w:tr>
    </w:tbl>
    <w:p w14:paraId="6633E878" w14:textId="77777777" w:rsidR="00B36CE4" w:rsidRPr="00BF31BF" w:rsidRDefault="00B36CE4" w:rsidP="00B36CE4">
      <w:pPr>
        <w:pStyle w:val="Crdit"/>
      </w:pPr>
      <w:r w:rsidRPr="00BF31BF">
        <w:br w:type="page"/>
      </w:r>
    </w:p>
    <w:p w14:paraId="481CE76F" w14:textId="77777777" w:rsidR="00C6205E" w:rsidRDefault="00C6205E" w:rsidP="00C6205E">
      <w:pPr>
        <w:pStyle w:val="Matire-Pagessuivantes"/>
      </w:pPr>
      <w:r>
        <w:t>Science et technologie</w:t>
      </w:r>
    </w:p>
    <w:p w14:paraId="17E75795" w14:textId="77777777" w:rsidR="00C6205E" w:rsidRDefault="00C6205E" w:rsidP="00C6205E">
      <w:pPr>
        <w:pStyle w:val="Titredelactivit"/>
        <w:tabs>
          <w:tab w:val="left" w:pos="7170"/>
        </w:tabs>
      </w:pPr>
      <w:bookmarkStart w:id="56" w:name="_Toc37081398"/>
      <w:bookmarkStart w:id="57" w:name="_Toc41308403"/>
      <w:bookmarkStart w:id="58" w:name="_Toc41309619"/>
      <w:r>
        <w:t xml:space="preserve">Annexe – </w:t>
      </w:r>
      <w:bookmarkEnd w:id="56"/>
      <w:r>
        <w:t>Activité sur l'attraction électrostatique</w:t>
      </w:r>
      <w:bookmarkEnd w:id="57"/>
      <w:bookmarkEnd w:id="5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415"/>
      </w:tblGrid>
      <w:tr w:rsidR="00C6205E" w14:paraId="3EB127C9" w14:textId="77777777" w:rsidTr="00846314">
        <w:tc>
          <w:tcPr>
            <w:tcW w:w="7655" w:type="dxa"/>
            <w:vMerge w:val="restart"/>
          </w:tcPr>
          <w:p w14:paraId="2117A2D5" w14:textId="77777777" w:rsidR="00C6205E" w:rsidRDefault="00C6205E" w:rsidP="00846314">
            <w:pPr>
              <w:pStyle w:val="Consigne-Titre"/>
            </w:pPr>
            <w:bookmarkStart w:id="59" w:name="_Toc41308404"/>
            <w:bookmarkStart w:id="60" w:name="_Toc41309620"/>
            <w:r>
              <w:t>Expérience n</w:t>
            </w:r>
            <w:r w:rsidRPr="006F3106">
              <w:rPr>
                <w:vertAlign w:val="superscript"/>
              </w:rPr>
              <w:t>o</w:t>
            </w:r>
            <w:r>
              <w:t xml:space="preserve"> 1</w:t>
            </w:r>
            <w:bookmarkEnd w:id="59"/>
            <w:bookmarkEnd w:id="60"/>
          </w:p>
          <w:p w14:paraId="22CE8598" w14:textId="77777777" w:rsidR="00C6205E" w:rsidRDefault="00C6205E" w:rsidP="00C6205E">
            <w:pPr>
              <w:pStyle w:val="Paragraphedeliste"/>
              <w:numPr>
                <w:ilvl w:val="0"/>
                <w:numId w:val="26"/>
              </w:numPr>
            </w:pPr>
            <w:r>
              <w:t>Prends une règle en plastique.</w:t>
            </w:r>
            <w:r w:rsidRPr="0051125B">
              <w:t xml:space="preserve"> </w:t>
            </w:r>
          </w:p>
          <w:p w14:paraId="67E7E53E" w14:textId="77777777" w:rsidR="00C6205E" w:rsidRDefault="00C6205E" w:rsidP="00C6205E">
            <w:pPr>
              <w:pStyle w:val="Paragraphedeliste"/>
              <w:numPr>
                <w:ilvl w:val="0"/>
                <w:numId w:val="26"/>
              </w:numPr>
            </w:pPr>
            <w:r>
              <w:t>Frotte vigoureusement le bout de la règle avec le bas de laine.</w:t>
            </w:r>
          </w:p>
          <w:p w14:paraId="4652713C" w14:textId="77777777" w:rsidR="00C6205E" w:rsidRDefault="00C6205E" w:rsidP="00C6205E">
            <w:pPr>
              <w:pStyle w:val="Paragraphedeliste"/>
              <w:numPr>
                <w:ilvl w:val="0"/>
                <w:numId w:val="26"/>
              </w:numPr>
            </w:pPr>
            <w:r>
              <w:t>Approche la règle le plus près possible du filet d'eau du robinet, sans y toucher.</w:t>
            </w:r>
          </w:p>
          <w:p w14:paraId="63CEF259" w14:textId="77777777" w:rsidR="00C6205E" w:rsidRDefault="00C6205E" w:rsidP="00846314">
            <w:pPr>
              <w:spacing w:after="120"/>
            </w:pPr>
            <w:r>
              <w:t>L'eau sera déviée en raison de l'électricité statique.</w:t>
            </w:r>
          </w:p>
          <w:p w14:paraId="15341B39" w14:textId="77777777" w:rsidR="00C6205E" w:rsidRDefault="00C6205E" w:rsidP="00846314">
            <w:pPr>
              <w:spacing w:after="120"/>
            </w:pPr>
            <w:r>
              <w:t>C'est l'électricité statique qui rend cela possible. Un objet possède toujours autant de charges positives que négatives. Par contre, quand on frotte un objet, on enlève des charges positives. Un peu comme quand on se frotte les pieds sur un tapis, on risque de prendre « un choc » en touchant une poignée de porte.</w:t>
            </w:r>
          </w:p>
          <w:p w14:paraId="0B0519D9" w14:textId="77777777" w:rsidR="00C6205E" w:rsidRPr="0051125B" w:rsidRDefault="00C6205E" w:rsidP="00846314">
            <w:pPr>
              <w:spacing w:after="120"/>
            </w:pPr>
            <w:r w:rsidRPr="0051125B">
              <w:t>Deux objets avec la même charge (</w:t>
            </w:r>
            <w:r>
              <w:t>e</w:t>
            </w:r>
            <w:r w:rsidRPr="0051125B">
              <w:t>x</w:t>
            </w:r>
            <w:r>
              <w:t xml:space="preserve">. </w:t>
            </w:r>
            <w:r w:rsidRPr="0051125B">
              <w:t>: positive, positive) vont se</w:t>
            </w:r>
            <w:r>
              <w:t xml:space="preserve"> </w:t>
            </w:r>
            <w:r w:rsidRPr="0051125B">
              <w:t>repousser.</w:t>
            </w:r>
            <w:r>
              <w:t xml:space="preserve"> </w:t>
            </w:r>
            <w:r w:rsidRPr="0051125B">
              <w:t>Deux objets avec des charges différentes vont s'attirer (</w:t>
            </w:r>
            <w:r>
              <w:t>e</w:t>
            </w:r>
            <w:r w:rsidRPr="0051125B">
              <w:t>x</w:t>
            </w:r>
            <w:r>
              <w:t xml:space="preserve">. </w:t>
            </w:r>
            <w:r w:rsidRPr="0051125B">
              <w:t>: négative, positive)</w:t>
            </w:r>
          </w:p>
          <w:p w14:paraId="5DBD5FE3" w14:textId="77777777" w:rsidR="00C6205E" w:rsidRDefault="00C6205E" w:rsidP="00846314">
            <w:pPr>
              <w:spacing w:after="120"/>
            </w:pPr>
            <w:r>
              <w:t>En frottant le plastique avec la laine, un déplacement de charges se produit à la surface de la règle. Elle sera donc attirée par quelque chose de stable, dans ce cas l'eau. C'est ce qu'on appelle l'attraction et la répulsion des charges.</w:t>
            </w:r>
          </w:p>
        </w:tc>
        <w:tc>
          <w:tcPr>
            <w:tcW w:w="2415" w:type="dxa"/>
          </w:tcPr>
          <w:p w14:paraId="4514814C" w14:textId="77777777" w:rsidR="00C6205E" w:rsidRDefault="00C6205E" w:rsidP="00846314">
            <w:r w:rsidRPr="0051125B">
              <w:rPr>
                <w:noProof/>
                <w:lang w:val="fr-CA" w:eastAsia="fr-CA"/>
              </w:rPr>
              <w:drawing>
                <wp:inline distT="0" distB="0" distL="0" distR="0" wp14:anchorId="224EE464" wp14:editId="479CA6B8">
                  <wp:extent cx="1226185" cy="14585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screen">
                            <a:extLst>
                              <a:ext uri="{28A0092B-C50C-407E-A947-70E740481C1C}">
                                <a14:useLocalDpi xmlns:a14="http://schemas.microsoft.com/office/drawing/2010/main"/>
                              </a:ext>
                            </a:extLst>
                          </a:blip>
                          <a:stretch>
                            <a:fillRect/>
                          </a:stretch>
                        </pic:blipFill>
                        <pic:spPr>
                          <a:xfrm>
                            <a:off x="0" y="0"/>
                            <a:ext cx="1226185" cy="1458595"/>
                          </a:xfrm>
                          <a:prstGeom prst="rect">
                            <a:avLst/>
                          </a:prstGeom>
                        </pic:spPr>
                      </pic:pic>
                    </a:graphicData>
                  </a:graphic>
                </wp:inline>
              </w:drawing>
            </w:r>
          </w:p>
        </w:tc>
      </w:tr>
      <w:tr w:rsidR="00C6205E" w14:paraId="7C44EB6A" w14:textId="77777777" w:rsidTr="00846314">
        <w:tc>
          <w:tcPr>
            <w:tcW w:w="7655" w:type="dxa"/>
            <w:vMerge/>
          </w:tcPr>
          <w:p w14:paraId="2D50286E" w14:textId="77777777" w:rsidR="00C6205E" w:rsidRDefault="00C6205E" w:rsidP="00846314"/>
        </w:tc>
        <w:tc>
          <w:tcPr>
            <w:tcW w:w="2415" w:type="dxa"/>
          </w:tcPr>
          <w:p w14:paraId="772BD8B4" w14:textId="77777777" w:rsidR="00C6205E" w:rsidRDefault="00C6205E" w:rsidP="00846314">
            <w:r w:rsidRPr="0051125B">
              <w:rPr>
                <w:noProof/>
                <w:lang w:val="fr-CA" w:eastAsia="fr-CA"/>
              </w:rPr>
              <w:drawing>
                <wp:inline distT="0" distB="0" distL="0" distR="0" wp14:anchorId="5FB4CB3E" wp14:editId="35E5E0AA">
                  <wp:extent cx="1297172" cy="1537575"/>
                  <wp:effectExtent l="0" t="0" r="0" b="571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screen">
                            <a:extLst>
                              <a:ext uri="{28A0092B-C50C-407E-A947-70E740481C1C}">
                                <a14:useLocalDpi xmlns:a14="http://schemas.microsoft.com/office/drawing/2010/main"/>
                              </a:ext>
                            </a:extLst>
                          </a:blip>
                          <a:stretch>
                            <a:fillRect/>
                          </a:stretch>
                        </pic:blipFill>
                        <pic:spPr>
                          <a:xfrm>
                            <a:off x="0" y="0"/>
                            <a:ext cx="1297172" cy="1537575"/>
                          </a:xfrm>
                          <a:prstGeom prst="rect">
                            <a:avLst/>
                          </a:prstGeom>
                        </pic:spPr>
                      </pic:pic>
                    </a:graphicData>
                  </a:graphic>
                </wp:inline>
              </w:drawing>
            </w:r>
          </w:p>
          <w:p w14:paraId="68255BF0" w14:textId="5A2F73B5" w:rsidR="00C6205E" w:rsidRPr="009D2FD2" w:rsidRDefault="00C6205E" w:rsidP="00846314">
            <w:pPr>
              <w:pStyle w:val="Crdit"/>
              <w:rPr>
                <w:lang w:val="fr-CA"/>
              </w:rPr>
            </w:pPr>
            <w:r>
              <w:t>Source :</w:t>
            </w:r>
            <w:r w:rsidRPr="009D2FD2">
              <w:t xml:space="preserve"> </w:t>
            </w:r>
            <w:r w:rsidRPr="005F4A69">
              <w:t>Génie publication – Éditions de l’Envolée. 2016</w:t>
            </w:r>
          </w:p>
        </w:tc>
      </w:tr>
      <w:tr w:rsidR="00C6205E" w14:paraId="6115BACF" w14:textId="77777777" w:rsidTr="00846314">
        <w:tc>
          <w:tcPr>
            <w:tcW w:w="7655" w:type="dxa"/>
          </w:tcPr>
          <w:p w14:paraId="7B082A8E" w14:textId="77777777" w:rsidR="00C6205E" w:rsidRDefault="00C6205E" w:rsidP="00846314">
            <w:pPr>
              <w:pStyle w:val="Consigne-Titre"/>
            </w:pPr>
            <w:bookmarkStart w:id="61" w:name="_Toc41308405"/>
            <w:bookmarkStart w:id="62" w:name="_Toc41309621"/>
            <w:r>
              <w:t>Expérience n</w:t>
            </w:r>
            <w:r w:rsidRPr="000D3E88">
              <w:rPr>
                <w:vertAlign w:val="superscript"/>
              </w:rPr>
              <w:t>o</w:t>
            </w:r>
            <w:r>
              <w:t xml:space="preserve"> 2</w:t>
            </w:r>
            <w:bookmarkEnd w:id="61"/>
            <w:bookmarkEnd w:id="62"/>
          </w:p>
          <w:p w14:paraId="03557CE8" w14:textId="77777777" w:rsidR="00C6205E" w:rsidRDefault="00C6205E" w:rsidP="00C6205E">
            <w:pPr>
              <w:pStyle w:val="Paragraphedeliste"/>
              <w:numPr>
                <w:ilvl w:val="0"/>
                <w:numId w:val="27"/>
              </w:numPr>
            </w:pPr>
            <w:r>
              <w:t xml:space="preserve">Gonfle une balloune et attache-la. </w:t>
            </w:r>
          </w:p>
          <w:p w14:paraId="01A57261" w14:textId="77777777" w:rsidR="00C6205E" w:rsidRDefault="00C6205E" w:rsidP="00C6205E">
            <w:pPr>
              <w:pStyle w:val="Paragraphedeliste"/>
              <w:numPr>
                <w:ilvl w:val="0"/>
                <w:numId w:val="27"/>
              </w:numPr>
            </w:pPr>
            <w:r>
              <w:t>Frotte le ballon dans tes cheveux et observe ce qui se produit sur tes cheveux.</w:t>
            </w:r>
          </w:p>
          <w:p w14:paraId="43219927" w14:textId="77777777" w:rsidR="00C6205E" w:rsidRDefault="00C6205E" w:rsidP="00C6205E">
            <w:pPr>
              <w:pStyle w:val="Paragraphedeliste"/>
              <w:numPr>
                <w:ilvl w:val="0"/>
                <w:numId w:val="27"/>
              </w:numPr>
            </w:pPr>
            <w:r>
              <w:t>Frotte une nouvelle fois la balloune dans tes cheveux et essaie de la faire coller au mur. Tu peux même l'essayer sur ton chat ou ton chien.</w:t>
            </w:r>
          </w:p>
        </w:tc>
        <w:tc>
          <w:tcPr>
            <w:tcW w:w="2415" w:type="dxa"/>
          </w:tcPr>
          <w:p w14:paraId="7AFD438F" w14:textId="77777777" w:rsidR="00C6205E" w:rsidRPr="0051125B" w:rsidRDefault="00C6205E" w:rsidP="00846314">
            <w:pPr>
              <w:rPr>
                <w:noProof/>
              </w:rPr>
            </w:pPr>
          </w:p>
        </w:tc>
      </w:tr>
    </w:tbl>
    <w:p w14:paraId="19AC8CC4" w14:textId="77777777" w:rsidR="00C6205E" w:rsidRDefault="00C6205E" w:rsidP="00C6205E">
      <w:pPr>
        <w:pStyle w:val="Consigne-tapes"/>
      </w:pPr>
      <w:r>
        <w:t>As-tu bien compris?</w:t>
      </w:r>
    </w:p>
    <w:p w14:paraId="0BA0EE75" w14:textId="77777777" w:rsidR="00C6205E" w:rsidRDefault="00C6205E" w:rsidP="00C6205E">
      <w:pPr>
        <w:pStyle w:val="Consigne-Texte"/>
        <w:numPr>
          <w:ilvl w:val="0"/>
          <w:numId w:val="0"/>
        </w:numPr>
      </w:pPr>
      <w:r>
        <w:t>Dessine-toi avant et après avoir frotté le ballon sur ta tête en indiquant les charges positives (+) et les charges négatives (-) aux bons endroits dans le dessin.</w:t>
      </w:r>
    </w:p>
    <w:p w14:paraId="37E8BB46" w14:textId="77777777" w:rsidR="00C6205E" w:rsidRPr="00B7357B" w:rsidRDefault="00C6205E" w:rsidP="00C6205E">
      <w:pPr>
        <w:pStyle w:val="Consigne-Texte"/>
        <w:numPr>
          <w:ilvl w:val="0"/>
          <w:numId w:val="0"/>
        </w:numPr>
        <w:rPr>
          <w:lang w:eastAsia="fr-CA"/>
        </w:rPr>
      </w:pPr>
      <w:r>
        <w:rPr>
          <w:noProof/>
          <w:lang w:val="fr-CA" w:eastAsia="fr-CA"/>
        </w:rPr>
        <mc:AlternateContent>
          <mc:Choice Requires="wps">
            <w:drawing>
              <wp:inline distT="0" distB="0" distL="0" distR="0" wp14:anchorId="4EE8BD1D" wp14:editId="51ABD5D4">
                <wp:extent cx="1805049" cy="997528"/>
                <wp:effectExtent l="0" t="0" r="24130" b="12700"/>
                <wp:docPr id="3" name="Rectangle 3"/>
                <wp:cNvGraphicFramePr/>
                <a:graphic xmlns:a="http://schemas.openxmlformats.org/drawingml/2006/main">
                  <a:graphicData uri="http://schemas.microsoft.com/office/word/2010/wordprocessingShape">
                    <wps:wsp>
                      <wps:cNvSpPr/>
                      <wps:spPr>
                        <a:xfrm>
                          <a:off x="0" y="0"/>
                          <a:ext cx="1805049" cy="9975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F61BE2" w14:textId="77777777" w:rsidR="00C6205E" w:rsidRDefault="00C6205E" w:rsidP="00C6205E">
                            <w:pPr>
                              <w:jc w:val="center"/>
                            </w:pPr>
                            <w:r>
                              <w:t>Avant</w:t>
                            </w:r>
                          </w:p>
                          <w:p w14:paraId="0698581D" w14:textId="77777777" w:rsidR="00C6205E" w:rsidRDefault="00C6205E" w:rsidP="00C62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1611="http://schemas.microsoft.com/office/drawing/2016/11/main"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79B87B1">
              <v:rect id="Rectangle 3" style="width:142.15pt;height:78.5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color="#9d90a0 [3209]" strokeweight="1pt" w14:anchorId="4EE8B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">
                <v:textbox>
                  <w:txbxContent>
                    <w:p w:rsidR="00C6205E" w:rsidP="00C6205E" w:rsidRDefault="00C6205E" w14:paraId="7F854868" w14:textId="77777777">
                      <w:pPr>
                        <w:jc w:val="center"/>
                      </w:pPr>
                      <w:r>
                        <w:t>Avant</w:t>
                      </w:r>
                    </w:p>
                    <w:p w:rsidR="00C6205E" w:rsidP="00C6205E" w:rsidRDefault="00C6205E" w14:paraId="672A6659" w14:textId="77777777"/>
                  </w:txbxContent>
                </v:textbox>
                <w10:anchorlock/>
              </v:rect>
            </w:pict>
          </mc:Fallback>
        </mc:AlternateContent>
      </w:r>
      <w:r w:rsidRPr="00D62E25">
        <w:rPr>
          <w:noProof/>
          <w:lang w:val="fr-CA" w:eastAsia="fr-CA"/>
        </w:rPr>
        <mc:AlternateContent>
          <mc:Choice Requires="wps">
            <w:drawing>
              <wp:inline distT="0" distB="0" distL="0" distR="0" wp14:anchorId="48370D1E" wp14:editId="02FF0F58">
                <wp:extent cx="1769423" cy="973777"/>
                <wp:effectExtent l="0" t="0" r="21590" b="17145"/>
                <wp:docPr id="5" name="Rectangle 5"/>
                <wp:cNvGraphicFramePr/>
                <a:graphic xmlns:a="http://schemas.openxmlformats.org/drawingml/2006/main">
                  <a:graphicData uri="http://schemas.microsoft.com/office/word/2010/wordprocessingShape">
                    <wps:wsp>
                      <wps:cNvSpPr/>
                      <wps:spPr>
                        <a:xfrm>
                          <a:off x="0" y="0"/>
                          <a:ext cx="1769423" cy="973777"/>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790E0E" w14:textId="77777777" w:rsidR="00C6205E" w:rsidRDefault="00C6205E" w:rsidP="00C6205E">
                            <w:pPr>
                              <w:jc w:val="center"/>
                            </w:pPr>
                            <w:r>
                              <w:t>Après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1611="http://schemas.microsoft.com/office/drawing/2016/11/main"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C2EE25C">
              <v:rect id="Rectangle 5" style="width:139.3pt;height:76.7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color="#9d90a0 [3209]" strokeweight="1pt" w14:anchorId="48370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">
                <v:textbox>
                  <w:txbxContent>
                    <w:p w:rsidR="00C6205E" w:rsidP="00C6205E" w:rsidRDefault="00C6205E" w14:paraId="1538B116" w14:textId="77777777">
                      <w:pPr>
                        <w:jc w:val="center"/>
                      </w:pPr>
                      <w:r>
                        <w:t>Après</w:t>
                      </w:r>
                    </w:p>
                  </w:txbxContent>
                </v:textbox>
                <w10:anchorlock/>
              </v:rect>
            </w:pict>
          </mc:Fallback>
        </mc:AlternateContent>
      </w:r>
    </w:p>
    <w:p w14:paraId="406A2DA6" w14:textId="76652BD1" w:rsidR="006C3C45" w:rsidRDefault="00C6205E" w:rsidP="00C6205E">
      <w:pPr>
        <w:pStyle w:val="Consigne-Texte"/>
        <w:numPr>
          <w:ilvl w:val="0"/>
          <w:numId w:val="0"/>
        </w:numPr>
        <w:ind w:left="357" w:hanging="357"/>
        <w:rPr>
          <w:lang w:eastAsia="fr-CA"/>
        </w:rPr>
      </w:pPr>
      <w:r>
        <w:t xml:space="preserve">Pour aller plus loin :  </w:t>
      </w:r>
      <w:hyperlink r:id="rId34" w:history="1">
        <w:r>
          <w:rPr>
            <w:rStyle w:val="Lienhypertexte"/>
          </w:rPr>
          <w:t>https://www.envolee.com/temp/GP-aimants.pdf</w:t>
        </w:r>
      </w:hyperlink>
      <w:r>
        <w:rPr>
          <w:rStyle w:val="Lienhypertexte"/>
        </w:rPr>
        <w:t>.</w:t>
      </w:r>
    </w:p>
    <w:p w14:paraId="4EE3BEFE" w14:textId="46289458"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157D4BB4" w14:textId="77777777" w:rsidR="00A95305" w:rsidRPr="00BF31BF" w:rsidRDefault="00A95305" w:rsidP="00A95305">
      <w:pPr>
        <w:pStyle w:val="Matire-Premirepage"/>
      </w:pPr>
      <w:r>
        <w:t>Arts</w:t>
      </w:r>
    </w:p>
    <w:p w14:paraId="02CDEB6C" w14:textId="77777777" w:rsidR="00A95305" w:rsidRPr="00BF31BF" w:rsidRDefault="00A95305" w:rsidP="00A95305">
      <w:pPr>
        <w:pStyle w:val="Titredelactivit"/>
        <w:tabs>
          <w:tab w:val="left" w:pos="7170"/>
        </w:tabs>
      </w:pPr>
      <w:bookmarkStart w:id="63" w:name="_Toc41309622"/>
      <w:r>
        <w:t>S'évader dans la couleur</w:t>
      </w:r>
      <w:bookmarkEnd w:id="63"/>
    </w:p>
    <w:p w14:paraId="30CD3619" w14:textId="77777777" w:rsidR="00A95305" w:rsidRPr="00BF31BF" w:rsidRDefault="00A95305" w:rsidP="00A95305">
      <w:pPr>
        <w:pStyle w:val="Consigne-Titre"/>
      </w:pPr>
      <w:bookmarkStart w:id="64" w:name="_Toc37081405"/>
      <w:bookmarkStart w:id="65" w:name="_Toc41309623"/>
      <w:r w:rsidRPr="00BF31BF">
        <w:t>Consigne</w:t>
      </w:r>
      <w:r>
        <w:t>s</w:t>
      </w:r>
      <w:r w:rsidRPr="00BF31BF">
        <w:t xml:space="preserve"> à l’élève</w:t>
      </w:r>
      <w:bookmarkEnd w:id="64"/>
      <w:bookmarkEnd w:id="65"/>
    </w:p>
    <w:p w14:paraId="4BA128D6" w14:textId="77777777" w:rsidR="00A95305" w:rsidRPr="003B692A" w:rsidRDefault="00A95305" w:rsidP="00A95305">
      <w:pPr>
        <w:pStyle w:val="Consigne-Texte"/>
        <w:numPr>
          <w:ilvl w:val="0"/>
          <w:numId w:val="14"/>
        </w:numPr>
        <w:ind w:left="360"/>
        <w:contextualSpacing w:val="0"/>
      </w:pPr>
      <w:r w:rsidRPr="003B692A">
        <w:t xml:space="preserve">En ce temps de pandémie et de confinement, plusieurs personnes </w:t>
      </w:r>
      <w:r>
        <w:t xml:space="preserve">souhaiteraient s'évader, s'enfuir dans un endroit paradisiaque où tout est possible. </w:t>
      </w:r>
      <w:r w:rsidRPr="003B692A">
        <w:t xml:space="preserve">Toi, </w:t>
      </w:r>
      <w:r>
        <w:t xml:space="preserve">rêverais-tu de t'évader en ce moment </w:t>
      </w:r>
      <w:r w:rsidRPr="003B692A">
        <w:t>?</w:t>
      </w:r>
    </w:p>
    <w:p w14:paraId="00A87CBA" w14:textId="77777777" w:rsidR="00A95305" w:rsidRDefault="00A95305" w:rsidP="00A95305">
      <w:pPr>
        <w:pStyle w:val="Consigne-Texte"/>
        <w:numPr>
          <w:ilvl w:val="0"/>
          <w:numId w:val="14"/>
        </w:numPr>
        <w:ind w:left="360"/>
        <w:contextualSpacing w:val="0"/>
      </w:pPr>
      <w:r w:rsidRPr="003B692A">
        <w:t xml:space="preserve">Dans cette activité artistique, tu devras représenter un </w:t>
      </w:r>
      <w:r>
        <w:t>paysage où tu aimerais t'évader</w:t>
      </w:r>
      <w:r w:rsidRPr="003B692A">
        <w:t xml:space="preserve"> en t'inspirant du mouvement </w:t>
      </w:r>
      <w:r>
        <w:t xml:space="preserve">fauviste </w:t>
      </w:r>
      <w:r w:rsidRPr="003B692A">
        <w:t xml:space="preserve">et en organisant les éléments de ton œuvre afin de créer une perspective </w:t>
      </w:r>
      <w:r>
        <w:t>avec chevauchement</w:t>
      </w:r>
      <w:r w:rsidRPr="003B692A">
        <w:t xml:space="preserve">. </w:t>
      </w:r>
    </w:p>
    <w:p w14:paraId="5AC59D06" w14:textId="77777777" w:rsidR="00A95305" w:rsidRDefault="00A95305" w:rsidP="00A95305">
      <w:pPr>
        <w:pStyle w:val="Consigne-Texte"/>
        <w:numPr>
          <w:ilvl w:val="0"/>
          <w:numId w:val="14"/>
        </w:numPr>
        <w:ind w:left="360"/>
        <w:contextualSpacing w:val="0"/>
      </w:pPr>
      <w:r w:rsidRPr="003B692A">
        <w:t>Voici les étapes qui tu devras suivre :</w:t>
      </w:r>
    </w:p>
    <w:p w14:paraId="6A25C486" w14:textId="77777777" w:rsidR="00A95305" w:rsidRDefault="00A95305" w:rsidP="00A95305">
      <w:pPr>
        <w:pStyle w:val="Consignepuceniveau2"/>
        <w:contextualSpacing w:val="0"/>
      </w:pPr>
      <w:r>
        <w:t>Informe-toi sur le mouvement fauviste en lisant la première section de la page suivante.</w:t>
      </w:r>
    </w:p>
    <w:p w14:paraId="45F129B6" w14:textId="77777777" w:rsidR="00A95305" w:rsidRDefault="00A95305" w:rsidP="00A95305">
      <w:pPr>
        <w:pStyle w:val="Consignepuceniveau2"/>
        <w:contextualSpacing w:val="0"/>
      </w:pPr>
      <w:r>
        <w:t>Réfléchis à un endroit où tu aimerais t'évader en ce moment et trouve au moins 3 éléments qui le représentent et qui seront intégrés à ton œuvre.</w:t>
      </w:r>
    </w:p>
    <w:p w14:paraId="4FDA0D93" w14:textId="77777777" w:rsidR="00A95305" w:rsidRPr="00BF31BF" w:rsidRDefault="00A95305" w:rsidP="00A95305">
      <w:pPr>
        <w:pStyle w:val="Consignepuceniveau2"/>
        <w:contextualSpacing w:val="0"/>
      </w:pPr>
      <w:r>
        <w:t>Réalise ton œuvre en respectant les contraintes décrites à la page suivante.</w:t>
      </w:r>
    </w:p>
    <w:p w14:paraId="7B478DCD" w14:textId="77777777" w:rsidR="00A95305" w:rsidRPr="00BF31BF" w:rsidRDefault="00A95305" w:rsidP="00A95305">
      <w:pPr>
        <w:pStyle w:val="Matriel-Titre"/>
      </w:pPr>
      <w:bookmarkStart w:id="66" w:name="_Toc37081406"/>
      <w:bookmarkStart w:id="67" w:name="_Toc41309624"/>
      <w:r w:rsidRPr="00BF31BF">
        <w:t>Matériel requis</w:t>
      </w:r>
      <w:bookmarkEnd w:id="66"/>
      <w:bookmarkEnd w:id="67"/>
    </w:p>
    <w:p w14:paraId="0317E3AB" w14:textId="77777777" w:rsidR="00A95305" w:rsidRPr="007D6450" w:rsidRDefault="00A95305" w:rsidP="00A95305">
      <w:pPr>
        <w:pStyle w:val="Consigne-Texte"/>
        <w:numPr>
          <w:ilvl w:val="0"/>
          <w:numId w:val="14"/>
        </w:numPr>
        <w:ind w:left="360"/>
        <w:contextualSpacing w:val="0"/>
      </w:pPr>
      <w:r w:rsidRPr="007D6450">
        <w:t>Un ordinateur, une tablette ou tout autre appareil électronique ayant un accès internet ;</w:t>
      </w:r>
    </w:p>
    <w:p w14:paraId="4685C3B4" w14:textId="77777777" w:rsidR="00A95305" w:rsidRPr="007D6450" w:rsidRDefault="00A95305" w:rsidP="00A95305">
      <w:pPr>
        <w:pStyle w:val="Consigne-Texte"/>
        <w:numPr>
          <w:ilvl w:val="0"/>
          <w:numId w:val="14"/>
        </w:numPr>
        <w:ind w:left="360"/>
        <w:contextualSpacing w:val="0"/>
      </w:pPr>
      <w:r w:rsidRPr="007D6450">
        <w:t>Les consignes qui se trouvent à la page suivante ;</w:t>
      </w:r>
    </w:p>
    <w:p w14:paraId="14B1AD28" w14:textId="77777777" w:rsidR="00A95305" w:rsidRPr="007D6450" w:rsidRDefault="00A95305" w:rsidP="00A95305">
      <w:pPr>
        <w:pStyle w:val="Consigne-Texte"/>
        <w:numPr>
          <w:ilvl w:val="0"/>
          <w:numId w:val="14"/>
        </w:numPr>
        <w:ind w:left="360"/>
        <w:contextualSpacing w:val="0"/>
      </w:pPr>
      <w:r w:rsidRPr="007D6450">
        <w:t xml:space="preserve">Une feuille blanche ; </w:t>
      </w:r>
    </w:p>
    <w:p w14:paraId="7F4C9D10" w14:textId="77777777" w:rsidR="00A95305" w:rsidRPr="007D6450" w:rsidRDefault="00A95305" w:rsidP="00A95305">
      <w:pPr>
        <w:pStyle w:val="Consigne-Texte"/>
        <w:numPr>
          <w:ilvl w:val="0"/>
          <w:numId w:val="14"/>
        </w:numPr>
        <w:ind w:left="360"/>
        <w:contextualSpacing w:val="0"/>
      </w:pPr>
      <w:r w:rsidRPr="007D6450">
        <w:t>Un crayon de plomb et une gomme à effacer ;</w:t>
      </w:r>
    </w:p>
    <w:p w14:paraId="39325E3B" w14:textId="77777777" w:rsidR="00A95305" w:rsidRPr="00BF31BF" w:rsidRDefault="00A95305" w:rsidP="00A95305">
      <w:pPr>
        <w:pStyle w:val="Consigne-Texte"/>
        <w:numPr>
          <w:ilvl w:val="0"/>
          <w:numId w:val="14"/>
        </w:numPr>
        <w:ind w:left="360"/>
        <w:contextualSpacing w:val="0"/>
      </w:pPr>
      <w:r w:rsidRPr="007D6450">
        <w:t>Des</w:t>
      </w:r>
      <w:r>
        <w:t xml:space="preserve"> feutres</w:t>
      </w:r>
      <w:r w:rsidRPr="007D6450">
        <w:t xml:space="preserve"> de couleur.</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95305" w:rsidRPr="00BF31BF" w14:paraId="43704AFF" w14:textId="77777777" w:rsidTr="005402D4">
        <w:tc>
          <w:tcPr>
            <w:tcW w:w="11084" w:type="dxa"/>
            <w:shd w:val="clear" w:color="auto" w:fill="DDECEE" w:themeFill="accent5" w:themeFillTint="33"/>
            <w:tcMar>
              <w:top w:w="360" w:type="dxa"/>
              <w:left w:w="360" w:type="dxa"/>
              <w:bottom w:w="360" w:type="dxa"/>
              <w:right w:w="360" w:type="dxa"/>
            </w:tcMar>
          </w:tcPr>
          <w:p w14:paraId="5C55DB2B" w14:textId="77777777" w:rsidR="00A95305" w:rsidRPr="00BF31BF" w:rsidRDefault="00A95305" w:rsidP="005402D4">
            <w:pPr>
              <w:pStyle w:val="Tableau-Informationauxparents"/>
            </w:pPr>
            <w:bookmarkStart w:id="68" w:name="_Toc37081407"/>
            <w:bookmarkStart w:id="69" w:name="_Toc41309625"/>
            <w:r w:rsidRPr="00BF31BF">
              <w:t>Information aux parents</w:t>
            </w:r>
            <w:bookmarkEnd w:id="68"/>
            <w:bookmarkEnd w:id="69"/>
          </w:p>
          <w:p w14:paraId="64C5E360" w14:textId="77777777" w:rsidR="00A95305" w:rsidRPr="00BF31BF" w:rsidRDefault="00A95305" w:rsidP="005402D4">
            <w:pPr>
              <w:pStyle w:val="Tableau-titre"/>
            </w:pPr>
            <w:r w:rsidRPr="00BF31BF">
              <w:t>À propos de l’activité</w:t>
            </w:r>
          </w:p>
          <w:p w14:paraId="16B0C327" w14:textId="77777777" w:rsidR="00A95305" w:rsidRPr="00BF31BF" w:rsidRDefault="00A95305" w:rsidP="005402D4">
            <w:pPr>
              <w:pStyle w:val="Tableau-texte"/>
            </w:pPr>
            <w:r w:rsidRPr="00BF31BF">
              <w:t>Votre enfant s’exercera à :</w:t>
            </w:r>
          </w:p>
          <w:p w14:paraId="163B6A84" w14:textId="77777777" w:rsidR="00A95305" w:rsidRDefault="00A95305" w:rsidP="00A95305">
            <w:pPr>
              <w:pStyle w:val="Tableau-Liste"/>
              <w:numPr>
                <w:ilvl w:val="0"/>
                <w:numId w:val="3"/>
              </w:numPr>
              <w:spacing w:line="259" w:lineRule="auto"/>
              <w:ind w:left="357" w:hanging="357"/>
            </w:pPr>
            <w:r>
              <w:t>Rechercher quelques idées liées à la proposition de création tout en consultant des sources d'information ;</w:t>
            </w:r>
          </w:p>
          <w:p w14:paraId="0071F80A" w14:textId="77777777" w:rsidR="00A95305" w:rsidRDefault="00A95305" w:rsidP="00A95305">
            <w:pPr>
              <w:pStyle w:val="Tableau-Liste"/>
              <w:numPr>
                <w:ilvl w:val="0"/>
                <w:numId w:val="3"/>
              </w:numPr>
              <w:spacing w:line="259" w:lineRule="auto"/>
              <w:ind w:left="357" w:hanging="357"/>
            </w:pPr>
            <w:r>
              <w:t>Utiliser la perspective avec chevauchement ;</w:t>
            </w:r>
          </w:p>
          <w:p w14:paraId="2F453FF2" w14:textId="77777777" w:rsidR="00A95305" w:rsidRPr="00BF31BF" w:rsidRDefault="00A95305" w:rsidP="00A95305">
            <w:pPr>
              <w:pStyle w:val="Tableau-Liste"/>
              <w:numPr>
                <w:ilvl w:val="0"/>
                <w:numId w:val="3"/>
              </w:numPr>
              <w:spacing w:line="259" w:lineRule="auto"/>
              <w:ind w:left="357" w:hanging="357"/>
            </w:pPr>
            <w:r>
              <w:t xml:space="preserve">Identifier les couleurs primaires et secondaires. </w:t>
            </w:r>
          </w:p>
          <w:p w14:paraId="0EB2F61E" w14:textId="77777777" w:rsidR="00A95305" w:rsidRPr="00BF31BF" w:rsidRDefault="00A95305" w:rsidP="005402D4">
            <w:pPr>
              <w:pStyle w:val="Tableau-texte"/>
            </w:pPr>
            <w:r w:rsidRPr="00BF31BF">
              <w:t>Vous pourriez :</w:t>
            </w:r>
          </w:p>
          <w:p w14:paraId="02989BA8" w14:textId="77777777" w:rsidR="00A95305" w:rsidRPr="000E60BD" w:rsidRDefault="00A95305" w:rsidP="00A95305">
            <w:pPr>
              <w:pStyle w:val="Tableau-Liste"/>
              <w:numPr>
                <w:ilvl w:val="0"/>
                <w:numId w:val="3"/>
              </w:numPr>
              <w:spacing w:line="259" w:lineRule="auto"/>
              <w:ind w:left="357" w:hanging="357"/>
            </w:pPr>
            <w:r w:rsidRPr="003349FF">
              <w:t>Vérifie</w:t>
            </w:r>
            <w:r w:rsidRPr="000E60BD">
              <w:t>r que votre enfant comprend bien les consignes et suit les étapes de réalisation qui se trouvent à la page suivante.</w:t>
            </w:r>
          </w:p>
          <w:p w14:paraId="33982116" w14:textId="77777777" w:rsidR="00A95305" w:rsidRPr="000E60BD" w:rsidRDefault="00A95305" w:rsidP="00A95305">
            <w:pPr>
              <w:pStyle w:val="Tableau-Liste"/>
              <w:numPr>
                <w:ilvl w:val="0"/>
                <w:numId w:val="3"/>
              </w:numPr>
              <w:spacing w:line="259" w:lineRule="auto"/>
              <w:ind w:left="357" w:hanging="357"/>
            </w:pPr>
            <w:r>
              <w:t xml:space="preserve">Proposer à votre enfant de faire un croquis avant de réaliser son œuvre. </w:t>
            </w:r>
          </w:p>
          <w:p w14:paraId="6E3A08CB" w14:textId="77777777" w:rsidR="00A95305" w:rsidRPr="00BF31BF" w:rsidRDefault="00A95305" w:rsidP="00A95305">
            <w:pPr>
              <w:pStyle w:val="Tableau-Liste"/>
              <w:numPr>
                <w:ilvl w:val="0"/>
                <w:numId w:val="3"/>
              </w:numPr>
              <w:spacing w:line="259" w:lineRule="auto"/>
              <w:ind w:left="357" w:hanging="357"/>
            </w:pPr>
            <w:r>
              <w:t>Discuter avec votre enfant de son œuvre.</w:t>
            </w:r>
          </w:p>
        </w:tc>
      </w:tr>
    </w:tbl>
    <w:p w14:paraId="1E70DFAC" w14:textId="77777777" w:rsidR="00A95305" w:rsidRPr="00BF31BF" w:rsidRDefault="00A95305" w:rsidP="00A95305">
      <w:pPr>
        <w:pStyle w:val="Crdit"/>
      </w:pPr>
      <w:r w:rsidRPr="00BF31BF">
        <w:br w:type="page"/>
      </w:r>
    </w:p>
    <w:p w14:paraId="189F42A7" w14:textId="77777777" w:rsidR="00BA6291" w:rsidRDefault="00BA6291" w:rsidP="00BA6291">
      <w:pPr>
        <w:pStyle w:val="Matire-Pagessuivantes"/>
      </w:pPr>
      <w:r>
        <w:t>Arts</w:t>
      </w:r>
    </w:p>
    <w:p w14:paraId="30CCADA0" w14:textId="77777777" w:rsidR="00BA6291" w:rsidRPr="00312C98" w:rsidRDefault="00BA6291" w:rsidP="00BA6291">
      <w:pPr>
        <w:pStyle w:val="Titredelactivit"/>
      </w:pPr>
      <w:bookmarkStart w:id="70" w:name="_Toc37081408"/>
      <w:bookmarkStart w:id="71" w:name="_Toc41308410"/>
      <w:bookmarkStart w:id="72" w:name="_Toc41309626"/>
      <w:r>
        <w:t xml:space="preserve">Annexe – </w:t>
      </w:r>
      <w:bookmarkEnd w:id="70"/>
      <w:r w:rsidRPr="00312C98">
        <w:t>S'évader dans la couleur</w:t>
      </w:r>
      <w:bookmarkEnd w:id="71"/>
      <w:bookmarkEnd w:id="72"/>
    </w:p>
    <w:p w14:paraId="372DAC5E" w14:textId="77777777" w:rsidR="00BA6291" w:rsidRPr="00312C98" w:rsidRDefault="00BA6291" w:rsidP="00BA6291">
      <w:pPr>
        <w:pStyle w:val="Consigne-tapes"/>
      </w:pPr>
      <w:r>
        <w:t>Le fauvisme</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838"/>
      </w:tblGrid>
      <w:tr w:rsidR="00BA6291" w14:paraId="1A920A45" w14:textId="77777777" w:rsidTr="00846314">
        <w:tc>
          <w:tcPr>
            <w:tcW w:w="6374" w:type="dxa"/>
          </w:tcPr>
          <w:p w14:paraId="6E3A526F" w14:textId="77777777" w:rsidR="00BA6291" w:rsidRDefault="00BA6291" w:rsidP="00846314">
            <w:pPr>
              <w:pStyle w:val="Consigne-Texte"/>
              <w:numPr>
                <w:ilvl w:val="0"/>
                <w:numId w:val="0"/>
              </w:numPr>
            </w:pPr>
            <w:r>
              <w:t xml:space="preserve">Le fauvisme est un mouvement artistique qui est apparu au début des années 1900. Les artistes fauves, comme </w:t>
            </w:r>
            <w:r w:rsidRPr="00312C98">
              <w:t xml:space="preserve">Henri Matisse et André Derain, produisent des œuvres très colorées où l'on peut reconnaitre des scènes de la réalité. Ces œuvres ne comportent toutefois pas beaucoup de petits détails ; elles sont composées de formes grossières et simples. À l'époque, ce style sortait grandement des sentiers battus à cause de son originalité et de l'utilisation des couleurs vives. </w:t>
            </w:r>
          </w:p>
          <w:p w14:paraId="4E7966AE" w14:textId="77777777" w:rsidR="00BA6291" w:rsidRDefault="00BA6291" w:rsidP="00846314">
            <w:pPr>
              <w:pStyle w:val="Consigne-Texte"/>
              <w:numPr>
                <w:ilvl w:val="0"/>
                <w:numId w:val="0"/>
              </w:numPr>
            </w:pPr>
          </w:p>
        </w:tc>
        <w:tc>
          <w:tcPr>
            <w:tcW w:w="3838" w:type="dxa"/>
          </w:tcPr>
          <w:p w14:paraId="226512E1" w14:textId="77777777" w:rsidR="00BA6291" w:rsidRDefault="00BA6291" w:rsidP="00846314">
            <w:pPr>
              <w:pStyle w:val="Consigne-Texte"/>
              <w:numPr>
                <w:ilvl w:val="0"/>
                <w:numId w:val="0"/>
              </w:numPr>
            </w:pPr>
            <w:r w:rsidRPr="00312C98">
              <w:rPr>
                <w:noProof/>
                <w:lang w:val="fr-CA" w:eastAsia="fr-CA"/>
              </w:rPr>
              <mc:AlternateContent>
                <mc:Choice Requires="wpg">
                  <w:drawing>
                    <wp:inline distT="0" distB="0" distL="0" distR="0" wp14:anchorId="456A16F2" wp14:editId="11FF0C52">
                      <wp:extent cx="2266950" cy="1590675"/>
                      <wp:effectExtent l="0" t="0" r="9525" b="9525"/>
                      <wp:docPr id="19" name="Groupe 19"/>
                      <wp:cNvGraphicFramePr/>
                      <a:graphic xmlns:a="http://schemas.openxmlformats.org/drawingml/2006/main">
                        <a:graphicData uri="http://schemas.microsoft.com/office/word/2010/wordprocessingGroup">
                          <wpg:wgp>
                            <wpg:cNvGrpSpPr/>
                            <wpg:grpSpPr>
                              <a:xfrm>
                                <a:off x="0" y="0"/>
                                <a:ext cx="2266950" cy="1590675"/>
                                <a:chOff x="0" y="0"/>
                                <a:chExt cx="5238750" cy="3699510"/>
                              </a:xfrm>
                            </wpg:grpSpPr>
                            <pic:pic xmlns:pic="http://schemas.openxmlformats.org/drawingml/2006/picture">
                              <pic:nvPicPr>
                                <pic:cNvPr id="20" name="Image 20"/>
                                <pic:cNvPicPr>
                                  <a:picLocks noChangeAspect="1"/>
                                </pic:cNvPicPr>
                              </pic:nvPicPr>
                              <pic:blipFill>
                                <a:blip r:embed="rId35" cstate="screen">
                                  <a:extLst>
                                    <a:ext uri="{28A0092B-C50C-407E-A947-70E740481C1C}">
                                      <a14:useLocalDpi xmlns:a14="http://schemas.microsoft.com/office/drawing/2010/main"/>
                                    </a:ext>
                                    <a:ext uri="{837473B0-CC2E-450A-ABE3-18F120FF3D39}">
                                      <a1611:picAttrSrcUrl xmlns:a1611="http://schemas.microsoft.com/office/drawing/2016/11/main" xmlns:a14="http://schemas.microsoft.com/office/drawing/2010/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6"/>
                                    </a:ext>
                                  </a:extLst>
                                </a:blip>
                                <a:stretch>
                                  <a:fillRect/>
                                </a:stretch>
                              </pic:blipFill>
                              <pic:spPr>
                                <a:xfrm>
                                  <a:off x="0" y="0"/>
                                  <a:ext cx="5238750" cy="3476625"/>
                                </a:xfrm>
                                <a:prstGeom prst="rect">
                                  <a:avLst/>
                                </a:prstGeom>
                              </pic:spPr>
                            </pic:pic>
                            <wps:wsp>
                              <wps:cNvPr id="21" name="Zone de texte 21"/>
                              <wps:cNvSpPr txBox="1"/>
                              <wps:spPr>
                                <a:xfrm>
                                  <a:off x="0" y="3476625"/>
                                  <a:ext cx="5238750" cy="222885"/>
                                </a:xfrm>
                                <a:prstGeom prst="rect">
                                  <a:avLst/>
                                </a:prstGeom>
                                <a:solidFill>
                                  <a:prstClr val="white"/>
                                </a:solidFill>
                                <a:ln>
                                  <a:noFill/>
                                </a:ln>
                              </wps:spPr>
                              <wps:txbx>
                                <w:txbxContent>
                                  <w:p w14:paraId="5222B5A4" w14:textId="77777777" w:rsidR="00BA6291" w:rsidRPr="00DC237C" w:rsidRDefault="00D04BA8" w:rsidP="00BA6291">
                                    <w:pPr>
                                      <w:rPr>
                                        <w:sz w:val="18"/>
                                        <w:szCs w:val="18"/>
                                      </w:rPr>
                                    </w:pPr>
                                    <w:hyperlink r:id="rId37" w:history="1">
                                      <w:r w:rsidR="00BA6291" w:rsidRPr="00DC237C">
                                        <w:rPr>
                                          <w:rStyle w:val="Lienhypertexte"/>
                                          <w:sz w:val="18"/>
                                          <w:szCs w:val="18"/>
                                        </w:rPr>
                                        <w:t>Cette photo</w:t>
                                      </w:r>
                                    </w:hyperlink>
                                    <w:r w:rsidR="00BA6291" w:rsidRPr="00DC237C">
                                      <w:rPr>
                                        <w:sz w:val="18"/>
                                        <w:szCs w:val="18"/>
                                      </w:rPr>
                                      <w:t xml:space="preserve"> par Auteur inconnu est soumise à la licence </w:t>
                                    </w:r>
                                    <w:hyperlink r:id="rId38" w:history="1">
                                      <w:r w:rsidR="00BA6291" w:rsidRPr="00DC237C">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56A16F2" id="Groupe 19" o:spid="_x0000_s1028" style="width:178.5pt;height:125.25pt;mso-position-horizontal-relative:char;mso-position-vertical-relative:line" coordsize="52387,369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9" type="#_x0000_t75" style="position:absolute;width:52387;height:34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">
                        <v:imagedata r:id="rId39" o:title=""/>
                        <v:path arrowok="t"/>
                      </v:shape>
                      <v:shapetype id="_x0000_t202" coordsize="21600,21600" o:spt="202" path="m,l,21600r21600,l21600,xe">
                        <v:stroke joinstyle="miter"/>
                        <v:path gradientshapeok="t" o:connecttype="rect"/>
                      </v:shapetype>
                      <v:shape id="Zone de texte 21" o:spid="_x0000_s1030" type="#_x0000_t202" style="position:absolute;top:34766;width:5238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222B5A4" w14:textId="77777777" w:rsidR="00BA6291" w:rsidRPr="00DC237C" w:rsidRDefault="00D04BA8" w:rsidP="00BA6291">
                              <w:pPr>
                                <w:rPr>
                                  <w:sz w:val="18"/>
                                  <w:szCs w:val="18"/>
                                </w:rPr>
                              </w:pPr>
                              <w:hyperlink r:id="rId40" w:history="1">
                                <w:r w:rsidR="00BA6291" w:rsidRPr="00DC237C">
                                  <w:rPr>
                                    <w:rStyle w:val="Lienhypertexte"/>
                                    <w:sz w:val="18"/>
                                    <w:szCs w:val="18"/>
                                  </w:rPr>
                                  <w:t>Cette photo</w:t>
                                </w:r>
                              </w:hyperlink>
                              <w:r w:rsidR="00BA6291" w:rsidRPr="00DC237C">
                                <w:rPr>
                                  <w:sz w:val="18"/>
                                  <w:szCs w:val="18"/>
                                </w:rPr>
                                <w:t xml:space="preserve"> par Auteur inconnu est soumise à la licence </w:t>
                              </w:r>
                              <w:hyperlink r:id="rId41" w:history="1">
                                <w:r w:rsidR="00BA6291" w:rsidRPr="00DC237C">
                                  <w:rPr>
                                    <w:rStyle w:val="Lienhypertexte"/>
                                    <w:sz w:val="18"/>
                                    <w:szCs w:val="18"/>
                                  </w:rPr>
                                  <w:t>CC BY-NC</w:t>
                                </w:r>
                              </w:hyperlink>
                            </w:p>
                          </w:txbxContent>
                        </v:textbox>
                      </v:shape>
                      <w10:anchorlock/>
                    </v:group>
                  </w:pict>
                </mc:Fallback>
              </mc:AlternateContent>
            </w:r>
          </w:p>
        </w:tc>
      </w:tr>
    </w:tbl>
    <w:p w14:paraId="6FA0CC4F" w14:textId="77777777" w:rsidR="00BA6291" w:rsidRPr="00312C98" w:rsidRDefault="00BA6291" w:rsidP="00BA6291">
      <w:pPr>
        <w:spacing w:after="120"/>
      </w:pPr>
      <w:r>
        <w:t>V</w:t>
      </w:r>
      <w:r w:rsidRPr="00243854">
        <w:t>oici quelques œuvres qui s'inscrivent dans ce courant (clique sur le titre pour les voir !) :</w:t>
      </w:r>
    </w:p>
    <w:p w14:paraId="06CAEB56" w14:textId="77777777" w:rsidR="00BA6291" w:rsidRPr="00312C98" w:rsidRDefault="00D04BA8" w:rsidP="00BA6291">
      <w:pPr>
        <w:pStyle w:val="Consigne-Texte"/>
        <w:numPr>
          <w:ilvl w:val="0"/>
          <w:numId w:val="25"/>
        </w:numPr>
        <w:ind w:left="360"/>
        <w:contextualSpacing w:val="0"/>
      </w:pPr>
      <w:hyperlink r:id="rId42" w:history="1">
        <w:r w:rsidR="00BA6291" w:rsidRPr="00312C98">
          <w:rPr>
            <w:rStyle w:val="Lienhypertexte"/>
          </w:rPr>
          <w:t>The Luxembourg gardens</w:t>
        </w:r>
      </w:hyperlink>
      <w:r w:rsidR="00BA6291" w:rsidRPr="00312C98">
        <w:t xml:space="preserve"> d'Henri Matisse</w:t>
      </w:r>
    </w:p>
    <w:p w14:paraId="31B306CE" w14:textId="77777777" w:rsidR="00BA6291" w:rsidRPr="00312C98" w:rsidRDefault="00D04BA8" w:rsidP="00BA6291">
      <w:pPr>
        <w:pStyle w:val="Consigne-Texte"/>
        <w:numPr>
          <w:ilvl w:val="0"/>
          <w:numId w:val="25"/>
        </w:numPr>
        <w:ind w:left="360"/>
        <w:contextualSpacing w:val="0"/>
      </w:pPr>
      <w:hyperlink r:id="rId43" w:history="1">
        <w:r w:rsidR="00BA6291" w:rsidRPr="00312C98">
          <w:rPr>
            <w:rStyle w:val="Lienhypertexte"/>
          </w:rPr>
          <w:t>Landscape near Chatou</w:t>
        </w:r>
      </w:hyperlink>
      <w:r w:rsidR="00BA6291" w:rsidRPr="00312C98">
        <w:t xml:space="preserve"> d'André Derain</w:t>
      </w:r>
    </w:p>
    <w:p w14:paraId="3C18C808" w14:textId="77777777" w:rsidR="00BA6291" w:rsidRPr="00312C98" w:rsidRDefault="00D04BA8" w:rsidP="00BA6291">
      <w:pPr>
        <w:pStyle w:val="Consigne-Texte"/>
        <w:numPr>
          <w:ilvl w:val="0"/>
          <w:numId w:val="25"/>
        </w:numPr>
        <w:ind w:left="360"/>
        <w:contextualSpacing w:val="0"/>
      </w:pPr>
      <w:hyperlink r:id="rId44" w:history="1">
        <w:r w:rsidR="00BA6291" w:rsidRPr="00312C98">
          <w:rPr>
            <w:rStyle w:val="Lienhypertexte"/>
          </w:rPr>
          <w:t>The harbor</w:t>
        </w:r>
      </w:hyperlink>
      <w:r w:rsidR="00BA6291" w:rsidRPr="00312C98">
        <w:t xml:space="preserve"> de Georges Braque</w:t>
      </w:r>
    </w:p>
    <w:p w14:paraId="1DBEA16B" w14:textId="77777777" w:rsidR="00BA6291" w:rsidRDefault="00D04BA8" w:rsidP="00BA6291">
      <w:pPr>
        <w:pStyle w:val="Consigne-Texte"/>
        <w:numPr>
          <w:ilvl w:val="0"/>
          <w:numId w:val="25"/>
        </w:numPr>
        <w:ind w:left="360"/>
        <w:contextualSpacing w:val="0"/>
        <w:rPr>
          <w:lang w:val="en-CA"/>
        </w:rPr>
      </w:pPr>
      <w:hyperlink r:id="rId45" w:history="1">
        <w:r w:rsidR="00BA6291" w:rsidRPr="00312C98">
          <w:rPr>
            <w:rStyle w:val="Lienhypertexte"/>
            <w:lang w:val="en-CA"/>
          </w:rPr>
          <w:t>Ciurana, the Path</w:t>
        </w:r>
      </w:hyperlink>
      <w:r w:rsidR="00BA6291" w:rsidRPr="00312C98">
        <w:rPr>
          <w:lang w:val="en-CA"/>
        </w:rPr>
        <w:t xml:space="preserve"> de Joan Miró</w:t>
      </w:r>
    </w:p>
    <w:p w14:paraId="3543366D" w14:textId="77777777" w:rsidR="00BA6291" w:rsidRPr="00312C98" w:rsidRDefault="00BA6291" w:rsidP="00BA6291">
      <w:pPr>
        <w:pStyle w:val="Consigne-Texte"/>
        <w:numPr>
          <w:ilvl w:val="0"/>
          <w:numId w:val="0"/>
        </w:numPr>
        <w:rPr>
          <w:lang w:val="en-CA"/>
        </w:rPr>
      </w:pPr>
    </w:p>
    <w:p w14:paraId="6E8BC20C" w14:textId="77777777" w:rsidR="00BA6291" w:rsidRPr="00312C98" w:rsidRDefault="00BA6291" w:rsidP="00BA6291">
      <w:r w:rsidRPr="00334DB1">
        <w:t xml:space="preserve">Prends le temps de les observer, de </w:t>
      </w:r>
      <w:r w:rsidRPr="00312C98">
        <w:t>trouver les points communs entre elles. As-tu remarqué que l'on retrouve principalement les couleurs primaires (bleu cyan, jaune et magenta) et secondaires (orangé, vert et violet) dans ces œuvres ? As-tu remarqué que certains éléments du paysage sont partiellement cachés par d'autres ? Maintenant, inspire-toi de ces œuvres pour créer la tienne !</w:t>
      </w:r>
    </w:p>
    <w:p w14:paraId="02A02705" w14:textId="77777777" w:rsidR="00BA6291" w:rsidRDefault="00BA6291" w:rsidP="00BA6291">
      <w:pPr>
        <w:pStyle w:val="Consigne-tapes"/>
      </w:pPr>
      <w:r>
        <w:t>Étapes de réalisation</w:t>
      </w:r>
    </w:p>
    <w:p w14:paraId="5505AA94" w14:textId="77777777" w:rsidR="00BA6291" w:rsidRPr="00312C98" w:rsidRDefault="00BA6291" w:rsidP="00BA6291">
      <w:pPr>
        <w:pStyle w:val="Consigne-Texte"/>
        <w:numPr>
          <w:ilvl w:val="0"/>
          <w:numId w:val="25"/>
        </w:numPr>
        <w:ind w:left="360"/>
        <w:contextualSpacing w:val="0"/>
      </w:pPr>
      <w:r>
        <w:t>Réfléchis à un endroit où tu aimerais t'évader en ce moment</w:t>
      </w:r>
      <w:r w:rsidRPr="00312C98">
        <w:t xml:space="preserve">, un endroit où tu rêverais d'aller, et trouve au moins </w:t>
      </w:r>
      <w:r>
        <w:t>5</w:t>
      </w:r>
      <w:r w:rsidRPr="00312C98">
        <w:t xml:space="preserve"> éléments (éléments de la nature, bâtiments, structure architecturale, plan d'eau, etc.) qui le représentent et qui seront intégrés à ton paysage.</w:t>
      </w:r>
    </w:p>
    <w:p w14:paraId="556DDFB6" w14:textId="03BB8943" w:rsidR="00BA6291" w:rsidRPr="00312C98" w:rsidRDefault="00BA6291" w:rsidP="00BA6291">
      <w:pPr>
        <w:pStyle w:val="Consigne-Texte"/>
        <w:numPr>
          <w:ilvl w:val="0"/>
          <w:numId w:val="25"/>
        </w:numPr>
        <w:ind w:left="360"/>
        <w:contextualSpacing w:val="0"/>
      </w:pPr>
      <w:r w:rsidRPr="00037ADC">
        <w:t>Sur une feuille blanche</w:t>
      </w:r>
      <w:r w:rsidRPr="00312C98">
        <w:t xml:space="preserve">, trace au crayon de plomb (très pâle) les éléments que tu as choisis en t'assurant de créer une perspective avec chevauchement. Regarde </w:t>
      </w:r>
      <w:hyperlink r:id="rId46" w:history="1">
        <w:r w:rsidRPr="00312C98">
          <w:rPr>
            <w:rStyle w:val="Lienhypertexte"/>
          </w:rPr>
          <w:t>ce vidéo</w:t>
        </w:r>
      </w:hyperlink>
      <w:r w:rsidRPr="00312C98">
        <w:t xml:space="preserve"> pour en apprendre plus à ce sujet. </w:t>
      </w:r>
    </w:p>
    <w:p w14:paraId="732C21D4" w14:textId="77777777" w:rsidR="00BA6291" w:rsidRPr="00312C98" w:rsidRDefault="00BA6291" w:rsidP="00BA6291">
      <w:pPr>
        <w:pStyle w:val="Consignepuceniveau2"/>
      </w:pPr>
      <w:r>
        <w:t>Astuce</w:t>
      </w:r>
      <w:r w:rsidRPr="00312C98">
        <w:t> ! Trace d'abord les éléments qui sont au loin, puis ajoute les éléments qui sont plus proches en les superposant aux autres. Ensuite, efface les traits qui devraient être cachés. Voilà, le tour est joué !</w:t>
      </w:r>
    </w:p>
    <w:p w14:paraId="7F1AC49D" w14:textId="5F6E28D6" w:rsidR="00BA6291" w:rsidRPr="00312C98" w:rsidRDefault="00BA6291" w:rsidP="00BA6291">
      <w:pPr>
        <w:pStyle w:val="Consigne-Texte"/>
        <w:numPr>
          <w:ilvl w:val="0"/>
          <w:numId w:val="25"/>
        </w:numPr>
        <w:ind w:left="360"/>
        <w:contextualSpacing w:val="0"/>
      </w:pPr>
      <w:r w:rsidRPr="00037ADC">
        <w:t xml:space="preserve">Colore ton dessin à l'aide de </w:t>
      </w:r>
      <w:r w:rsidRPr="00312C98">
        <w:t xml:space="preserve">feutres de couleur. Essaie de n'utiliser que les couleurs primaires (bleu cyan, jaune et magenta) et secondaires (orangé, vert et violet) comme le font les artistes fauvistes. </w:t>
      </w:r>
      <w:hyperlink r:id="rId47" w:history="1">
        <w:r w:rsidRPr="00312C98">
          <w:rPr>
            <w:rStyle w:val="Lienhypertexte"/>
          </w:rPr>
          <w:t>Ce vidéo</w:t>
        </w:r>
      </w:hyperlink>
      <w:r w:rsidRPr="00312C98">
        <w:t xml:space="preserve"> t'explique d'où viennent les couleurs secondaires. </w:t>
      </w:r>
    </w:p>
    <w:p w14:paraId="40F5ABF4" w14:textId="77777777" w:rsidR="00BA6291" w:rsidRDefault="00BA6291" w:rsidP="00BA6291">
      <w:pPr>
        <w:pStyle w:val="Consigne-tapes"/>
      </w:pPr>
      <w:r>
        <w:t>Pour aller plus loin…</w:t>
      </w:r>
    </w:p>
    <w:p w14:paraId="4224A138" w14:textId="4BBA55D9" w:rsidR="00E625EB" w:rsidRDefault="00BA6291" w:rsidP="00BA6291">
      <w:r w:rsidRPr="00C42667">
        <w:t xml:space="preserve">Envoie une photo de ton </w:t>
      </w:r>
      <w:r w:rsidRPr="00312C98">
        <w:t>paysage à un ami et demande-lui de t'en envoyer une du sien. Essaie de deviner l'endroit représenté. Écris ensuite un court texte à ton ami dans lequel tu présentes ton hypothèse quant à l'endroit représenté et des commentaires sur l'utilisation des couleurs primaires et secondaires et de la perspective avec chevauchement. Sois constructif dans tes commentaires</w:t>
      </w:r>
    </w:p>
    <w:p w14:paraId="2ACFA4C6" w14:textId="77777777" w:rsidR="00F04CF9" w:rsidRDefault="00F04CF9" w:rsidP="003A5645">
      <w:pPr>
        <w:pStyle w:val="Titredelactivit"/>
        <w:sectPr w:rsidR="00F04CF9" w:rsidSect="00B028EC">
          <w:pgSz w:w="12240" w:h="15840"/>
          <w:pgMar w:top="1170" w:right="1080" w:bottom="1440" w:left="1080" w:header="615" w:footer="706" w:gutter="0"/>
          <w:cols w:space="708"/>
          <w:docGrid w:linePitch="360"/>
        </w:sectPr>
      </w:pPr>
    </w:p>
    <w:bookmarkEnd w:id="0"/>
    <w:p w14:paraId="47C74352" w14:textId="77777777" w:rsidR="00A93318" w:rsidRPr="00BF31BF" w:rsidRDefault="00A93318" w:rsidP="00A93318">
      <w:pPr>
        <w:pStyle w:val="Matire-Premirepage"/>
      </w:pPr>
      <w:r>
        <w:t>Éthique et culture religieuse</w:t>
      </w:r>
    </w:p>
    <w:p w14:paraId="426E6E44" w14:textId="642E6EE8" w:rsidR="00A93318" w:rsidRDefault="00A93318" w:rsidP="00A93318">
      <w:pPr>
        <w:pStyle w:val="Titredelactivit"/>
        <w:tabs>
          <w:tab w:val="left" w:pos="7170"/>
        </w:tabs>
      </w:pPr>
      <w:bookmarkStart w:id="73" w:name="_Toc41309627"/>
      <w:r>
        <w:t>Les rôles dans ma famille</w:t>
      </w:r>
      <w:bookmarkEnd w:id="73"/>
    </w:p>
    <w:p w14:paraId="7D5E67A0" w14:textId="77777777" w:rsidR="00F4496B" w:rsidRDefault="00F4496B" w:rsidP="00F4496B">
      <w:pPr>
        <w:spacing w:after="120"/>
      </w:pPr>
      <w:r>
        <w:t xml:space="preserve">Dans une société, chaque personne joue un rôle important. Par exemple, les adultes se rendent au travail tous les matins afin de permettre à d’autres de profiter de leurs services. Un médecin accueille des patients dans le but de les remettre sur pied et d’assurer leur bon état de santé tandis qu’un chanteur, quant à lui, veille à divertir son public et à leur procurer un sentiment de bonheur unique. L’ensemble d’une population permet donc le bon fonctionnement de l’humain, puisque s’il était seul, il n’arriverait pas à tout faire. </w:t>
      </w:r>
    </w:p>
    <w:p w14:paraId="29BA60AF" w14:textId="77777777" w:rsidR="00F4496B" w:rsidRDefault="00F4496B" w:rsidP="00F4496B">
      <w:pPr>
        <w:spacing w:after="120"/>
      </w:pPr>
      <w:r>
        <w:t xml:space="preserve">Ces dires s’appliquent pour un plus petit groupe également. Par exemple, dans une troupe de danse, tous les danseurs se doivent de s’exercer adéquatement afin de parvenir à bien réaliser leur routine. </w:t>
      </w:r>
    </w:p>
    <w:p w14:paraId="6E1BE147" w14:textId="77777777" w:rsidR="00F4496B" w:rsidRDefault="00F4496B" w:rsidP="00F4496B">
      <w:pPr>
        <w:spacing w:after="120"/>
      </w:pPr>
      <w:r>
        <w:t>Ainsi, toi-même, au sein de ta famille, tu joues un rôle important, tout comme tes parents ainsi que tes frères et sœurs. Je t’invite alors à noter ci-bas les différentes actions que chaque membre de ta famille a faites afin de permettre le bon fonctionnement de ta maisonnée, et ce, du 1</w:t>
      </w:r>
      <w:r w:rsidRPr="00C01714">
        <w:rPr>
          <w:vertAlign w:val="superscript"/>
        </w:rPr>
        <w:t xml:space="preserve">er </w:t>
      </w:r>
      <w:r>
        <w:t>au 5 juin.</w:t>
      </w:r>
    </w:p>
    <w:p w14:paraId="67D96A0C" w14:textId="77777777" w:rsidR="00C01714" w:rsidRPr="00BF31BF" w:rsidRDefault="00C01714" w:rsidP="00C01714">
      <w:pPr>
        <w:pStyle w:val="Consigne-Titre"/>
      </w:pPr>
      <w:bookmarkStart w:id="74" w:name="_Toc41308412"/>
      <w:bookmarkStart w:id="75" w:name="_Toc41309628"/>
      <w:r w:rsidRPr="00BF31BF">
        <w:t>Consigne</w:t>
      </w:r>
      <w:r>
        <w:t>s</w:t>
      </w:r>
      <w:r w:rsidRPr="00BF31BF">
        <w:t xml:space="preserve"> à l’élève</w:t>
      </w:r>
      <w:bookmarkEnd w:id="74"/>
      <w:bookmarkEnd w:id="75"/>
    </w:p>
    <w:p w14:paraId="1AC62B6C" w14:textId="749415A8" w:rsidR="00C01714" w:rsidRPr="006337F4" w:rsidRDefault="00C01714" w:rsidP="00C01714">
      <w:pPr>
        <w:pStyle w:val="Consigne-Texte"/>
        <w:numPr>
          <w:ilvl w:val="0"/>
          <w:numId w:val="14"/>
        </w:numPr>
        <w:ind w:left="360"/>
        <w:contextualSpacing w:val="0"/>
        <w:jc w:val="both"/>
      </w:pPr>
      <w:r>
        <w:t xml:space="preserve">Voici comment </w:t>
      </w:r>
      <w:r w:rsidR="00A06F8C">
        <w:t>inscrire les</w:t>
      </w:r>
      <w:r>
        <w:t xml:space="preserve"> tâches sur le calendrier </w:t>
      </w:r>
      <w:r w:rsidR="00A06F8C">
        <w:t>(</w:t>
      </w:r>
      <w:r>
        <w:t xml:space="preserve">en annexe) : </w:t>
      </w:r>
    </w:p>
    <w:p w14:paraId="3F7C98A3" w14:textId="77777777" w:rsidR="00C01714" w:rsidRPr="00456B8A" w:rsidRDefault="00C01714" w:rsidP="00C01714">
      <w:pPr>
        <w:pStyle w:val="Paragraphedeliste"/>
        <w:numPr>
          <w:ilvl w:val="0"/>
          <w:numId w:val="24"/>
        </w:numPr>
        <w:jc w:val="both"/>
        <w:rPr>
          <w:rFonts w:cs="Arial"/>
          <w:szCs w:val="24"/>
        </w:rPr>
      </w:pPr>
      <w:r w:rsidRPr="00456B8A">
        <w:rPr>
          <w:rFonts w:cs="Arial"/>
          <w:szCs w:val="24"/>
        </w:rPr>
        <w:t>Inscris le nom de la personne qui a accompli une tâche</w:t>
      </w:r>
      <w:r>
        <w:rPr>
          <w:rFonts w:cs="Arial"/>
          <w:szCs w:val="24"/>
        </w:rPr>
        <w:t>.</w:t>
      </w:r>
    </w:p>
    <w:p w14:paraId="29F88D38" w14:textId="77777777" w:rsidR="00C01714" w:rsidRPr="00456B8A" w:rsidRDefault="00C01714" w:rsidP="00C01714">
      <w:pPr>
        <w:pStyle w:val="Paragraphedeliste"/>
        <w:numPr>
          <w:ilvl w:val="0"/>
          <w:numId w:val="24"/>
        </w:numPr>
        <w:jc w:val="both"/>
        <w:rPr>
          <w:rFonts w:cs="Arial"/>
          <w:szCs w:val="24"/>
        </w:rPr>
      </w:pPr>
      <w:r w:rsidRPr="00456B8A">
        <w:rPr>
          <w:rFonts w:cs="Arial"/>
          <w:szCs w:val="24"/>
        </w:rPr>
        <w:t>Inscris la tâche que cette personne a fait</w:t>
      </w:r>
      <w:r>
        <w:rPr>
          <w:rFonts w:cs="Arial"/>
          <w:szCs w:val="24"/>
        </w:rPr>
        <w:t>e</w:t>
      </w:r>
      <w:r w:rsidRPr="00456B8A">
        <w:rPr>
          <w:rFonts w:cs="Arial"/>
          <w:szCs w:val="24"/>
        </w:rPr>
        <w:t xml:space="preserve"> (par exemple, vider le lave-vaisselle, aider à donner le bain, ramasser les jouets, etc.)</w:t>
      </w:r>
    </w:p>
    <w:p w14:paraId="3F4E5551" w14:textId="77777777" w:rsidR="00C01714" w:rsidRDefault="00C01714" w:rsidP="00C01714">
      <w:pPr>
        <w:pStyle w:val="Paragraphedeliste"/>
        <w:numPr>
          <w:ilvl w:val="0"/>
          <w:numId w:val="24"/>
        </w:numPr>
        <w:jc w:val="both"/>
        <w:rPr>
          <w:rFonts w:cs="Arial"/>
          <w:szCs w:val="24"/>
        </w:rPr>
      </w:pPr>
      <w:r w:rsidRPr="00456B8A">
        <w:rPr>
          <w:rFonts w:cs="Arial"/>
          <w:szCs w:val="24"/>
        </w:rPr>
        <w:t>N’oublie pas d’inscrire les tâches que tu fais, toi aussi</w:t>
      </w:r>
      <w:r>
        <w:rPr>
          <w:rFonts w:cs="Arial"/>
          <w:szCs w:val="24"/>
        </w:rPr>
        <w:t xml:space="preserve">. </w:t>
      </w:r>
    </w:p>
    <w:p w14:paraId="3E21B196" w14:textId="77777777" w:rsidR="00A93318" w:rsidRPr="00BF31BF" w:rsidRDefault="00A93318" w:rsidP="00A93318">
      <w:pPr>
        <w:pStyle w:val="Matriel-Titre"/>
      </w:pPr>
      <w:bookmarkStart w:id="76" w:name="_Toc41309629"/>
      <w:r w:rsidRPr="00BF31BF">
        <w:t>Matériel requis</w:t>
      </w:r>
      <w:bookmarkEnd w:id="76"/>
    </w:p>
    <w:p w14:paraId="2DA691AC" w14:textId="77777777" w:rsidR="00A93318" w:rsidRDefault="00A93318" w:rsidP="00A93318">
      <w:pPr>
        <w:pStyle w:val="Matriel-Texte"/>
        <w:numPr>
          <w:ilvl w:val="0"/>
          <w:numId w:val="14"/>
        </w:numPr>
        <w:ind w:left="360"/>
        <w:contextualSpacing w:val="0"/>
      </w:pPr>
      <w:r>
        <w:t>Calendrier en annexe</w:t>
      </w:r>
    </w:p>
    <w:p w14:paraId="4E19638C" w14:textId="03FDB4A8" w:rsidR="00A93318" w:rsidRPr="00BF31BF" w:rsidRDefault="00A93318" w:rsidP="00A93318">
      <w:pPr>
        <w:pStyle w:val="Matriel-Texte"/>
        <w:numPr>
          <w:ilvl w:val="0"/>
          <w:numId w:val="14"/>
        </w:numPr>
        <w:ind w:left="360"/>
        <w:contextualSpacing w:val="0"/>
      </w:pPr>
      <w:r>
        <w:t>Crayons</w:t>
      </w:r>
    </w:p>
    <w:tbl>
      <w:tblPr>
        <w:tblStyle w:val="Grilledutableau"/>
        <w:tblW w:w="10800" w:type="dxa"/>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93318" w:rsidRPr="00BF31BF" w14:paraId="7D3AA3D1" w14:textId="77777777" w:rsidTr="00A93318">
        <w:tc>
          <w:tcPr>
            <w:tcW w:w="10800" w:type="dxa"/>
            <w:shd w:val="clear" w:color="auto" w:fill="DDECEE" w:themeFill="accent5" w:themeFillTint="33"/>
            <w:tcMar>
              <w:top w:w="360" w:type="dxa"/>
              <w:left w:w="360" w:type="dxa"/>
              <w:bottom w:w="360" w:type="dxa"/>
              <w:right w:w="360" w:type="dxa"/>
            </w:tcMar>
          </w:tcPr>
          <w:p w14:paraId="32B38677" w14:textId="77777777" w:rsidR="00A93318" w:rsidRPr="000273E1" w:rsidRDefault="00A93318" w:rsidP="00A06F8C">
            <w:pPr>
              <w:pStyle w:val="Tableau-Informationauxparents"/>
            </w:pPr>
            <w:bookmarkStart w:id="77" w:name="_Toc41309630"/>
            <w:r w:rsidRPr="00A06F8C">
              <w:t>Information</w:t>
            </w:r>
            <w:r w:rsidRPr="000273E1">
              <w:t xml:space="preserve"> aux parents</w:t>
            </w:r>
            <w:bookmarkEnd w:id="77"/>
          </w:p>
          <w:p w14:paraId="2C3A4FE2" w14:textId="77777777" w:rsidR="00A93318" w:rsidRPr="000273E1" w:rsidRDefault="00A93318" w:rsidP="00A06F8C">
            <w:pPr>
              <w:pStyle w:val="Tableau-titre"/>
            </w:pPr>
            <w:r w:rsidRPr="000273E1">
              <w:t xml:space="preserve">À propos de </w:t>
            </w:r>
            <w:r w:rsidRPr="00A06F8C">
              <w:t>l’activité</w:t>
            </w:r>
          </w:p>
          <w:p w14:paraId="541763F9" w14:textId="77777777" w:rsidR="00A93318" w:rsidRPr="000273E1" w:rsidRDefault="00A93318" w:rsidP="005402D4">
            <w:pPr>
              <w:pStyle w:val="Tableau-texte"/>
            </w:pPr>
            <w:r w:rsidRPr="000273E1">
              <w:t>Votre enfant s’exercera à :</w:t>
            </w:r>
          </w:p>
          <w:p w14:paraId="20631D41" w14:textId="77777777" w:rsidR="00A93318" w:rsidRPr="000273E1" w:rsidRDefault="00A93318" w:rsidP="00A93318">
            <w:pPr>
              <w:pStyle w:val="Tableau-Liste"/>
              <w:numPr>
                <w:ilvl w:val="0"/>
                <w:numId w:val="3"/>
              </w:numPr>
              <w:ind w:left="357" w:hanging="357"/>
            </w:pPr>
            <w:r w:rsidRPr="000273E1">
              <w:t>Reconnaitre et nommer les rôles et les responsabilités assumés par chaque membre de la famill</w:t>
            </w:r>
            <w:r>
              <w:t xml:space="preserve">e (Ministère de l’Éducation, 2006). </w:t>
            </w:r>
          </w:p>
          <w:p w14:paraId="1565F945" w14:textId="77777777" w:rsidR="00A93318" w:rsidRPr="000273E1" w:rsidRDefault="00A93318" w:rsidP="00A93318">
            <w:pPr>
              <w:pStyle w:val="Tableau-Liste"/>
              <w:numPr>
                <w:ilvl w:val="0"/>
                <w:numId w:val="3"/>
              </w:numPr>
              <w:ind w:left="357" w:hanging="357"/>
            </w:pPr>
            <w:r w:rsidRPr="000273E1">
              <w:t>Reconnaitre l’importance d’une personne au sein d’un groupe</w:t>
            </w:r>
            <w:r>
              <w:t xml:space="preserve"> (Ministère de l’Éducation, 2006).</w:t>
            </w:r>
          </w:p>
          <w:p w14:paraId="04187774" w14:textId="77777777" w:rsidR="00A93318" w:rsidRPr="000273E1" w:rsidRDefault="00A93318" w:rsidP="005402D4">
            <w:pPr>
              <w:pStyle w:val="Tableau-texte"/>
            </w:pPr>
            <w:r w:rsidRPr="000273E1">
              <w:t>Vous pourriez :</w:t>
            </w:r>
          </w:p>
          <w:p w14:paraId="39AB5723" w14:textId="77777777" w:rsidR="00A93318" w:rsidRPr="000273E1" w:rsidRDefault="00A93318" w:rsidP="00A93318">
            <w:pPr>
              <w:pStyle w:val="Tableau-Liste"/>
              <w:numPr>
                <w:ilvl w:val="0"/>
                <w:numId w:val="3"/>
              </w:numPr>
              <w:ind w:left="357" w:hanging="357"/>
            </w:pPr>
            <w:r w:rsidRPr="000273E1">
              <w:t xml:space="preserve">Lorsqu’une tâche est accomplie, inviter votre enfant à l’identifier et à la noter dans son calendrier. Vous pouvez d’ailleurs discuter de cette tâche avec ce dernier afin de l’amener à comprendre en quoi elle est importante pour le bon fonctionnement de la maisonnée. </w:t>
            </w:r>
          </w:p>
        </w:tc>
      </w:tr>
    </w:tbl>
    <w:p w14:paraId="4DAB7B6A" w14:textId="77777777" w:rsidR="00A93318" w:rsidRDefault="00A93318" w:rsidP="00A93318">
      <w:pPr>
        <w:pStyle w:val="Matire-Premirepage"/>
      </w:pPr>
    </w:p>
    <w:p w14:paraId="53B1BB77" w14:textId="77777777" w:rsidR="00A93318" w:rsidRDefault="00A93318">
      <w:pPr>
        <w:rPr>
          <w:rFonts w:cs="Arial"/>
          <w:b/>
          <w:color w:val="737373"/>
          <w:szCs w:val="22"/>
          <w:lang w:eastAsia="fr-CA"/>
        </w:rPr>
      </w:pPr>
      <w:r>
        <w:br w:type="page"/>
      </w:r>
    </w:p>
    <w:p w14:paraId="31B33961" w14:textId="77777777" w:rsidR="000549D0" w:rsidRDefault="000549D0" w:rsidP="000549D0">
      <w:pPr>
        <w:pStyle w:val="Matire-Premirepage"/>
      </w:pPr>
      <w:r>
        <w:t>Éthique et culture religieuse</w:t>
      </w:r>
    </w:p>
    <w:p w14:paraId="43AD0FAF" w14:textId="77777777" w:rsidR="000549D0" w:rsidRPr="00746968" w:rsidRDefault="000549D0" w:rsidP="000549D0">
      <w:pPr>
        <w:pStyle w:val="Titredelactivit"/>
        <w:tabs>
          <w:tab w:val="left" w:pos="7170"/>
        </w:tabs>
      </w:pPr>
      <w:bookmarkStart w:id="78" w:name="_Toc41308416"/>
      <w:bookmarkStart w:id="79" w:name="_Toc41309631"/>
      <w:r>
        <w:t>Annexe – Les rôles dans ma famille</w:t>
      </w:r>
      <w:bookmarkEnd w:id="78"/>
      <w:bookmarkEnd w:id="79"/>
    </w:p>
    <w:tbl>
      <w:tblPr>
        <w:tblStyle w:val="Grilledutableau"/>
        <w:tblW w:w="0" w:type="auto"/>
        <w:tblLook w:val="04A0" w:firstRow="1" w:lastRow="0" w:firstColumn="1" w:lastColumn="0" w:noHBand="0" w:noVBand="1"/>
      </w:tblPr>
      <w:tblGrid>
        <w:gridCol w:w="7914"/>
        <w:gridCol w:w="2166"/>
      </w:tblGrid>
      <w:tr w:rsidR="000549D0" w14:paraId="3A773D48" w14:textId="77777777" w:rsidTr="00846314">
        <w:tc>
          <w:tcPr>
            <w:tcW w:w="8080" w:type="dxa"/>
            <w:tcBorders>
              <w:top w:val="nil"/>
              <w:left w:val="nil"/>
              <w:bottom w:val="nil"/>
              <w:right w:val="nil"/>
            </w:tcBorders>
            <w:vAlign w:val="center"/>
          </w:tcPr>
          <w:p w14:paraId="613F976C" w14:textId="77777777" w:rsidR="000549D0" w:rsidRPr="00310EB2" w:rsidRDefault="000549D0" w:rsidP="00846314">
            <w:pPr>
              <w:jc w:val="center"/>
              <w:rPr>
                <w:rFonts w:ascii="Century Gothic" w:hAnsi="Century Gothic"/>
                <w:color w:val="002060"/>
                <w:sz w:val="24"/>
                <w:szCs w:val="28"/>
              </w:rPr>
            </w:pPr>
            <w:r w:rsidRPr="00310EB2">
              <w:rPr>
                <w:rFonts w:ascii="Kristen ITC" w:hAnsi="Kristen ITC"/>
                <w:b/>
                <w:bCs/>
                <w:color w:val="002060"/>
                <w:sz w:val="44"/>
                <w:szCs w:val="48"/>
              </w:rPr>
              <w:t>Qui fait quoi ?</w:t>
            </w:r>
          </w:p>
        </w:tc>
        <w:tc>
          <w:tcPr>
            <w:tcW w:w="1990" w:type="dxa"/>
            <w:tcBorders>
              <w:top w:val="nil"/>
              <w:left w:val="nil"/>
              <w:bottom w:val="nil"/>
              <w:right w:val="nil"/>
            </w:tcBorders>
          </w:tcPr>
          <w:p w14:paraId="5FA0E4D2" w14:textId="77777777" w:rsidR="000549D0" w:rsidRDefault="000549D0" w:rsidP="00846314">
            <w:pPr>
              <w:jc w:val="both"/>
              <w:rPr>
                <w:rFonts w:ascii="Century Gothic" w:hAnsi="Century Gothic"/>
                <w:sz w:val="24"/>
                <w:szCs w:val="28"/>
              </w:rPr>
            </w:pPr>
            <w:r>
              <w:rPr>
                <w:noProof/>
                <w:lang w:val="fr-CA" w:eastAsia="fr-CA"/>
              </w:rPr>
              <w:drawing>
                <wp:inline distT="0" distB="0" distL="0" distR="0" wp14:anchorId="0C60F393" wp14:editId="7E6D0DF0">
                  <wp:extent cx="1238250" cy="1238250"/>
                  <wp:effectExtent l="0" t="0" r="0" b="0"/>
                  <wp:docPr id="2" name="Image 2" descr="Bitmoj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tmoji Image"/>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238250" cy="1238250"/>
                          </a:xfrm>
                          <a:prstGeom prst="rect">
                            <a:avLst/>
                          </a:prstGeom>
                          <a:noFill/>
                          <a:ln>
                            <a:noFill/>
                          </a:ln>
                        </pic:spPr>
                      </pic:pic>
                    </a:graphicData>
                  </a:graphic>
                </wp:inline>
              </w:drawing>
            </w:r>
          </w:p>
        </w:tc>
      </w:tr>
    </w:tbl>
    <w:tbl>
      <w:tblPr>
        <w:tblStyle w:val="TableauGrille6Couleur-Accentuation5"/>
        <w:tblW w:w="9845" w:type="dxa"/>
        <w:tblInd w:w="-5" w:type="dxa"/>
        <w:tblLook w:val="04A0" w:firstRow="1" w:lastRow="0" w:firstColumn="1" w:lastColumn="0" w:noHBand="0" w:noVBand="1"/>
      </w:tblPr>
      <w:tblGrid>
        <w:gridCol w:w="1969"/>
        <w:gridCol w:w="1969"/>
        <w:gridCol w:w="1969"/>
        <w:gridCol w:w="1969"/>
        <w:gridCol w:w="1969"/>
      </w:tblGrid>
      <w:tr w:rsidR="000549D0" w14:paraId="18882029" w14:textId="77777777" w:rsidTr="00846314">
        <w:trPr>
          <w:cnfStyle w:val="100000000000" w:firstRow="1" w:lastRow="0" w:firstColumn="0" w:lastColumn="0" w:oddVBand="0" w:evenVBand="0" w:oddHBand="0"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969" w:type="dxa"/>
          </w:tcPr>
          <w:p w14:paraId="0B76C9B4" w14:textId="77777777" w:rsidR="000549D0" w:rsidRDefault="000549D0" w:rsidP="00846314">
            <w:pPr>
              <w:jc w:val="center"/>
              <w:rPr>
                <w:rFonts w:ascii="Kristen ITC" w:hAnsi="Kristen ITC"/>
                <w:b w:val="0"/>
                <w:bCs w:val="0"/>
                <w:sz w:val="32"/>
                <w:szCs w:val="36"/>
              </w:rPr>
            </w:pPr>
            <w:r>
              <w:rPr>
                <w:rFonts w:ascii="Kristen ITC" w:hAnsi="Kristen ITC"/>
                <w:b w:val="0"/>
                <w:bCs w:val="0"/>
                <w:sz w:val="32"/>
                <w:szCs w:val="36"/>
              </w:rPr>
              <w:t>1er juin</w:t>
            </w:r>
          </w:p>
          <w:p w14:paraId="6724A9FF" w14:textId="77777777" w:rsidR="000549D0" w:rsidRPr="00F701E1" w:rsidRDefault="000549D0" w:rsidP="00846314">
            <w:pPr>
              <w:jc w:val="center"/>
              <w:rPr>
                <w:rFonts w:ascii="Kristen ITC" w:hAnsi="Kristen ITC"/>
                <w:b w:val="0"/>
                <w:bCs w:val="0"/>
                <w:sz w:val="32"/>
                <w:szCs w:val="36"/>
              </w:rPr>
            </w:pPr>
            <w:r w:rsidRPr="00F701E1">
              <w:rPr>
                <w:rFonts w:ascii="Kristen ITC" w:hAnsi="Kristen ITC"/>
                <w:b w:val="0"/>
                <w:bCs w:val="0"/>
                <w:sz w:val="32"/>
                <w:szCs w:val="36"/>
              </w:rPr>
              <w:t>Lundi</w:t>
            </w:r>
          </w:p>
        </w:tc>
        <w:tc>
          <w:tcPr>
            <w:tcW w:w="1969" w:type="dxa"/>
          </w:tcPr>
          <w:p w14:paraId="049A90E7" w14:textId="77777777" w:rsidR="000549D0" w:rsidRDefault="000549D0" w:rsidP="0084631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Pr>
                <w:rFonts w:ascii="Kristen ITC" w:hAnsi="Kristen ITC"/>
                <w:b w:val="0"/>
                <w:bCs w:val="0"/>
                <w:sz w:val="32"/>
                <w:szCs w:val="36"/>
              </w:rPr>
              <w:t>2 juin</w:t>
            </w:r>
          </w:p>
          <w:p w14:paraId="38B5ABA9" w14:textId="77777777" w:rsidR="000549D0" w:rsidRPr="00F701E1" w:rsidRDefault="000549D0" w:rsidP="0084631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sidRPr="00F701E1">
              <w:rPr>
                <w:rFonts w:ascii="Kristen ITC" w:hAnsi="Kristen ITC"/>
                <w:b w:val="0"/>
                <w:bCs w:val="0"/>
                <w:sz w:val="32"/>
                <w:szCs w:val="36"/>
              </w:rPr>
              <w:t>Mardi</w:t>
            </w:r>
          </w:p>
        </w:tc>
        <w:tc>
          <w:tcPr>
            <w:tcW w:w="1969" w:type="dxa"/>
          </w:tcPr>
          <w:p w14:paraId="2C873FA6" w14:textId="77777777" w:rsidR="000549D0" w:rsidRDefault="000549D0" w:rsidP="0084631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Pr>
                <w:rFonts w:ascii="Kristen ITC" w:hAnsi="Kristen ITC"/>
                <w:b w:val="0"/>
                <w:bCs w:val="0"/>
                <w:sz w:val="32"/>
                <w:szCs w:val="36"/>
              </w:rPr>
              <w:t>3 juin</w:t>
            </w:r>
          </w:p>
          <w:p w14:paraId="5BA18132" w14:textId="77777777" w:rsidR="000549D0" w:rsidRPr="00F701E1" w:rsidRDefault="000549D0" w:rsidP="0084631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sidRPr="00F701E1">
              <w:rPr>
                <w:rFonts w:ascii="Kristen ITC" w:hAnsi="Kristen ITC"/>
                <w:b w:val="0"/>
                <w:bCs w:val="0"/>
                <w:sz w:val="32"/>
                <w:szCs w:val="36"/>
              </w:rPr>
              <w:t>Mercredi</w:t>
            </w:r>
          </w:p>
        </w:tc>
        <w:tc>
          <w:tcPr>
            <w:tcW w:w="1969" w:type="dxa"/>
          </w:tcPr>
          <w:p w14:paraId="5DE6365A" w14:textId="77777777" w:rsidR="000549D0" w:rsidRDefault="000549D0" w:rsidP="0084631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Pr>
                <w:rFonts w:ascii="Kristen ITC" w:hAnsi="Kristen ITC"/>
                <w:b w:val="0"/>
                <w:bCs w:val="0"/>
                <w:sz w:val="32"/>
                <w:szCs w:val="36"/>
              </w:rPr>
              <w:t>4 juin</w:t>
            </w:r>
          </w:p>
          <w:p w14:paraId="63BFF6B5" w14:textId="77777777" w:rsidR="000549D0" w:rsidRPr="00F701E1" w:rsidRDefault="000549D0" w:rsidP="0084631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sidRPr="00F701E1">
              <w:rPr>
                <w:rFonts w:ascii="Kristen ITC" w:hAnsi="Kristen ITC"/>
                <w:b w:val="0"/>
                <w:bCs w:val="0"/>
                <w:sz w:val="32"/>
                <w:szCs w:val="36"/>
              </w:rPr>
              <w:t>Jeudi</w:t>
            </w:r>
          </w:p>
        </w:tc>
        <w:tc>
          <w:tcPr>
            <w:tcW w:w="1969" w:type="dxa"/>
          </w:tcPr>
          <w:p w14:paraId="566859B1" w14:textId="77777777" w:rsidR="000549D0" w:rsidRDefault="000549D0" w:rsidP="0084631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Pr>
                <w:rFonts w:ascii="Kristen ITC" w:hAnsi="Kristen ITC"/>
                <w:b w:val="0"/>
                <w:bCs w:val="0"/>
                <w:sz w:val="32"/>
                <w:szCs w:val="36"/>
              </w:rPr>
              <w:t>5 juin</w:t>
            </w:r>
          </w:p>
          <w:p w14:paraId="7C45B044" w14:textId="77777777" w:rsidR="000549D0" w:rsidRPr="00F701E1" w:rsidRDefault="000549D0" w:rsidP="00846314">
            <w:pPr>
              <w:jc w:val="center"/>
              <w:cnfStyle w:val="100000000000" w:firstRow="1" w:lastRow="0" w:firstColumn="0" w:lastColumn="0" w:oddVBand="0" w:evenVBand="0" w:oddHBand="0" w:evenHBand="0" w:firstRowFirstColumn="0" w:firstRowLastColumn="0" w:lastRowFirstColumn="0" w:lastRowLastColumn="0"/>
              <w:rPr>
                <w:rFonts w:ascii="Kristen ITC" w:hAnsi="Kristen ITC"/>
                <w:b w:val="0"/>
                <w:bCs w:val="0"/>
                <w:sz w:val="32"/>
                <w:szCs w:val="36"/>
              </w:rPr>
            </w:pPr>
            <w:r w:rsidRPr="00F701E1">
              <w:rPr>
                <w:rFonts w:ascii="Kristen ITC" w:hAnsi="Kristen ITC"/>
                <w:b w:val="0"/>
                <w:bCs w:val="0"/>
                <w:sz w:val="32"/>
                <w:szCs w:val="36"/>
              </w:rPr>
              <w:t>Vendredi</w:t>
            </w:r>
          </w:p>
        </w:tc>
      </w:tr>
      <w:tr w:rsidR="000549D0" w14:paraId="1DFF4015" w14:textId="77777777" w:rsidTr="00846314">
        <w:trPr>
          <w:cnfStyle w:val="000000100000" w:firstRow="0" w:lastRow="0" w:firstColumn="0" w:lastColumn="0" w:oddVBand="0" w:evenVBand="0" w:oddHBand="1" w:evenHBand="0" w:firstRowFirstColumn="0" w:firstRowLastColumn="0" w:lastRowFirstColumn="0" w:lastRowLastColumn="0"/>
          <w:trHeight w:val="6785"/>
        </w:trPr>
        <w:tc>
          <w:tcPr>
            <w:cnfStyle w:val="001000000000" w:firstRow="0" w:lastRow="0" w:firstColumn="1" w:lastColumn="0" w:oddVBand="0" w:evenVBand="0" w:oddHBand="0" w:evenHBand="0" w:firstRowFirstColumn="0" w:firstRowLastColumn="0" w:lastRowFirstColumn="0" w:lastRowLastColumn="0"/>
            <w:tcW w:w="1969" w:type="dxa"/>
          </w:tcPr>
          <w:p w14:paraId="39467752" w14:textId="77777777" w:rsidR="000549D0" w:rsidRDefault="000549D0" w:rsidP="00846314">
            <w:pPr>
              <w:jc w:val="both"/>
              <w:rPr>
                <w:rFonts w:ascii="Century Gothic" w:hAnsi="Century Gothic"/>
                <w:sz w:val="24"/>
                <w:szCs w:val="28"/>
              </w:rPr>
            </w:pPr>
          </w:p>
        </w:tc>
        <w:tc>
          <w:tcPr>
            <w:tcW w:w="1969" w:type="dxa"/>
          </w:tcPr>
          <w:p w14:paraId="5F5C67FE" w14:textId="77777777" w:rsidR="000549D0" w:rsidRDefault="000549D0" w:rsidP="0084631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8"/>
              </w:rPr>
            </w:pPr>
          </w:p>
        </w:tc>
        <w:tc>
          <w:tcPr>
            <w:tcW w:w="1969" w:type="dxa"/>
          </w:tcPr>
          <w:p w14:paraId="770E67FE" w14:textId="77777777" w:rsidR="000549D0" w:rsidRDefault="000549D0" w:rsidP="0084631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8"/>
              </w:rPr>
            </w:pPr>
          </w:p>
        </w:tc>
        <w:tc>
          <w:tcPr>
            <w:tcW w:w="1969" w:type="dxa"/>
          </w:tcPr>
          <w:p w14:paraId="7EB86A9D" w14:textId="77777777" w:rsidR="000549D0" w:rsidRDefault="000549D0" w:rsidP="0084631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8"/>
              </w:rPr>
            </w:pPr>
          </w:p>
        </w:tc>
        <w:tc>
          <w:tcPr>
            <w:tcW w:w="1969" w:type="dxa"/>
          </w:tcPr>
          <w:p w14:paraId="03DF063F" w14:textId="77777777" w:rsidR="000549D0" w:rsidRDefault="000549D0" w:rsidP="0084631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8"/>
              </w:rPr>
            </w:pPr>
          </w:p>
        </w:tc>
      </w:tr>
    </w:tbl>
    <w:p w14:paraId="644A2B03" w14:textId="77777777" w:rsidR="000549D0" w:rsidRDefault="000549D0" w:rsidP="000549D0">
      <w:pPr>
        <w:pStyle w:val="Matire-Premirepage"/>
      </w:pPr>
    </w:p>
    <w:p w14:paraId="5575D380" w14:textId="77777777" w:rsidR="00A93318" w:rsidRDefault="00A93318">
      <w:pPr>
        <w:rPr>
          <w:rFonts w:cs="Arial"/>
          <w:b/>
          <w:color w:val="737373"/>
          <w:szCs w:val="22"/>
          <w:lang w:eastAsia="fr-CA"/>
        </w:rPr>
      </w:pPr>
      <w:r>
        <w:br w:type="page"/>
      </w:r>
    </w:p>
    <w:p w14:paraId="28198F3C" w14:textId="7947E053" w:rsidR="00735276" w:rsidRDefault="00735276" w:rsidP="00735276">
      <w:pPr>
        <w:pStyle w:val="Matire-Premirepage"/>
      </w:pPr>
      <w:r>
        <w:t>Géographie, histoire et éducation à la citoyenneté</w:t>
      </w:r>
    </w:p>
    <w:p w14:paraId="7798A6F8" w14:textId="1E2AA7E0" w:rsidR="00735276" w:rsidRDefault="00735276" w:rsidP="00735276">
      <w:pPr>
        <w:pStyle w:val="Titredelactivit"/>
        <w:tabs>
          <w:tab w:val="left" w:pos="7170"/>
        </w:tabs>
      </w:pPr>
      <w:bookmarkStart w:id="80" w:name="_Toc41309632"/>
      <w:r>
        <w:t>Improvisation sous les thèmes de la société iroquoienne vers 1500</w:t>
      </w:r>
      <w:bookmarkEnd w:id="80"/>
    </w:p>
    <w:p w14:paraId="364A5E72" w14:textId="77777777" w:rsidR="00735276" w:rsidRDefault="00735276" w:rsidP="00735276">
      <w:pPr>
        <w:pStyle w:val="Consigne-Titre"/>
      </w:pPr>
      <w:bookmarkStart w:id="81" w:name="_Toc37081399"/>
      <w:bookmarkStart w:id="82" w:name="_Toc41309633"/>
      <w:r>
        <w:t>Consignes à l’élève</w:t>
      </w:r>
      <w:bookmarkEnd w:id="81"/>
      <w:bookmarkEnd w:id="82"/>
    </w:p>
    <w:p w14:paraId="761FA31C" w14:textId="77777777" w:rsidR="00F22C4D" w:rsidRPr="0011477F" w:rsidRDefault="00F22C4D" w:rsidP="00F22C4D">
      <w:bookmarkStart w:id="83" w:name="_Toc37081400"/>
      <w:r w:rsidRPr="0011477F">
        <w:t xml:space="preserve">Afin de bien te représenter la réalité qui persistait au sein de la société iroquoienne vers 1500, je t’invite à te familiariser avec l’improvisation. Il n’y a pas de meilleurs moments comme présentement afin de te découvrir des talents d’improvisateur. Le jeu est simple : tu </w:t>
      </w:r>
      <w:r>
        <w:t xml:space="preserve">devras </w:t>
      </w:r>
      <w:r w:rsidRPr="0011477F">
        <w:t xml:space="preserve">improviser à partir de thèmes qui te seront donnés, qui eux, sont tous en lien avec la société iroquoienne vers 1500. </w:t>
      </w:r>
      <w:r>
        <w:t>Réfère-toi au document mis en annexe pour connaitre les directives </w:t>
      </w:r>
      <w:r>
        <w:rPr>
          <w:rFonts w:ascii="Wingdings" w:eastAsia="Wingdings" w:hAnsi="Wingdings" w:cs="Wingdings"/>
        </w:rPr>
        <w:t></w:t>
      </w:r>
      <w:r>
        <w:t xml:space="preserve"> </w:t>
      </w:r>
    </w:p>
    <w:p w14:paraId="10F22803" w14:textId="77777777" w:rsidR="00735276" w:rsidRDefault="00735276" w:rsidP="00735276">
      <w:pPr>
        <w:pStyle w:val="Matriel-Titre"/>
      </w:pPr>
      <w:bookmarkStart w:id="84" w:name="_Toc41309634"/>
      <w:r>
        <w:t>Matériel requis</w:t>
      </w:r>
      <w:bookmarkEnd w:id="83"/>
      <w:bookmarkEnd w:id="84"/>
    </w:p>
    <w:p w14:paraId="34F5B2EA" w14:textId="439368A5" w:rsidR="00735276" w:rsidRDefault="00735276" w:rsidP="00735276">
      <w:pPr>
        <w:pStyle w:val="Matriel-Texte"/>
        <w:numPr>
          <w:ilvl w:val="0"/>
          <w:numId w:val="13"/>
        </w:numPr>
        <w:ind w:left="360"/>
        <w:contextualSpacing w:val="0"/>
      </w:pPr>
      <w:r>
        <w:t>Un dé</w:t>
      </w:r>
    </w:p>
    <w:p w14:paraId="50DD7AD9" w14:textId="77777777" w:rsidR="00735276" w:rsidRDefault="00735276" w:rsidP="00735276">
      <w:pPr>
        <w:pStyle w:val="Matriel-Texte"/>
        <w:numPr>
          <w:ilvl w:val="0"/>
          <w:numId w:val="13"/>
        </w:numPr>
        <w:ind w:left="360"/>
        <w:contextualSpacing w:val="0"/>
      </w:pPr>
      <w:r>
        <w:t xml:space="preserve">Directives en annexe </w:t>
      </w:r>
    </w:p>
    <w:p w14:paraId="5BBEA761" w14:textId="77777777" w:rsidR="00735276" w:rsidRDefault="00735276" w:rsidP="00735276">
      <w:pPr>
        <w:pStyle w:val="Matriel-Texte"/>
        <w:numPr>
          <w:ilvl w:val="0"/>
          <w:numId w:val="13"/>
        </w:numPr>
        <w:ind w:left="360"/>
        <w:contextualSpacing w:val="0"/>
      </w:pPr>
      <w:r>
        <w:t>Aide-mémoire en annexe</w:t>
      </w:r>
    </w:p>
    <w:p w14:paraId="3C281831" w14:textId="77777777" w:rsidR="00735276" w:rsidRDefault="00735276" w:rsidP="00735276">
      <w:pPr>
        <w:pStyle w:val="Matriel-Texte"/>
        <w:numPr>
          <w:ilvl w:val="0"/>
          <w:numId w:val="13"/>
        </w:numPr>
        <w:ind w:left="360"/>
        <w:contextualSpacing w:val="0"/>
      </w:pPr>
      <w:r>
        <w:t>Des ciseaux et un bol (si vous souhaitez couper les titres et les mettre dans un bol afin de procéder à une pige)</w:t>
      </w:r>
    </w:p>
    <w:p w14:paraId="6934F57A" w14:textId="77777777" w:rsidR="00735276" w:rsidRDefault="00735276" w:rsidP="00735276">
      <w:pPr>
        <w:pStyle w:val="Matriel-Texte"/>
        <w:numPr>
          <w:ilvl w:val="0"/>
          <w:numId w:val="13"/>
        </w:numPr>
        <w:ind w:left="360"/>
        <w:contextualSpacing w:val="0"/>
      </w:pPr>
      <w:r>
        <w:t>Costumes (si vous le souhaitez)</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35276" w14:paraId="3D116A04" w14:textId="77777777" w:rsidTr="005402D4">
        <w:tc>
          <w:tcPr>
            <w:tcW w:w="10800" w:type="dxa"/>
            <w:shd w:val="clear" w:color="auto" w:fill="DDECEE" w:themeFill="accent5" w:themeFillTint="33"/>
            <w:tcMar>
              <w:top w:w="360" w:type="dxa"/>
              <w:left w:w="360" w:type="dxa"/>
              <w:bottom w:w="360" w:type="dxa"/>
              <w:right w:w="360" w:type="dxa"/>
            </w:tcMar>
            <w:hideMark/>
          </w:tcPr>
          <w:p w14:paraId="06036BD8" w14:textId="77777777" w:rsidR="00735276" w:rsidRDefault="00735276" w:rsidP="00DF071B">
            <w:pPr>
              <w:pStyle w:val="Tableau-Informationauxparents"/>
              <w:rPr>
                <w:lang w:eastAsia="en-US"/>
              </w:rPr>
            </w:pPr>
            <w:bookmarkStart w:id="85" w:name="_Toc37081401"/>
            <w:bookmarkStart w:id="86" w:name="_Toc41309635"/>
            <w:r>
              <w:rPr>
                <w:lang w:eastAsia="en-US"/>
              </w:rPr>
              <w:t>Information aux parents</w:t>
            </w:r>
            <w:bookmarkEnd w:id="85"/>
            <w:bookmarkEnd w:id="86"/>
          </w:p>
          <w:p w14:paraId="4C4CF5E4" w14:textId="77777777" w:rsidR="00735276" w:rsidRDefault="00735276" w:rsidP="005402D4">
            <w:pPr>
              <w:pStyle w:val="Tableau-titre"/>
            </w:pPr>
            <w:r>
              <w:t>À propos de l’activité</w:t>
            </w:r>
          </w:p>
          <w:p w14:paraId="3F81FD0D" w14:textId="77777777" w:rsidR="00735276" w:rsidRDefault="00735276" w:rsidP="005402D4">
            <w:pPr>
              <w:pStyle w:val="Tableau-texte"/>
            </w:pPr>
            <w:r>
              <w:t>Votre enfant s’exercera à :</w:t>
            </w:r>
          </w:p>
          <w:p w14:paraId="78D5B1AA" w14:textId="77777777" w:rsidR="00735276" w:rsidRDefault="00735276" w:rsidP="005402D4">
            <w:pPr>
              <w:pStyle w:val="Tableau-Liste"/>
              <w:numPr>
                <w:ilvl w:val="0"/>
                <w:numId w:val="3"/>
              </w:numPr>
              <w:spacing w:line="256" w:lineRule="auto"/>
              <w:ind w:left="357" w:hanging="357"/>
            </w:pPr>
            <w:r>
              <w:t>En apprendre sur la société iroquoienne vers 1500 et son territoire (ou approfondir les notions).</w:t>
            </w:r>
          </w:p>
          <w:p w14:paraId="390DADB6" w14:textId="77777777" w:rsidR="00735276" w:rsidRDefault="00735276" w:rsidP="005402D4">
            <w:pPr>
              <w:pStyle w:val="Tableau-Liste"/>
              <w:numPr>
                <w:ilvl w:val="0"/>
                <w:numId w:val="3"/>
              </w:numPr>
              <w:spacing w:line="256" w:lineRule="auto"/>
              <w:ind w:left="357" w:hanging="357"/>
            </w:pPr>
            <w:r>
              <w:t>Transférer ses connaissances dans un contexte significatif.</w:t>
            </w:r>
          </w:p>
          <w:p w14:paraId="5CCDE8C5" w14:textId="77777777" w:rsidR="00735276" w:rsidRPr="00F42824" w:rsidRDefault="00735276" w:rsidP="005402D4">
            <w:pPr>
              <w:pStyle w:val="Tableau-Liste"/>
              <w:numPr>
                <w:ilvl w:val="0"/>
                <w:numId w:val="3"/>
              </w:numPr>
              <w:spacing w:line="256" w:lineRule="auto"/>
              <w:ind w:left="357" w:hanging="357"/>
            </w:pPr>
            <w:r>
              <w:t>Mettre à profit sa créativité ainsi que son sens de la répartie !</w:t>
            </w:r>
          </w:p>
          <w:p w14:paraId="6267BC9C" w14:textId="77777777" w:rsidR="00735276" w:rsidRDefault="00735276" w:rsidP="005402D4">
            <w:pPr>
              <w:pStyle w:val="Tableau-texte"/>
            </w:pPr>
            <w:r>
              <w:t>Vous pourriez :</w:t>
            </w:r>
          </w:p>
          <w:p w14:paraId="40BB8DDB" w14:textId="77777777" w:rsidR="00735276" w:rsidRDefault="00735276" w:rsidP="005402D4">
            <w:pPr>
              <w:pStyle w:val="Tableau-Liste"/>
              <w:numPr>
                <w:ilvl w:val="0"/>
                <w:numId w:val="3"/>
              </w:numPr>
              <w:spacing w:line="256" w:lineRule="auto"/>
              <w:ind w:left="357" w:hanging="357"/>
            </w:pPr>
            <w:r>
              <w:t>Encourager votre enfant à pousser plus loin, notamment en lui proposant de se déguiser.</w:t>
            </w:r>
          </w:p>
          <w:p w14:paraId="763DD496" w14:textId="77777777" w:rsidR="00735276" w:rsidRDefault="00735276" w:rsidP="005402D4">
            <w:pPr>
              <w:pStyle w:val="Tableau-Liste"/>
              <w:numPr>
                <w:ilvl w:val="0"/>
                <w:numId w:val="3"/>
              </w:numPr>
              <w:spacing w:line="256" w:lineRule="auto"/>
              <w:ind w:left="357" w:hanging="357"/>
            </w:pPr>
            <w:r>
              <w:t xml:space="preserve">Proposer à votre enfant un environnement où il n’aura pas peur du ridicule et saura s’exprimer en toute légèreté. </w:t>
            </w:r>
          </w:p>
        </w:tc>
      </w:tr>
    </w:tbl>
    <w:p w14:paraId="601CE81A" w14:textId="77777777" w:rsidR="00735276" w:rsidRDefault="00735276" w:rsidP="00735276">
      <w:pPr>
        <w:pStyle w:val="Matire-Premirepage"/>
      </w:pPr>
    </w:p>
    <w:p w14:paraId="5735B701" w14:textId="5691E291" w:rsidR="00735276" w:rsidRPr="00A93318" w:rsidRDefault="00735276" w:rsidP="00A93318">
      <w:pPr>
        <w:rPr>
          <w:rFonts w:cs="Arial"/>
          <w:b/>
          <w:color w:val="737373"/>
          <w:szCs w:val="22"/>
          <w:lang w:eastAsia="fr-CA"/>
        </w:rPr>
      </w:pPr>
      <w:r>
        <w:br w:type="page"/>
      </w:r>
    </w:p>
    <w:p w14:paraId="613092F8" w14:textId="77777777" w:rsidR="003A0248" w:rsidRDefault="003A0248" w:rsidP="003A0248">
      <w:pPr>
        <w:pStyle w:val="Matire-Premirepage"/>
      </w:pPr>
      <w:r>
        <w:t>Géographie, histoire et éducation à la citoyenneté</w:t>
      </w:r>
    </w:p>
    <w:p w14:paraId="1F831EDE" w14:textId="77777777" w:rsidR="003A0248" w:rsidRDefault="003A0248" w:rsidP="003A0248">
      <w:pPr>
        <w:pStyle w:val="Titredelactivit"/>
        <w:tabs>
          <w:tab w:val="left" w:pos="7170"/>
        </w:tabs>
      </w:pPr>
      <w:bookmarkStart w:id="87" w:name="_Toc37081402"/>
      <w:bookmarkStart w:id="88" w:name="_Toc41308422"/>
      <w:bookmarkStart w:id="89" w:name="_Toc41309636"/>
      <w:r>
        <w:t xml:space="preserve">Annexe – </w:t>
      </w:r>
      <w:bookmarkEnd w:id="87"/>
      <w:r>
        <w:t>Déroulement</w:t>
      </w:r>
      <w:bookmarkEnd w:id="88"/>
      <w:bookmarkEnd w:id="89"/>
    </w:p>
    <w:p w14:paraId="0443FE46" w14:textId="77777777" w:rsidR="003A0248" w:rsidRDefault="003A0248" w:rsidP="003A0248">
      <w:pPr>
        <w:pStyle w:val="Consigne-tapes"/>
      </w:pPr>
      <w:r>
        <w:t>D’abord….</w:t>
      </w:r>
    </w:p>
    <w:p w14:paraId="3F7E6BD1" w14:textId="77777777" w:rsidR="003A0248" w:rsidRDefault="003A0248" w:rsidP="003A0248">
      <w:pPr>
        <w:pStyle w:val="Paragraphedeliste"/>
        <w:numPr>
          <w:ilvl w:val="0"/>
          <w:numId w:val="28"/>
        </w:numPr>
        <w:ind w:left="360"/>
      </w:pPr>
      <w:r>
        <w:t xml:space="preserve">Désigner un arbitre : celui-ci a comme rôle de piger les cartes en lien avec le thème de l’improvisation ainsi que les modalités liées à cette dernière. </w:t>
      </w:r>
    </w:p>
    <w:p w14:paraId="6FFB0717" w14:textId="77777777" w:rsidR="003A0248" w:rsidRDefault="003A0248" w:rsidP="003A0248">
      <w:pPr>
        <w:pStyle w:val="Paragraphedeliste"/>
        <w:numPr>
          <w:ilvl w:val="0"/>
          <w:numId w:val="28"/>
        </w:numPr>
        <w:ind w:left="360"/>
      </w:pPr>
      <w:r>
        <w:t>Tout dépendant du nombre de personnes qui participent au jeu, il sera nécessaire de former des équipes. Celles-ci pourront s’attribuer un nom qui les représentera. Le jeu peut tout aussi bien se dérouler sous la forme de duel ou même encore, de façon individuelle. Il suffit que d’un peu de créativité ! Sachez toutefois que la participation des parents est conseillée ;).</w:t>
      </w:r>
    </w:p>
    <w:p w14:paraId="0C4BF937" w14:textId="77777777" w:rsidR="003A0248" w:rsidRDefault="003A0248" w:rsidP="003A0248">
      <w:r>
        <w:t>Ensuite, place au spectacle !</w:t>
      </w:r>
    </w:p>
    <w:p w14:paraId="59A47032" w14:textId="77777777" w:rsidR="003A0248" w:rsidRDefault="003A0248" w:rsidP="003A0248"/>
    <w:p w14:paraId="1471175E" w14:textId="77777777" w:rsidR="003A0248" w:rsidRDefault="003A0248" w:rsidP="003A0248">
      <w:pPr>
        <w:pStyle w:val="Consigne-tapes"/>
      </w:pPr>
      <w:r>
        <w:t>Déroulement de l’improvisation</w:t>
      </w:r>
    </w:p>
    <w:p w14:paraId="519A2586" w14:textId="77777777" w:rsidR="003A0248" w:rsidRPr="004D5E7D" w:rsidRDefault="003A0248" w:rsidP="003A0248">
      <w:pPr>
        <w:pStyle w:val="Paragraphedeliste"/>
        <w:numPr>
          <w:ilvl w:val="0"/>
          <w:numId w:val="29"/>
        </w:numPr>
      </w:pPr>
      <w:r w:rsidRPr="004D5E7D">
        <w:t xml:space="preserve">L’arbitre décide s’il s’agit d’une improvisation comparée ou mixte (si cela s’applique). S’il choisit comparée, cela signifie que chacune des équipes aura à improviser sur le même thème. S’il choisit mixte, cela veut alors dire qu’un joueur de chaque équipe devra être désigné afin d’improviser avec le (ou les) joueur (s) de l’équipe adverse. </w:t>
      </w:r>
    </w:p>
    <w:p w14:paraId="219E5E3F" w14:textId="77777777" w:rsidR="003A0248" w:rsidRPr="004D5E7D" w:rsidRDefault="003A0248" w:rsidP="003A0248">
      <w:pPr>
        <w:pStyle w:val="Paragraphedeliste"/>
        <w:numPr>
          <w:ilvl w:val="0"/>
          <w:numId w:val="29"/>
        </w:numPr>
      </w:pPr>
      <w:r w:rsidRPr="004D5E7D">
        <w:t xml:space="preserve">L’arbitre pige le titre dont fera l’objet l’improvisation. </w:t>
      </w:r>
    </w:p>
    <w:p w14:paraId="53926530" w14:textId="77777777" w:rsidR="003A0248" w:rsidRPr="004D5E7D" w:rsidRDefault="003A0248" w:rsidP="003A0248">
      <w:pPr>
        <w:pStyle w:val="Paragraphedeliste"/>
        <w:numPr>
          <w:ilvl w:val="0"/>
          <w:numId w:val="29"/>
        </w:numPr>
      </w:pPr>
      <w:r w:rsidRPr="004D5E7D">
        <w:t xml:space="preserve">L’arbitre lance le dé afin de déterminer le nombre de minutes allouées à l’improvisation. Le nombre sur le dé correspond au nombre de minutes. </w:t>
      </w:r>
    </w:p>
    <w:p w14:paraId="3240B529" w14:textId="77777777" w:rsidR="003A0248" w:rsidRPr="004D5E7D" w:rsidRDefault="003A0248" w:rsidP="003A0248">
      <w:pPr>
        <w:pStyle w:val="Paragraphedeliste"/>
        <w:numPr>
          <w:ilvl w:val="0"/>
          <w:numId w:val="29"/>
        </w:numPr>
      </w:pPr>
      <w:r w:rsidRPr="004D5E7D">
        <w:t xml:space="preserve">L’arbitre invite les joueurs à se placer sur l’aire de jeu et donne son signal afin de marquer le début de l’improvisation. </w:t>
      </w:r>
    </w:p>
    <w:p w14:paraId="7772ADBF" w14:textId="77777777" w:rsidR="003A0248" w:rsidRPr="004D5E7D" w:rsidRDefault="003A0248" w:rsidP="003A0248">
      <w:pPr>
        <w:pStyle w:val="Paragraphedeliste"/>
        <w:numPr>
          <w:ilvl w:val="0"/>
          <w:numId w:val="29"/>
        </w:numPr>
      </w:pPr>
      <w:r w:rsidRPr="004D5E7D">
        <w:t>L’arbitre refait son signal afin de marquer la fin de l’improvisation. Il donne un point à l’équipe qu’il choisit gagnante (s’appuie sur l’originalité, la cohérence et la pertinence de chacune des improvisations).</w:t>
      </w:r>
    </w:p>
    <w:p w14:paraId="60761586" w14:textId="77777777" w:rsidR="00735276" w:rsidRPr="00AC4F1B" w:rsidRDefault="00735276" w:rsidP="00735276">
      <w:r>
        <w:br w:type="page"/>
      </w:r>
    </w:p>
    <w:p w14:paraId="16B62854" w14:textId="77777777" w:rsidR="0074499C" w:rsidRDefault="0074499C" w:rsidP="0074499C">
      <w:pPr>
        <w:pStyle w:val="Matire-Premirepage"/>
      </w:pPr>
      <w:r>
        <w:t>Géographie, histoire et éducation à la citoyenneté</w:t>
      </w:r>
    </w:p>
    <w:p w14:paraId="6535DE47" w14:textId="77777777" w:rsidR="0074499C" w:rsidRDefault="0074499C" w:rsidP="0074499C">
      <w:pPr>
        <w:pStyle w:val="Titredelactivit"/>
        <w:tabs>
          <w:tab w:val="left" w:pos="7170"/>
        </w:tabs>
      </w:pPr>
      <w:bookmarkStart w:id="90" w:name="_Toc41308423"/>
      <w:bookmarkStart w:id="91" w:name="_Toc41309637"/>
      <w:r>
        <w:t>Annexe – Cartes de jeu</w:t>
      </w:r>
      <w:bookmarkEnd w:id="90"/>
      <w:bookmarkEnd w:id="91"/>
    </w:p>
    <w:p w14:paraId="5E9D39BC" w14:textId="77777777" w:rsidR="0074499C" w:rsidRDefault="0074499C" w:rsidP="0074499C">
      <w:pPr>
        <w:pStyle w:val="Consigne-tapes"/>
      </w:pPr>
      <w:r>
        <w:t>À découper si vous souhaitez procéder à une pige</w:t>
      </w:r>
    </w:p>
    <w:tbl>
      <w:tblPr>
        <w:tblStyle w:val="Grilledutableau"/>
        <w:tblW w:w="10201" w:type="dxa"/>
        <w:tblLook w:val="04A0" w:firstRow="1" w:lastRow="0" w:firstColumn="1" w:lastColumn="0" w:noHBand="0" w:noVBand="1"/>
      </w:tblPr>
      <w:tblGrid>
        <w:gridCol w:w="5100"/>
        <w:gridCol w:w="5101"/>
      </w:tblGrid>
      <w:tr w:rsidR="0074499C" w14:paraId="368BE995" w14:textId="77777777" w:rsidTr="00846314">
        <w:trPr>
          <w:trHeight w:val="1417"/>
        </w:trPr>
        <w:tc>
          <w:tcPr>
            <w:tcW w:w="5100" w:type="dxa"/>
            <w:vAlign w:val="center"/>
          </w:tcPr>
          <w:p w14:paraId="50BCC95F" w14:textId="77777777" w:rsidR="0074499C" w:rsidRDefault="0074499C" w:rsidP="00846314">
            <w:pPr>
              <w:rPr>
                <w:b/>
                <w:bCs/>
              </w:rPr>
            </w:pPr>
            <w:r w:rsidRPr="00FD2E37">
              <w:t>Deux (ou plus) femmes iroquoises qui confectionnent des vêtements ensemble (à partir de la peau d’un animal)</w:t>
            </w:r>
          </w:p>
        </w:tc>
        <w:tc>
          <w:tcPr>
            <w:tcW w:w="5101" w:type="dxa"/>
            <w:vAlign w:val="center"/>
          </w:tcPr>
          <w:p w14:paraId="758626D0" w14:textId="77777777" w:rsidR="0074499C" w:rsidRDefault="0074499C" w:rsidP="00846314">
            <w:pPr>
              <w:rPr>
                <w:b/>
                <w:bCs/>
              </w:rPr>
            </w:pPr>
            <w:r w:rsidRPr="00FD2E37">
              <w:t>Deux femmes (ou plus) iroquoises parties cueillir des plantes, mais qui ne retrouvent plus le chemin du retour</w:t>
            </w:r>
          </w:p>
        </w:tc>
      </w:tr>
      <w:tr w:rsidR="0074499C" w14:paraId="7478FA85" w14:textId="77777777" w:rsidTr="00846314">
        <w:trPr>
          <w:trHeight w:val="1417"/>
        </w:trPr>
        <w:tc>
          <w:tcPr>
            <w:tcW w:w="5100" w:type="dxa"/>
            <w:vAlign w:val="center"/>
          </w:tcPr>
          <w:p w14:paraId="308CC1E3" w14:textId="77777777" w:rsidR="0074499C" w:rsidRDefault="0074499C" w:rsidP="00846314">
            <w:pPr>
              <w:rPr>
                <w:b/>
                <w:bCs/>
              </w:rPr>
            </w:pPr>
            <w:r w:rsidRPr="00FD2E37">
              <w:t>Deux femmes iroquoises qui préparent un repas ensemble et qui remarquent quelque chose d’anormal concernant les champignons cueillis la veille</w:t>
            </w:r>
          </w:p>
        </w:tc>
        <w:tc>
          <w:tcPr>
            <w:tcW w:w="5101" w:type="dxa"/>
            <w:vAlign w:val="center"/>
          </w:tcPr>
          <w:p w14:paraId="22F6E341" w14:textId="77777777" w:rsidR="0074499C" w:rsidRDefault="0074499C" w:rsidP="00846314">
            <w:pPr>
              <w:rPr>
                <w:b/>
                <w:bCs/>
              </w:rPr>
            </w:pPr>
            <w:r w:rsidRPr="00FD2E37">
              <w:t>Un homme iroquois et une femme iroquoise qui se retrouvent après une longue journée de travail</w:t>
            </w:r>
          </w:p>
        </w:tc>
      </w:tr>
      <w:tr w:rsidR="0074499C" w14:paraId="1C25CDEF" w14:textId="77777777" w:rsidTr="00846314">
        <w:trPr>
          <w:trHeight w:val="1417"/>
        </w:trPr>
        <w:tc>
          <w:tcPr>
            <w:tcW w:w="5100" w:type="dxa"/>
            <w:vAlign w:val="center"/>
          </w:tcPr>
          <w:p w14:paraId="602FAC36" w14:textId="77777777" w:rsidR="0074499C" w:rsidRDefault="0074499C" w:rsidP="00846314">
            <w:pPr>
              <w:rPr>
                <w:b/>
                <w:bCs/>
              </w:rPr>
            </w:pPr>
            <w:r w:rsidRPr="00FD2E37">
              <w:t>Deux enfants iroquoiens qui jouent ensemble : ils inventent une petite danse</w:t>
            </w:r>
          </w:p>
        </w:tc>
        <w:tc>
          <w:tcPr>
            <w:tcW w:w="5101" w:type="dxa"/>
            <w:vAlign w:val="center"/>
          </w:tcPr>
          <w:p w14:paraId="1FEE830A" w14:textId="77777777" w:rsidR="0074499C" w:rsidRDefault="0074499C" w:rsidP="00846314">
            <w:pPr>
              <w:rPr>
                <w:b/>
                <w:bCs/>
              </w:rPr>
            </w:pPr>
            <w:r w:rsidRPr="00FD2E37">
              <w:t>Deux femmes iroquoises qui sont mères de clan et qui discutent quant à l’élection d’un chef</w:t>
            </w:r>
          </w:p>
        </w:tc>
      </w:tr>
      <w:tr w:rsidR="0074499C" w14:paraId="7618087C" w14:textId="77777777" w:rsidTr="00846314">
        <w:trPr>
          <w:trHeight w:val="1417"/>
        </w:trPr>
        <w:tc>
          <w:tcPr>
            <w:tcW w:w="5100" w:type="dxa"/>
            <w:vAlign w:val="center"/>
          </w:tcPr>
          <w:p w14:paraId="7159FF3F" w14:textId="77777777" w:rsidR="0074499C" w:rsidRDefault="0074499C" w:rsidP="00846314">
            <w:pPr>
              <w:rPr>
                <w:b/>
                <w:bCs/>
              </w:rPr>
            </w:pPr>
            <w:r w:rsidRPr="00FD2E37">
              <w:t>Deux Iroquois (ou plus) qui partent ensemble à la pêche, mais qui tombent dans un grand trou</w:t>
            </w:r>
          </w:p>
        </w:tc>
        <w:tc>
          <w:tcPr>
            <w:tcW w:w="5101" w:type="dxa"/>
            <w:vAlign w:val="center"/>
          </w:tcPr>
          <w:p w14:paraId="24A20149" w14:textId="77777777" w:rsidR="0074499C" w:rsidRDefault="0074499C" w:rsidP="00846314">
            <w:pPr>
              <w:rPr>
                <w:b/>
                <w:bCs/>
              </w:rPr>
            </w:pPr>
            <w:r w:rsidRPr="00FD2E37">
              <w:t>Un iroquois qui part chasser et qui tombe sur son ennemi ; un Algonquien</w:t>
            </w:r>
          </w:p>
        </w:tc>
      </w:tr>
      <w:tr w:rsidR="0074499C" w14:paraId="756E8C98" w14:textId="77777777" w:rsidTr="00846314">
        <w:trPr>
          <w:trHeight w:val="1417"/>
        </w:trPr>
        <w:tc>
          <w:tcPr>
            <w:tcW w:w="5100" w:type="dxa"/>
            <w:vAlign w:val="center"/>
          </w:tcPr>
          <w:p w14:paraId="130A7B61" w14:textId="77777777" w:rsidR="0074499C" w:rsidRDefault="0074499C" w:rsidP="00846314">
            <w:pPr>
              <w:rPr>
                <w:b/>
                <w:bCs/>
              </w:rPr>
            </w:pPr>
            <w:r w:rsidRPr="00FD2E37">
              <w:t>Deux Iroquois (ou plus) qui construisent une maison longue : ils ont oublié de laisser un trou servant de porte d’entrée</w:t>
            </w:r>
          </w:p>
        </w:tc>
        <w:tc>
          <w:tcPr>
            <w:tcW w:w="5101" w:type="dxa"/>
            <w:vAlign w:val="center"/>
          </w:tcPr>
          <w:p w14:paraId="142BF54F" w14:textId="77777777" w:rsidR="0074499C" w:rsidRDefault="0074499C" w:rsidP="00846314">
            <w:pPr>
              <w:rPr>
                <w:b/>
                <w:bCs/>
              </w:rPr>
            </w:pPr>
            <w:r w:rsidRPr="00FD2E37">
              <w:t>Un iroquois et un chamane qui discutent</w:t>
            </w:r>
          </w:p>
        </w:tc>
      </w:tr>
    </w:tbl>
    <w:p w14:paraId="2D14AC90" w14:textId="77777777" w:rsidR="0074499C" w:rsidRDefault="0074499C" w:rsidP="0074499C">
      <w:pPr>
        <w:pStyle w:val="Consigne-tapes"/>
      </w:pPr>
    </w:p>
    <w:p w14:paraId="0ED4EF35" w14:textId="77777777" w:rsidR="0074499C" w:rsidRDefault="0074499C">
      <w:pPr>
        <w:rPr>
          <w:rFonts w:ascii="Century Gothic" w:hAnsi="Century Gothic"/>
          <w:b/>
          <w:bCs/>
          <w:sz w:val="24"/>
          <w:szCs w:val="28"/>
          <w:lang w:val="fr-CA"/>
        </w:rPr>
      </w:pPr>
      <w:r>
        <w:rPr>
          <w:rFonts w:ascii="Century Gothic" w:hAnsi="Century Gothic"/>
          <w:b/>
          <w:bCs/>
          <w:sz w:val="24"/>
          <w:szCs w:val="28"/>
          <w:lang w:val="fr-CA"/>
        </w:rPr>
        <w:br w:type="page"/>
      </w:r>
    </w:p>
    <w:p w14:paraId="303369EE" w14:textId="77777777" w:rsidR="00CA598C" w:rsidRDefault="00CA598C" w:rsidP="00CA598C">
      <w:pPr>
        <w:pStyle w:val="Matire-Premirepage"/>
      </w:pPr>
      <w:r>
        <w:t>Géographie, histoire et éducation à la citoyenneté</w:t>
      </w:r>
    </w:p>
    <w:p w14:paraId="3F73912C" w14:textId="77777777" w:rsidR="00CA598C" w:rsidRDefault="00CA598C" w:rsidP="00CA598C">
      <w:pPr>
        <w:pStyle w:val="Titredelactivit"/>
        <w:tabs>
          <w:tab w:val="left" w:pos="7170"/>
        </w:tabs>
      </w:pPr>
      <w:bookmarkStart w:id="92" w:name="_Toc41308424"/>
      <w:bookmarkStart w:id="93" w:name="_Toc41309638"/>
      <w:r>
        <w:t>Annexe – Cartes défis</w:t>
      </w:r>
      <w:bookmarkEnd w:id="92"/>
      <w:bookmarkEnd w:id="93"/>
    </w:p>
    <w:p w14:paraId="4F952A49" w14:textId="77777777" w:rsidR="00CA598C" w:rsidRDefault="00CA598C" w:rsidP="00CA598C">
      <w:pPr>
        <w:pStyle w:val="Consigne-tapes"/>
      </w:pPr>
      <w:r>
        <w:t>À découper si vous souhaitez procéder à une pige</w:t>
      </w:r>
    </w:p>
    <w:p w14:paraId="2884228A" w14:textId="0274E78D" w:rsidR="00CA598C" w:rsidRDefault="00CA598C" w:rsidP="00CA598C">
      <w:r w:rsidRPr="00195A9E">
        <w:t>Les joueurs sont particulièrement confiants et n’ont pas peur du ridicul</w:t>
      </w:r>
      <w:r w:rsidR="004C6C1B">
        <w:t xml:space="preserve">e ? </w:t>
      </w:r>
      <w:r w:rsidRPr="00195A9E">
        <w:t>Ajoutez un</w:t>
      </w:r>
      <w:r w:rsidR="0078158F">
        <w:t>e difficulté</w:t>
      </w:r>
      <w:r w:rsidRPr="00195A9E">
        <w:t xml:space="preserve"> supplémentaire en demandant au joueur de chaque équipe de piger un défi parmi ceux-ci : ils devront accomplir ce dernier lors de l’improvisation</w:t>
      </w:r>
      <w:r>
        <w:t xml:space="preserve"> pour un bonus de 5 points. Toutefois, si leur adversaire s’aperçoit qu’il s’agit d’un défi, aucun point n’est attribué. </w:t>
      </w:r>
    </w:p>
    <w:p w14:paraId="702DD0D0" w14:textId="77777777" w:rsidR="00CA598C" w:rsidRDefault="00CA598C" w:rsidP="00CA598C">
      <w:pPr>
        <w:rPr>
          <w:rFonts w:ascii="Century Gothic" w:eastAsiaTheme="minorHAnsi" w:hAnsi="Century Gothic" w:cstheme="minorBidi"/>
          <w:lang w:eastAsia="en-US"/>
        </w:rPr>
      </w:pPr>
    </w:p>
    <w:tbl>
      <w:tblPr>
        <w:tblStyle w:val="Grilledutableau"/>
        <w:tblW w:w="10060" w:type="dxa"/>
        <w:tblLook w:val="04A0" w:firstRow="1" w:lastRow="0" w:firstColumn="1" w:lastColumn="0" w:noHBand="0" w:noVBand="1"/>
      </w:tblPr>
      <w:tblGrid>
        <w:gridCol w:w="5030"/>
        <w:gridCol w:w="5030"/>
      </w:tblGrid>
      <w:tr w:rsidR="00CA598C" w14:paraId="58974EE6" w14:textId="77777777" w:rsidTr="00846314">
        <w:trPr>
          <w:trHeight w:val="1417"/>
        </w:trPr>
        <w:tc>
          <w:tcPr>
            <w:tcW w:w="5030" w:type="dxa"/>
            <w:vAlign w:val="center"/>
          </w:tcPr>
          <w:p w14:paraId="28B09CBF" w14:textId="77777777" w:rsidR="00CA598C" w:rsidRDefault="00CA598C" w:rsidP="00846314">
            <w:pPr>
              <w:jc w:val="center"/>
            </w:pPr>
            <w:r w:rsidRPr="00A74345">
              <w:t>2 sauts de grenouille</w:t>
            </w:r>
          </w:p>
        </w:tc>
        <w:tc>
          <w:tcPr>
            <w:tcW w:w="5030" w:type="dxa"/>
            <w:vAlign w:val="center"/>
          </w:tcPr>
          <w:p w14:paraId="1A7A157E" w14:textId="77777777" w:rsidR="00CA598C" w:rsidRDefault="00CA598C" w:rsidP="00846314">
            <w:pPr>
              <w:jc w:val="center"/>
            </w:pPr>
            <w:r w:rsidRPr="00A74345">
              <w:t>5 jumping-jacks</w:t>
            </w:r>
          </w:p>
        </w:tc>
      </w:tr>
      <w:tr w:rsidR="00CA598C" w14:paraId="27565D90" w14:textId="77777777" w:rsidTr="00846314">
        <w:trPr>
          <w:trHeight w:val="1417"/>
        </w:trPr>
        <w:tc>
          <w:tcPr>
            <w:tcW w:w="5030" w:type="dxa"/>
            <w:vAlign w:val="center"/>
          </w:tcPr>
          <w:p w14:paraId="3FBABC60" w14:textId="77777777" w:rsidR="00CA598C" w:rsidRDefault="00CA598C" w:rsidP="00846314">
            <w:pPr>
              <w:jc w:val="center"/>
            </w:pPr>
            <w:r w:rsidRPr="00A74345">
              <w:t>2 push-ups</w:t>
            </w:r>
          </w:p>
        </w:tc>
        <w:tc>
          <w:tcPr>
            <w:tcW w:w="5030" w:type="dxa"/>
            <w:vAlign w:val="center"/>
          </w:tcPr>
          <w:p w14:paraId="79D97B26" w14:textId="77777777" w:rsidR="00CA598C" w:rsidRDefault="00CA598C" w:rsidP="00846314">
            <w:pPr>
              <w:jc w:val="center"/>
            </w:pPr>
            <w:r w:rsidRPr="00A74345">
              <w:t>4 redressements assis</w:t>
            </w:r>
          </w:p>
        </w:tc>
      </w:tr>
      <w:tr w:rsidR="00CA598C" w14:paraId="79DCB133" w14:textId="77777777" w:rsidTr="00846314">
        <w:trPr>
          <w:trHeight w:val="1417"/>
        </w:trPr>
        <w:tc>
          <w:tcPr>
            <w:tcW w:w="5030" w:type="dxa"/>
            <w:vAlign w:val="center"/>
          </w:tcPr>
          <w:p w14:paraId="3750216C" w14:textId="77777777" w:rsidR="00CA598C" w:rsidRDefault="00CA598C" w:rsidP="00846314">
            <w:pPr>
              <w:jc w:val="center"/>
            </w:pPr>
            <w:r w:rsidRPr="00A74345">
              <w:t>4 squats</w:t>
            </w:r>
          </w:p>
        </w:tc>
        <w:tc>
          <w:tcPr>
            <w:tcW w:w="5030" w:type="dxa"/>
            <w:vAlign w:val="center"/>
          </w:tcPr>
          <w:p w14:paraId="181F0A59" w14:textId="77777777" w:rsidR="00CA598C" w:rsidRDefault="00CA598C" w:rsidP="00846314">
            <w:pPr>
              <w:jc w:val="center"/>
            </w:pPr>
            <w:r w:rsidRPr="00A74345">
              <w:t>15 secondes de course sur place</w:t>
            </w:r>
          </w:p>
        </w:tc>
      </w:tr>
      <w:tr w:rsidR="00CA598C" w14:paraId="5ACF9CFB" w14:textId="77777777" w:rsidTr="00846314">
        <w:trPr>
          <w:trHeight w:val="1417"/>
        </w:trPr>
        <w:tc>
          <w:tcPr>
            <w:tcW w:w="5030" w:type="dxa"/>
            <w:vAlign w:val="center"/>
          </w:tcPr>
          <w:p w14:paraId="2286EC90" w14:textId="77777777" w:rsidR="00CA598C" w:rsidRDefault="00CA598C" w:rsidP="00846314">
            <w:pPr>
              <w:jc w:val="center"/>
            </w:pPr>
            <w:r w:rsidRPr="00A74345">
              <w:t xml:space="preserve">Dire le mot </w:t>
            </w:r>
            <w:r w:rsidRPr="00A74345">
              <w:rPr>
                <w:lang w:val="fr-CA"/>
              </w:rPr>
              <w:t xml:space="preserve">« </w:t>
            </w:r>
            <w:r w:rsidRPr="00A74345">
              <w:t>tulipe »</w:t>
            </w:r>
          </w:p>
        </w:tc>
        <w:tc>
          <w:tcPr>
            <w:tcW w:w="5030" w:type="dxa"/>
            <w:vAlign w:val="center"/>
          </w:tcPr>
          <w:p w14:paraId="2D2E0DAE" w14:textId="77777777" w:rsidR="00CA598C" w:rsidRDefault="00CA598C" w:rsidP="00846314">
            <w:pPr>
              <w:jc w:val="center"/>
            </w:pPr>
            <w:r w:rsidRPr="00A74345">
              <w:t>Parler très très très vite</w:t>
            </w:r>
          </w:p>
        </w:tc>
      </w:tr>
      <w:tr w:rsidR="00CA598C" w14:paraId="3F9AB952" w14:textId="77777777" w:rsidTr="00846314">
        <w:trPr>
          <w:trHeight w:val="1417"/>
        </w:trPr>
        <w:tc>
          <w:tcPr>
            <w:tcW w:w="5030" w:type="dxa"/>
            <w:vAlign w:val="center"/>
          </w:tcPr>
          <w:p w14:paraId="69C6420A" w14:textId="77777777" w:rsidR="00CA598C" w:rsidRDefault="00CA598C" w:rsidP="00846314">
            <w:pPr>
              <w:jc w:val="center"/>
            </w:pPr>
            <w:r w:rsidRPr="00A74345">
              <w:t>Parler avec une voix aigüe</w:t>
            </w:r>
          </w:p>
        </w:tc>
        <w:tc>
          <w:tcPr>
            <w:tcW w:w="5030" w:type="dxa"/>
            <w:vAlign w:val="center"/>
          </w:tcPr>
          <w:p w14:paraId="75E0794F" w14:textId="77777777" w:rsidR="00CA598C" w:rsidRDefault="00CA598C" w:rsidP="00846314">
            <w:pPr>
              <w:jc w:val="center"/>
            </w:pPr>
            <w:r w:rsidRPr="00A74345">
              <w:t>Faire une grimace</w:t>
            </w:r>
          </w:p>
        </w:tc>
      </w:tr>
    </w:tbl>
    <w:p w14:paraId="2DC44EBD" w14:textId="77777777" w:rsidR="00CA598C" w:rsidRPr="00A74345" w:rsidRDefault="00CA598C" w:rsidP="00CA598C">
      <w:pPr>
        <w:jc w:val="both"/>
        <w:rPr>
          <w:rFonts w:ascii="Century Gothic" w:hAnsi="Century Gothic"/>
        </w:rPr>
      </w:pPr>
    </w:p>
    <w:p w14:paraId="30D4700F" w14:textId="77777777" w:rsidR="00735276" w:rsidRDefault="00735276" w:rsidP="00735276">
      <w:pPr>
        <w:rPr>
          <w:rFonts w:ascii="Century Gothic" w:hAnsi="Century Gothic"/>
          <w:sz w:val="24"/>
          <w:szCs w:val="28"/>
        </w:rPr>
      </w:pPr>
      <w:r>
        <w:rPr>
          <w:rFonts w:ascii="Century Gothic" w:hAnsi="Century Gothic"/>
          <w:sz w:val="24"/>
          <w:szCs w:val="28"/>
        </w:rPr>
        <w:br w:type="page"/>
      </w:r>
    </w:p>
    <w:p w14:paraId="56495F18" w14:textId="77777777" w:rsidR="00C9290C" w:rsidRDefault="00C9290C" w:rsidP="00C9290C">
      <w:pPr>
        <w:pStyle w:val="Matire-Premirepage"/>
      </w:pPr>
      <w:r>
        <w:t>Géographie, histoire et éducation à la citoyenneté</w:t>
      </w:r>
    </w:p>
    <w:p w14:paraId="57D1F734" w14:textId="77777777" w:rsidR="00C9290C" w:rsidRDefault="00C9290C" w:rsidP="00C9290C">
      <w:pPr>
        <w:pStyle w:val="Titredelactivit"/>
        <w:tabs>
          <w:tab w:val="left" w:pos="7170"/>
        </w:tabs>
      </w:pPr>
      <w:bookmarkStart w:id="94" w:name="_Toc41308425"/>
      <w:bookmarkStart w:id="95" w:name="_Toc41309639"/>
      <w:r>
        <w:t>Annexe – Aide-mémoire</w:t>
      </w:r>
      <w:bookmarkEnd w:id="94"/>
      <w:bookmarkEnd w:id="95"/>
    </w:p>
    <w:p w14:paraId="2D057DC7" w14:textId="77777777" w:rsidR="00C9290C" w:rsidRDefault="00C9290C" w:rsidP="00C9290C">
      <w:pPr>
        <w:pStyle w:val="Consigne-Texte"/>
      </w:pPr>
      <w:r>
        <w:t>Ce que tu dois savoir sur ton personnage selon son sexe…</w:t>
      </w:r>
    </w:p>
    <w:p w14:paraId="46B706BF" w14:textId="77777777" w:rsidR="00C9290C" w:rsidRDefault="00C9290C" w:rsidP="00C9290C">
      <w:pPr>
        <w:pStyle w:val="Consignepuceniveau2"/>
      </w:pPr>
      <w:r>
        <w:t xml:space="preserve">Iroquois : il prend en charge la chasse et la pêche ainsi que tout ce qui a trait aux guerres. Étant donné qu’il pratique ces activités, il n’est pas rare qu’il ait à s’absenter quelque temps. </w:t>
      </w:r>
    </w:p>
    <w:p w14:paraId="768AA3DA" w14:textId="77777777" w:rsidR="00C9290C" w:rsidRDefault="00C9290C" w:rsidP="00C9290C">
      <w:pPr>
        <w:pStyle w:val="Consignepuceniveau2"/>
      </w:pPr>
      <w:r>
        <w:t>Iroquoise : elle prend en charge l’agriculture, la cueillette de plantes, d’herbes et des autres produits comestibles, la préparation de la nourriture, la confection de vêtements ainsi que d’autres objets faits notamment à base d’argile.</w:t>
      </w:r>
    </w:p>
    <w:p w14:paraId="3FBCD390" w14:textId="77777777" w:rsidR="00C9290C" w:rsidRDefault="00C9290C" w:rsidP="00C9290C">
      <w:pPr>
        <w:pStyle w:val="Consigne-Texte"/>
      </w:pPr>
      <w:r>
        <w:t>Ce que tu dois savoir sur le mode de vie de ton personnage…</w:t>
      </w:r>
    </w:p>
    <w:p w14:paraId="4A0D0E68" w14:textId="77777777" w:rsidR="00C9290C" w:rsidRDefault="00C9290C" w:rsidP="00C9290C">
      <w:pPr>
        <w:pStyle w:val="Consignepuceniveau2"/>
      </w:pPr>
      <w:r>
        <w:t xml:space="preserve">Il pratique l’animisme, c’est-à-dire qu’il croit que tout ce qui l’entoure (animal, plante, objet) possède un esprit. Il existe un chamane : celui-ci est capable de communiquer avec les esprits. Il pouvait également jouer le rôle de guérisseur. </w:t>
      </w:r>
    </w:p>
    <w:p w14:paraId="71EE967A" w14:textId="77777777" w:rsidR="00C9290C" w:rsidRDefault="00C9290C" w:rsidP="00C9290C">
      <w:pPr>
        <w:pStyle w:val="Consignepuceniveau2"/>
      </w:pPr>
      <w:r>
        <w:t>Il se déplace en canot ou en raquette.</w:t>
      </w:r>
    </w:p>
    <w:p w14:paraId="690FB955" w14:textId="77777777" w:rsidR="00C9290C" w:rsidRDefault="00C9290C" w:rsidP="00C9290C">
      <w:pPr>
        <w:pStyle w:val="Consignepuceniveau2"/>
      </w:pPr>
      <w:r>
        <w:t xml:space="preserve">Ses vêtements sont faits à l’aide de peaux d’animal. </w:t>
      </w:r>
    </w:p>
    <w:p w14:paraId="1B45EB31" w14:textId="77777777" w:rsidR="00C9290C" w:rsidRDefault="00C9290C" w:rsidP="00C9290C">
      <w:pPr>
        <w:pStyle w:val="Consignepuceniveau2"/>
      </w:pPr>
      <w:r>
        <w:t xml:space="preserve">Les activités économiques pratiquées sont la chasse et la pêche, l’agriculture, la cueillette et le troc. </w:t>
      </w:r>
    </w:p>
    <w:p w14:paraId="645C6D32" w14:textId="77777777" w:rsidR="00C9290C" w:rsidRDefault="00C9290C" w:rsidP="00C9290C">
      <w:pPr>
        <w:pStyle w:val="Consignepuceniveau2"/>
      </w:pPr>
      <w:r>
        <w:t xml:space="preserve">Les décisions sont prises sous la forme d’un conseil. </w:t>
      </w:r>
    </w:p>
    <w:p w14:paraId="48D6126C" w14:textId="77777777" w:rsidR="00C9290C" w:rsidRDefault="00C9290C" w:rsidP="00C9290C">
      <w:pPr>
        <w:pStyle w:val="Consignepuceniveau2"/>
      </w:pPr>
      <w:r>
        <w:t xml:space="preserve">Il habite une maison longue faite à partir des éléments de la nature (tout comme son canot). </w:t>
      </w:r>
    </w:p>
    <w:p w14:paraId="578D8B5B" w14:textId="77777777" w:rsidR="00C9290C" w:rsidRDefault="00C9290C" w:rsidP="00C9290C">
      <w:pPr>
        <w:pStyle w:val="Consignepuceniveau2"/>
      </w:pPr>
      <w:r>
        <w:t xml:space="preserve">Il vit dans une société matrilinéaire. Cela veut donc dire que ton personnage s’inscrit dans une société où les femmes sont très importantes. Les enfants habitent avec la famille de leur mère dans la même maison longue. Cette dernière est dirigée par ce qui est appelé la mère de clan : il s’agit de la femme la plus avancée en âge. Ce sont les mères de clans qui désignent les chefs, qui eux, sont des hommes. </w:t>
      </w:r>
    </w:p>
    <w:p w14:paraId="6C27FEE4" w14:textId="77777777" w:rsidR="00C9290C" w:rsidRDefault="00C9290C" w:rsidP="00C9290C">
      <w:pPr>
        <w:pStyle w:val="Consigne-tapes"/>
      </w:pPr>
      <w:r>
        <w:t xml:space="preserve">Sources </w:t>
      </w:r>
    </w:p>
    <w:p w14:paraId="556A730D" w14:textId="77777777" w:rsidR="00C9290C" w:rsidRPr="00023945" w:rsidRDefault="00D04BA8" w:rsidP="00C9290C">
      <w:pPr>
        <w:pStyle w:val="Consigne-Texte"/>
        <w:rPr>
          <w:rFonts w:ascii="Century Gothic" w:hAnsi="Century Gothic"/>
          <w:sz w:val="24"/>
          <w:szCs w:val="28"/>
        </w:rPr>
      </w:pPr>
      <w:hyperlink r:id="rId49" w:history="1">
        <w:r w:rsidR="00C9290C">
          <w:rPr>
            <w:rStyle w:val="Lienhypertexte"/>
          </w:rPr>
          <w:t>https://primaire.recitus.qc.ca/</w:t>
        </w:r>
      </w:hyperlink>
    </w:p>
    <w:p w14:paraId="6FCCAE3C" w14:textId="77777777" w:rsidR="00C9290C" w:rsidRPr="00321613" w:rsidRDefault="00D04BA8" w:rsidP="00C9290C">
      <w:pPr>
        <w:pStyle w:val="Consigne-Texte"/>
        <w:rPr>
          <w:rFonts w:ascii="Century Gothic" w:hAnsi="Century Gothic"/>
          <w:sz w:val="24"/>
          <w:szCs w:val="28"/>
        </w:rPr>
      </w:pPr>
      <w:hyperlink r:id="rId50" w:history="1">
        <w:r w:rsidR="00C9290C">
          <w:rPr>
            <w:rStyle w:val="Lienhypertexte"/>
          </w:rPr>
          <w:t>https://www.lni.ca/matchdimpro</w:t>
        </w:r>
      </w:hyperlink>
    </w:p>
    <w:p w14:paraId="6CAC63A1" w14:textId="3ECD9CD9" w:rsidR="00B43FDD" w:rsidRPr="00B43FDD" w:rsidRDefault="00D04BA8" w:rsidP="00B43FDD">
      <w:pPr>
        <w:pStyle w:val="Consigne-Texte"/>
        <w:rPr>
          <w:rStyle w:val="Lienhypertexte"/>
        </w:rPr>
      </w:pPr>
      <w:hyperlink r:id="rId51" w:history="1">
        <w:r w:rsidR="00C9290C" w:rsidRPr="00B43FDD">
          <w:rPr>
            <w:rStyle w:val="Lienhypertexte"/>
          </w:rPr>
          <w:t>Programme de formation de l’école québécoise</w:t>
        </w:r>
      </w:hyperlink>
    </w:p>
    <w:p w14:paraId="68C0FA29" w14:textId="77777777" w:rsidR="00C9290C" w:rsidRPr="00D66EF7" w:rsidRDefault="00C9290C" w:rsidP="00C9290C">
      <w:pPr>
        <w:pStyle w:val="Consigne-Texte"/>
        <w:numPr>
          <w:ilvl w:val="0"/>
          <w:numId w:val="0"/>
        </w:numPr>
        <w:ind w:left="357" w:hanging="357"/>
        <w:rPr>
          <w:lang w:eastAsia="fr-CA"/>
        </w:rPr>
      </w:pPr>
    </w:p>
    <w:p w14:paraId="4E49E557" w14:textId="77777777" w:rsidR="00C9290C" w:rsidRPr="00BF31BF" w:rsidRDefault="00C9290C" w:rsidP="00C9290C">
      <w:pPr>
        <w:rPr>
          <w:lang w:eastAsia="fr-CA"/>
        </w:rPr>
      </w:pPr>
    </w:p>
    <w:p w14:paraId="621E8088" w14:textId="77777777" w:rsidR="00BF547A" w:rsidRDefault="00BF547A" w:rsidP="00C9290C">
      <w:pPr>
        <w:pStyle w:val="Matire-Premirepage"/>
        <w:sectPr w:rsidR="00BF547A" w:rsidSect="00B028EC">
          <w:pgSz w:w="12240" w:h="15840"/>
          <w:pgMar w:top="1170" w:right="1080" w:bottom="1440" w:left="1080" w:header="615" w:footer="706" w:gutter="0"/>
          <w:cols w:space="708"/>
          <w:docGrid w:linePitch="360"/>
        </w:sectPr>
      </w:pPr>
    </w:p>
    <w:p w14:paraId="0B540460" w14:textId="5CB22C94" w:rsidR="00BF547A" w:rsidRPr="00100508" w:rsidRDefault="00BF547A" w:rsidP="00100508">
      <w:pPr>
        <w:pStyle w:val="Matire-Premirepage"/>
        <w:rPr>
          <w:b w:val="0"/>
          <w:bCs/>
          <w:color w:val="auto"/>
        </w:rPr>
      </w:pPr>
      <w:r w:rsidRPr="00BF547A">
        <w:rPr>
          <w:b w:val="0"/>
          <w:bCs/>
          <w:color w:val="auto"/>
        </w:rPr>
        <w:t>Éducation physique et à la santé</w:t>
      </w:r>
    </w:p>
    <w:p w14:paraId="0694DCE6" w14:textId="475B8D89" w:rsidR="00100508" w:rsidRPr="009E3DD5" w:rsidRDefault="00100508" w:rsidP="00100508">
      <w:pPr>
        <w:jc w:val="center"/>
        <w:rPr>
          <w:rFonts w:ascii="AR BONNIE" w:hAnsi="AR BONNIE"/>
          <w:color w:val="00B050"/>
          <w:sz w:val="40"/>
          <w:szCs w:val="40"/>
          <w:lang w:val="fr-CA"/>
        </w:rPr>
      </w:pPr>
      <w:bookmarkStart w:id="96" w:name="_Hlk41565989"/>
      <w:r w:rsidRPr="009E3DD5">
        <w:rPr>
          <w:rFonts w:ascii="AR BONNIE" w:hAnsi="AR BONNIE"/>
          <w:color w:val="00B050"/>
          <w:sz w:val="40"/>
          <w:szCs w:val="40"/>
          <w:lang w:val="fr-CA"/>
        </w:rPr>
        <w:t>Semaine du 1</w:t>
      </w:r>
      <w:r w:rsidRPr="009E3DD5">
        <w:rPr>
          <w:rFonts w:ascii="AR BONNIE" w:hAnsi="AR BONNIE"/>
          <w:color w:val="00B050"/>
          <w:sz w:val="40"/>
          <w:szCs w:val="40"/>
          <w:vertAlign w:val="superscript"/>
          <w:lang w:val="fr-CA"/>
        </w:rPr>
        <w:t>er</w:t>
      </w:r>
      <w:r w:rsidRPr="009E3DD5">
        <w:rPr>
          <w:rFonts w:ascii="AR BONNIE" w:hAnsi="AR BONNIE"/>
          <w:color w:val="00B050"/>
          <w:sz w:val="40"/>
          <w:szCs w:val="40"/>
          <w:lang w:val="fr-CA"/>
        </w:rPr>
        <w:t xml:space="preserve"> Juin</w:t>
      </w:r>
      <w:r w:rsidR="00175102">
        <w:rPr>
          <w:rFonts w:ascii="AR BONNIE" w:hAnsi="AR BONNIE"/>
          <w:color w:val="00B050"/>
          <w:sz w:val="40"/>
          <w:szCs w:val="40"/>
          <w:lang w:val="fr-CA"/>
        </w:rPr>
        <w:t xml:space="preserve"> – Mme Cynthia</w:t>
      </w:r>
    </w:p>
    <w:p w14:paraId="17EB26C5" w14:textId="77777777" w:rsidR="00100508" w:rsidRPr="00066B81" w:rsidRDefault="00100508" w:rsidP="00100508">
      <w:pPr>
        <w:rPr>
          <w:rFonts w:ascii="Kristen ITC" w:hAnsi="Kristen ITC"/>
          <w:sz w:val="24"/>
          <w:lang w:val="fr-CA"/>
        </w:rPr>
      </w:pPr>
      <w:r w:rsidRPr="00066B81">
        <w:rPr>
          <w:rFonts w:ascii="Kristen ITC" w:hAnsi="Kristen ITC"/>
          <w:sz w:val="24"/>
          <w:lang w:val="fr-CA"/>
        </w:rPr>
        <w:t>Bonjour tout le monde </w:t>
      </w:r>
      <w:r w:rsidRPr="00066B81">
        <w:rPr>
          <mc:AlternateContent>
            <mc:Choice Requires="w16se">
              <w:rFonts w:ascii="Kristen ITC" w:hAnsi="Kristen ITC"/>
            </mc:Choice>
            <mc:Fallback>
              <w:rFonts w:ascii="Segoe UI Emoji" w:eastAsia="Segoe UI Emoji" w:hAnsi="Segoe UI Emoji" w:cs="Segoe UI Emoji"/>
            </mc:Fallback>
          </mc:AlternateContent>
          <w:sz w:val="24"/>
          <w:lang w:val="fr-CA"/>
        </w:rPr>
        <mc:AlternateContent>
          <mc:Choice Requires="w16se">
            <w16se:symEx w16se:font="Segoe UI Emoji" w16se:char="1F60A"/>
          </mc:Choice>
          <mc:Fallback>
            <w:t>😊</w:t>
          </mc:Fallback>
        </mc:AlternateContent>
      </w:r>
    </w:p>
    <w:p w14:paraId="333B046C" w14:textId="77777777" w:rsidR="00100508" w:rsidRPr="00066B81" w:rsidRDefault="00100508" w:rsidP="00100508">
      <w:pPr>
        <w:rPr>
          <w:rFonts w:ascii="Kristen ITC" w:hAnsi="Kristen ITC"/>
          <w:sz w:val="24"/>
          <w:lang w:val="fr-CA"/>
        </w:rPr>
      </w:pPr>
    </w:p>
    <w:p w14:paraId="7A256731" w14:textId="77777777" w:rsidR="00100508" w:rsidRDefault="00100508" w:rsidP="00100508">
      <w:pPr>
        <w:ind w:firstLine="720"/>
        <w:rPr>
          <w:rFonts w:ascii="Kristen ITC" w:hAnsi="Kristen ITC"/>
          <w:sz w:val="24"/>
          <w:lang w:val="fr-CA"/>
        </w:rPr>
      </w:pPr>
      <w:r w:rsidRPr="00066B81">
        <w:rPr>
          <w:rFonts w:ascii="Kristen ITC" w:hAnsi="Kristen ITC"/>
          <w:sz w:val="24"/>
          <w:lang w:val="fr-CA"/>
        </w:rPr>
        <w:t xml:space="preserve">Cette semaine nous allons </w:t>
      </w:r>
      <w:bookmarkEnd w:id="96"/>
      <w:r w:rsidRPr="00066B81">
        <w:rPr>
          <w:rFonts w:ascii="Kristen ITC" w:hAnsi="Kristen ITC"/>
          <w:sz w:val="24"/>
          <w:lang w:val="fr-CA"/>
        </w:rPr>
        <w:t xml:space="preserve">recommencer les </w:t>
      </w:r>
      <w:r w:rsidRPr="00745D56">
        <w:rPr>
          <w:rFonts w:ascii="Kristen ITC" w:hAnsi="Kristen ITC"/>
          <w:b/>
          <w:bCs/>
          <w:sz w:val="24"/>
          <w:u w:val="single"/>
          <w:lang w:val="fr-CA"/>
        </w:rPr>
        <w:t>entraînement BOKS</w:t>
      </w:r>
      <w:r w:rsidRPr="00066B81">
        <w:rPr>
          <w:rFonts w:ascii="Kristen ITC" w:hAnsi="Kristen ITC"/>
          <w:sz w:val="24"/>
          <w:lang w:val="fr-CA"/>
        </w:rPr>
        <w:t xml:space="preserve"> du calendrier de remise en forme du mois de Mai</w:t>
      </w:r>
      <w:r>
        <w:rPr>
          <w:rFonts w:ascii="Kristen ITC" w:hAnsi="Kristen ITC"/>
          <w:sz w:val="24"/>
          <w:lang w:val="fr-CA"/>
        </w:rPr>
        <w:t xml:space="preserve"> (même si nous sommes au mois de Juin)</w:t>
      </w:r>
      <w:r w:rsidRPr="00066B81">
        <w:rPr>
          <w:rFonts w:ascii="Kristen ITC" w:hAnsi="Kristen ITC"/>
          <w:sz w:val="24"/>
          <w:lang w:val="fr-CA"/>
        </w:rPr>
        <w:t xml:space="preserve">. À chaque jour, vous aurez différents exercices à effectuer. Je vous ai joint le calendrier des mots de la semaine à la fin. </w:t>
      </w:r>
    </w:p>
    <w:p w14:paraId="07F4B957" w14:textId="77777777" w:rsidR="00100508" w:rsidRDefault="00100508" w:rsidP="00100508">
      <w:pPr>
        <w:ind w:firstLine="720"/>
        <w:rPr>
          <w:rFonts w:ascii="Kristen ITC" w:hAnsi="Kristen ITC"/>
          <w:sz w:val="24"/>
          <w:lang w:val="fr-CA"/>
        </w:rPr>
      </w:pPr>
      <w:r w:rsidRPr="00066B81">
        <w:rPr>
          <w:rFonts w:ascii="Kristen ITC" w:hAnsi="Kristen ITC"/>
          <w:sz w:val="24"/>
          <w:lang w:val="fr-CA"/>
        </w:rPr>
        <w:t>Pour ceux et celles qui n’avaient peut-être pas regardé la trousse</w:t>
      </w:r>
      <w:r>
        <w:rPr>
          <w:rFonts w:ascii="Kristen ITC" w:hAnsi="Kristen ITC"/>
          <w:sz w:val="24"/>
          <w:lang w:val="fr-CA"/>
        </w:rPr>
        <w:t xml:space="preserve"> de</w:t>
      </w:r>
      <w:r w:rsidRPr="00066B81">
        <w:rPr>
          <w:rFonts w:ascii="Kristen ITC" w:hAnsi="Kristen ITC"/>
          <w:sz w:val="24"/>
          <w:lang w:val="fr-CA"/>
        </w:rPr>
        <w:t xml:space="preserve"> la semaine du 11 Mai, chaque jour de la semaine est associé à un mot et chaque lettre de l’alphabet est associé à un exercice (la liste complète des exercices est dans le document du calendrier BOKS remise en forme du mois de Mai sur </w:t>
      </w:r>
      <w:r>
        <w:rPr>
          <w:rFonts w:ascii="Kristen ITC" w:hAnsi="Kristen ITC"/>
          <w:sz w:val="24"/>
          <w:lang w:val="fr-CA"/>
        </w:rPr>
        <w:t xml:space="preserve">le site </w:t>
      </w:r>
      <w:r w:rsidRPr="00066B81">
        <w:rPr>
          <w:rFonts w:ascii="Kristen ITC" w:hAnsi="Kristen ITC"/>
          <w:sz w:val="24"/>
          <w:lang w:val="fr-CA"/>
        </w:rPr>
        <w:t>internet</w:t>
      </w:r>
      <w:r>
        <w:rPr>
          <w:rFonts w:ascii="Kristen ITC" w:hAnsi="Kristen ITC"/>
          <w:sz w:val="24"/>
          <w:lang w:val="fr-CA"/>
        </w:rPr>
        <w:t xml:space="preserve"> de BOKS</w:t>
      </w:r>
      <w:r w:rsidRPr="00066B81">
        <w:rPr>
          <w:rFonts w:ascii="Kristen ITC" w:hAnsi="Kristen ITC"/>
          <w:sz w:val="24"/>
          <w:lang w:val="fr-CA"/>
        </w:rPr>
        <w:t>).</w:t>
      </w:r>
    </w:p>
    <w:p w14:paraId="5276FFDE" w14:textId="77777777" w:rsidR="00100508" w:rsidRPr="00066B81" w:rsidRDefault="00100508" w:rsidP="00100508">
      <w:pPr>
        <w:ind w:firstLine="720"/>
        <w:rPr>
          <w:rFonts w:ascii="Kristen ITC" w:hAnsi="Kristen ITC"/>
          <w:sz w:val="24"/>
          <w:lang w:val="fr-CA"/>
        </w:rPr>
      </w:pPr>
      <w:r>
        <w:rPr>
          <w:rFonts w:ascii="Kristen ITC" w:hAnsi="Kristen ITC"/>
          <w:sz w:val="24"/>
          <w:lang w:val="fr-CA"/>
        </w:rPr>
        <w:t xml:space="preserve">Je vous invite à </w:t>
      </w:r>
      <w:r w:rsidRPr="00745D56">
        <w:rPr>
          <w:rFonts w:ascii="Kristen ITC" w:hAnsi="Kristen ITC"/>
          <w:b/>
          <w:bCs/>
          <w:sz w:val="24"/>
          <w:u w:val="single"/>
          <w:lang w:val="fr-CA"/>
        </w:rPr>
        <w:t>vérifier notre groupe Teams à chaque jour</w:t>
      </w:r>
      <w:r>
        <w:rPr>
          <w:rFonts w:ascii="Kristen ITC" w:hAnsi="Kristen ITC"/>
          <w:sz w:val="24"/>
          <w:lang w:val="fr-CA"/>
        </w:rPr>
        <w:t xml:space="preserve"> cette semaine, car je vais vous afficher de nouveaux vidéos pour les exercices à effectuer. Tous les documents seront dans le dossier de la semaine du 1</w:t>
      </w:r>
      <w:r w:rsidRPr="00EE173A">
        <w:rPr>
          <w:rFonts w:ascii="Kristen ITC" w:hAnsi="Kristen ITC"/>
          <w:sz w:val="24"/>
          <w:vertAlign w:val="superscript"/>
          <w:lang w:val="fr-CA"/>
        </w:rPr>
        <w:t>er</w:t>
      </w:r>
      <w:r>
        <w:rPr>
          <w:rFonts w:ascii="Kristen ITC" w:hAnsi="Kristen ITC"/>
          <w:sz w:val="24"/>
          <w:lang w:val="fr-CA"/>
        </w:rPr>
        <w:t xml:space="preserve"> Juin.</w:t>
      </w:r>
    </w:p>
    <w:p w14:paraId="3A42C981" w14:textId="77777777" w:rsidR="00100508" w:rsidRPr="00FB0655" w:rsidRDefault="00100508" w:rsidP="00100508">
      <w:pPr>
        <w:rPr>
          <w:lang w:val="fr-CA"/>
        </w:rPr>
      </w:pPr>
    </w:p>
    <w:tbl>
      <w:tblPr>
        <w:tblStyle w:val="Grilledutableau"/>
        <w:tblW w:w="0" w:type="auto"/>
        <w:tblLook w:val="04A0" w:firstRow="1" w:lastRow="0" w:firstColumn="1" w:lastColumn="0" w:noHBand="0" w:noVBand="1"/>
      </w:tblPr>
      <w:tblGrid>
        <w:gridCol w:w="1990"/>
        <w:gridCol w:w="1857"/>
        <w:gridCol w:w="1866"/>
        <w:gridCol w:w="1898"/>
        <w:gridCol w:w="1859"/>
      </w:tblGrid>
      <w:tr w:rsidR="00100508" w:rsidRPr="00066B81" w14:paraId="41C90352" w14:textId="77777777" w:rsidTr="00B16B85">
        <w:tc>
          <w:tcPr>
            <w:tcW w:w="9350" w:type="dxa"/>
            <w:gridSpan w:val="5"/>
          </w:tcPr>
          <w:p w14:paraId="2F393C3F" w14:textId="77777777" w:rsidR="00100508" w:rsidRPr="00C64999" w:rsidRDefault="00100508" w:rsidP="00B16B85">
            <w:pPr>
              <w:jc w:val="center"/>
              <w:rPr>
                <w:b/>
                <w:bCs/>
                <w:lang w:val="fr-CA"/>
              </w:rPr>
            </w:pPr>
            <w:r w:rsidRPr="006679DB">
              <w:rPr>
                <w:rFonts w:ascii="Kristen ITC" w:hAnsi="Kristen ITC"/>
                <w:lang w:val="fr-CA"/>
              </w:rPr>
              <w:t>Les mots de la semaine</w:t>
            </w:r>
          </w:p>
        </w:tc>
      </w:tr>
      <w:tr w:rsidR="00100508" w14:paraId="69D7624B" w14:textId="77777777" w:rsidTr="00B16B85">
        <w:tc>
          <w:tcPr>
            <w:tcW w:w="1870" w:type="dxa"/>
          </w:tcPr>
          <w:p w14:paraId="579130BD" w14:textId="77777777" w:rsidR="00100508" w:rsidRPr="00C64999" w:rsidRDefault="00100508" w:rsidP="00B16B85">
            <w:pPr>
              <w:jc w:val="center"/>
              <w:rPr>
                <w:b/>
                <w:bCs/>
                <w:lang w:val="fr-CA"/>
              </w:rPr>
            </w:pPr>
            <w:r w:rsidRPr="00C64999">
              <w:rPr>
                <w:b/>
                <w:bCs/>
                <w:lang w:val="fr-CA"/>
              </w:rPr>
              <w:t>Lundi</w:t>
            </w:r>
          </w:p>
        </w:tc>
        <w:tc>
          <w:tcPr>
            <w:tcW w:w="1857" w:type="dxa"/>
          </w:tcPr>
          <w:p w14:paraId="7807953A" w14:textId="77777777" w:rsidR="00100508" w:rsidRPr="00C64999" w:rsidRDefault="00100508" w:rsidP="00B16B85">
            <w:pPr>
              <w:jc w:val="center"/>
              <w:rPr>
                <w:b/>
                <w:bCs/>
                <w:lang w:val="fr-CA"/>
              </w:rPr>
            </w:pPr>
            <w:r w:rsidRPr="00C64999">
              <w:rPr>
                <w:b/>
                <w:bCs/>
                <w:lang w:val="fr-CA"/>
              </w:rPr>
              <w:t>Mardi</w:t>
            </w:r>
          </w:p>
        </w:tc>
        <w:tc>
          <w:tcPr>
            <w:tcW w:w="1866" w:type="dxa"/>
          </w:tcPr>
          <w:p w14:paraId="55F4D8B7" w14:textId="77777777" w:rsidR="00100508" w:rsidRPr="00C64999" w:rsidRDefault="00100508" w:rsidP="00B16B85">
            <w:pPr>
              <w:jc w:val="center"/>
              <w:rPr>
                <w:b/>
                <w:bCs/>
                <w:lang w:val="fr-CA"/>
              </w:rPr>
            </w:pPr>
            <w:r w:rsidRPr="00C64999">
              <w:rPr>
                <w:b/>
                <w:bCs/>
                <w:lang w:val="fr-CA"/>
              </w:rPr>
              <w:t>Mercredi</w:t>
            </w:r>
          </w:p>
        </w:tc>
        <w:tc>
          <w:tcPr>
            <w:tcW w:w="1898" w:type="dxa"/>
          </w:tcPr>
          <w:p w14:paraId="2D2ACE0E" w14:textId="77777777" w:rsidR="00100508" w:rsidRPr="00C64999" w:rsidRDefault="00100508" w:rsidP="00B16B85">
            <w:pPr>
              <w:jc w:val="center"/>
              <w:rPr>
                <w:b/>
                <w:bCs/>
                <w:lang w:val="fr-CA"/>
              </w:rPr>
            </w:pPr>
            <w:r w:rsidRPr="00C64999">
              <w:rPr>
                <w:b/>
                <w:bCs/>
                <w:lang w:val="fr-CA"/>
              </w:rPr>
              <w:t>Jeudi</w:t>
            </w:r>
          </w:p>
        </w:tc>
        <w:tc>
          <w:tcPr>
            <w:tcW w:w="1859" w:type="dxa"/>
          </w:tcPr>
          <w:p w14:paraId="5E2FC64D" w14:textId="77777777" w:rsidR="00100508" w:rsidRPr="00C64999" w:rsidRDefault="00100508" w:rsidP="00B16B85">
            <w:pPr>
              <w:jc w:val="center"/>
              <w:rPr>
                <w:b/>
                <w:bCs/>
                <w:lang w:val="fr-CA"/>
              </w:rPr>
            </w:pPr>
            <w:r w:rsidRPr="00C64999">
              <w:rPr>
                <w:b/>
                <w:bCs/>
                <w:lang w:val="fr-CA"/>
              </w:rPr>
              <w:t>Vendredi</w:t>
            </w:r>
          </w:p>
        </w:tc>
      </w:tr>
      <w:tr w:rsidR="00100508" w14:paraId="2DE68234" w14:textId="77777777" w:rsidTr="00B16B85">
        <w:tc>
          <w:tcPr>
            <w:tcW w:w="1870" w:type="dxa"/>
          </w:tcPr>
          <w:p w14:paraId="06E2CDC9" w14:textId="77777777" w:rsidR="00100508" w:rsidRPr="00C64999" w:rsidRDefault="00100508"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jeu</w:t>
            </w:r>
          </w:p>
          <w:p w14:paraId="45FD5922" w14:textId="77777777" w:rsidR="00100508" w:rsidRDefault="00100508" w:rsidP="00100508">
            <w:pPr>
              <w:pStyle w:val="Paragraphedeliste"/>
              <w:numPr>
                <w:ilvl w:val="0"/>
                <w:numId w:val="30"/>
              </w:numPr>
              <w:spacing w:before="0" w:after="0" w:line="240" w:lineRule="auto"/>
              <w:ind w:left="318"/>
              <w:contextualSpacing/>
              <w:rPr>
                <w:lang w:val="fr-CA"/>
              </w:rPr>
            </w:pPr>
            <w:r w:rsidRPr="00C64999">
              <w:rPr>
                <w:b/>
                <w:bCs/>
                <w:i/>
                <w:iCs/>
                <w:color w:val="77697A" w:themeColor="accent6" w:themeShade="BF"/>
                <w:lang w:val="fr-CA"/>
              </w:rPr>
              <w:t>J</w:t>
            </w:r>
            <w:r>
              <w:rPr>
                <w:lang w:val="fr-CA"/>
              </w:rPr>
              <w:t> : 15 redressements assis</w:t>
            </w:r>
          </w:p>
          <w:p w14:paraId="23514146" w14:textId="77777777" w:rsidR="00100508" w:rsidRDefault="00100508" w:rsidP="00100508">
            <w:pPr>
              <w:pStyle w:val="Paragraphedeliste"/>
              <w:numPr>
                <w:ilvl w:val="0"/>
                <w:numId w:val="30"/>
              </w:numPr>
              <w:spacing w:before="0" w:after="0" w:line="240" w:lineRule="auto"/>
              <w:ind w:left="318"/>
              <w:contextualSpacing/>
              <w:rPr>
                <w:lang w:val="fr-CA"/>
              </w:rPr>
            </w:pPr>
            <w:r w:rsidRPr="00C64999">
              <w:rPr>
                <w:b/>
                <w:bCs/>
                <w:i/>
                <w:iCs/>
                <w:color w:val="77697A" w:themeColor="accent6" w:themeShade="BF"/>
                <w:lang w:val="fr-CA"/>
              </w:rPr>
              <w:t>E</w:t>
            </w:r>
            <w:r>
              <w:rPr>
                <w:lang w:val="fr-CA"/>
              </w:rPr>
              <w:t> : 20 genoux élevés</w:t>
            </w:r>
          </w:p>
          <w:p w14:paraId="7F41DEB0" w14:textId="77777777" w:rsidR="00100508" w:rsidRPr="0075126F" w:rsidRDefault="00100508" w:rsidP="00100508">
            <w:pPr>
              <w:pStyle w:val="Paragraphedeliste"/>
              <w:numPr>
                <w:ilvl w:val="0"/>
                <w:numId w:val="30"/>
              </w:numPr>
              <w:spacing w:before="0" w:after="0" w:line="240" w:lineRule="auto"/>
              <w:ind w:left="318"/>
              <w:contextualSpacing/>
              <w:rPr>
                <w:lang w:val="fr-CA"/>
              </w:rPr>
            </w:pPr>
            <w:r w:rsidRPr="00C64999">
              <w:rPr>
                <w:b/>
                <w:bCs/>
                <w:i/>
                <w:iCs/>
                <w:color w:val="77697A" w:themeColor="accent6" w:themeShade="BF"/>
                <w:lang w:val="fr-CA"/>
              </w:rPr>
              <w:t>U</w:t>
            </w:r>
            <w:r>
              <w:rPr>
                <w:lang w:val="fr-CA"/>
              </w:rPr>
              <w:t> : 30 fentes</w:t>
            </w:r>
          </w:p>
        </w:tc>
        <w:tc>
          <w:tcPr>
            <w:tcW w:w="1857" w:type="dxa"/>
          </w:tcPr>
          <w:p w14:paraId="1D08F1FD" w14:textId="77777777" w:rsidR="00100508" w:rsidRPr="00C64999" w:rsidRDefault="00100508"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plaisir</w:t>
            </w:r>
          </w:p>
          <w:p w14:paraId="7B3827AF" w14:textId="77777777" w:rsidR="00100508" w:rsidRDefault="00100508" w:rsidP="00100508">
            <w:pPr>
              <w:pStyle w:val="Paragraphedeliste"/>
              <w:numPr>
                <w:ilvl w:val="0"/>
                <w:numId w:val="31"/>
              </w:numPr>
              <w:spacing w:before="0" w:after="0" w:line="240" w:lineRule="auto"/>
              <w:ind w:left="288"/>
              <w:contextualSpacing/>
              <w:rPr>
                <w:lang w:val="fr-CA"/>
              </w:rPr>
            </w:pPr>
            <w:r w:rsidRPr="00C64999">
              <w:rPr>
                <w:b/>
                <w:bCs/>
                <w:i/>
                <w:iCs/>
                <w:color w:val="77697A" w:themeColor="accent6" w:themeShade="BF"/>
                <w:lang w:val="fr-CA"/>
              </w:rPr>
              <w:t>P</w:t>
            </w:r>
            <w:r w:rsidRPr="009E1FB2">
              <w:rPr>
                <w:lang w:val="fr-CA"/>
              </w:rPr>
              <w:t xml:space="preserve"> : </w:t>
            </w:r>
            <w:r>
              <w:rPr>
                <w:lang w:val="fr-CA"/>
              </w:rPr>
              <w:t>15 alpinistes</w:t>
            </w:r>
          </w:p>
          <w:p w14:paraId="34576E4B" w14:textId="77777777" w:rsidR="00100508" w:rsidRDefault="00100508" w:rsidP="00100508">
            <w:pPr>
              <w:pStyle w:val="Paragraphedeliste"/>
              <w:numPr>
                <w:ilvl w:val="0"/>
                <w:numId w:val="31"/>
              </w:numPr>
              <w:spacing w:before="0" w:after="0" w:line="240" w:lineRule="auto"/>
              <w:ind w:left="288"/>
              <w:contextualSpacing/>
              <w:rPr>
                <w:lang w:val="fr-CA"/>
              </w:rPr>
            </w:pPr>
            <w:r w:rsidRPr="00C64999">
              <w:rPr>
                <w:b/>
                <w:bCs/>
                <w:i/>
                <w:iCs/>
                <w:color w:val="77697A" w:themeColor="accent6" w:themeShade="BF"/>
                <w:lang w:val="fr-CA"/>
              </w:rPr>
              <w:t>L</w:t>
            </w:r>
            <w:r>
              <w:rPr>
                <w:lang w:val="fr-CA"/>
              </w:rPr>
              <w:t> : chien tête en bas (10 sec)</w:t>
            </w:r>
          </w:p>
          <w:p w14:paraId="192F07B1" w14:textId="77777777" w:rsidR="00100508" w:rsidRDefault="00100508" w:rsidP="00100508">
            <w:pPr>
              <w:pStyle w:val="Paragraphedeliste"/>
              <w:numPr>
                <w:ilvl w:val="0"/>
                <w:numId w:val="31"/>
              </w:numPr>
              <w:spacing w:before="0" w:after="0" w:line="240" w:lineRule="auto"/>
              <w:ind w:left="288"/>
              <w:contextualSpacing/>
              <w:rPr>
                <w:lang w:val="fr-CA"/>
              </w:rPr>
            </w:pPr>
            <w:r w:rsidRPr="00C64999">
              <w:rPr>
                <w:b/>
                <w:bCs/>
                <w:i/>
                <w:iCs/>
                <w:color w:val="77697A" w:themeColor="accent6" w:themeShade="BF"/>
                <w:lang w:val="fr-CA"/>
              </w:rPr>
              <w:t>A</w:t>
            </w:r>
            <w:r>
              <w:rPr>
                <w:lang w:val="fr-CA"/>
              </w:rPr>
              <w:t> : 10 sauts avec écart</w:t>
            </w:r>
          </w:p>
          <w:p w14:paraId="3C46DFFA" w14:textId="77777777" w:rsidR="00100508" w:rsidRDefault="00100508" w:rsidP="00100508">
            <w:pPr>
              <w:pStyle w:val="Paragraphedeliste"/>
              <w:numPr>
                <w:ilvl w:val="0"/>
                <w:numId w:val="31"/>
              </w:numPr>
              <w:spacing w:before="0" w:after="0" w:line="240" w:lineRule="auto"/>
              <w:ind w:left="288"/>
              <w:contextualSpacing/>
              <w:rPr>
                <w:lang w:val="fr-CA"/>
              </w:rPr>
            </w:pPr>
            <w:r w:rsidRPr="00C64999">
              <w:rPr>
                <w:b/>
                <w:bCs/>
                <w:i/>
                <w:iCs/>
                <w:color w:val="77697A" w:themeColor="accent6" w:themeShade="BF"/>
                <w:lang w:val="fr-CA"/>
              </w:rPr>
              <w:t>I</w:t>
            </w:r>
            <w:r>
              <w:rPr>
                <w:lang w:val="fr-CA"/>
              </w:rPr>
              <w:t> : 10 coups de pied de l’âne</w:t>
            </w:r>
          </w:p>
          <w:p w14:paraId="060B4906" w14:textId="77777777" w:rsidR="00100508" w:rsidRDefault="00100508" w:rsidP="00100508">
            <w:pPr>
              <w:pStyle w:val="Paragraphedeliste"/>
              <w:numPr>
                <w:ilvl w:val="0"/>
                <w:numId w:val="31"/>
              </w:numPr>
              <w:spacing w:before="0" w:after="0" w:line="240" w:lineRule="auto"/>
              <w:ind w:left="288"/>
              <w:contextualSpacing/>
              <w:rPr>
                <w:lang w:val="fr-CA"/>
              </w:rPr>
            </w:pPr>
            <w:r w:rsidRPr="00C64999">
              <w:rPr>
                <w:b/>
                <w:bCs/>
                <w:i/>
                <w:iCs/>
                <w:color w:val="77697A" w:themeColor="accent6" w:themeShade="BF"/>
                <w:lang w:val="fr-CA"/>
              </w:rPr>
              <w:t>S </w:t>
            </w:r>
            <w:r>
              <w:rPr>
                <w:lang w:val="fr-CA"/>
              </w:rPr>
              <w:t>: 25 genoux élevés</w:t>
            </w:r>
          </w:p>
          <w:p w14:paraId="79FD1E6D" w14:textId="77777777" w:rsidR="00100508" w:rsidRDefault="00100508" w:rsidP="00100508">
            <w:pPr>
              <w:pStyle w:val="Paragraphedeliste"/>
              <w:numPr>
                <w:ilvl w:val="0"/>
                <w:numId w:val="31"/>
              </w:numPr>
              <w:spacing w:before="0" w:after="0" w:line="240" w:lineRule="auto"/>
              <w:ind w:left="288"/>
              <w:contextualSpacing/>
              <w:rPr>
                <w:lang w:val="fr-CA"/>
              </w:rPr>
            </w:pPr>
            <w:r w:rsidRPr="00C64999">
              <w:rPr>
                <w:b/>
                <w:bCs/>
                <w:i/>
                <w:iCs/>
                <w:color w:val="77697A" w:themeColor="accent6" w:themeShade="BF"/>
                <w:lang w:val="fr-CA"/>
              </w:rPr>
              <w:t>I</w:t>
            </w:r>
            <w:r>
              <w:rPr>
                <w:lang w:val="fr-CA"/>
              </w:rPr>
              <w:t> : 10 coups de pied de l’âne</w:t>
            </w:r>
          </w:p>
          <w:p w14:paraId="7E854516" w14:textId="77777777" w:rsidR="00100508" w:rsidRPr="009E1FB2" w:rsidRDefault="00100508" w:rsidP="00100508">
            <w:pPr>
              <w:pStyle w:val="Paragraphedeliste"/>
              <w:numPr>
                <w:ilvl w:val="0"/>
                <w:numId w:val="31"/>
              </w:numPr>
              <w:spacing w:before="0" w:after="0" w:line="240" w:lineRule="auto"/>
              <w:ind w:left="288"/>
              <w:contextualSpacing/>
              <w:rPr>
                <w:lang w:val="fr-CA"/>
              </w:rPr>
            </w:pPr>
            <w:r w:rsidRPr="00C64999">
              <w:rPr>
                <w:b/>
                <w:bCs/>
                <w:i/>
                <w:iCs/>
                <w:color w:val="77697A" w:themeColor="accent6" w:themeShade="BF"/>
                <w:lang w:val="fr-CA"/>
              </w:rPr>
              <w:t>R </w:t>
            </w:r>
            <w:r>
              <w:rPr>
                <w:lang w:val="fr-CA"/>
              </w:rPr>
              <w:t>: posture de la montagne (10 sec)</w:t>
            </w:r>
          </w:p>
        </w:tc>
        <w:tc>
          <w:tcPr>
            <w:tcW w:w="1866" w:type="dxa"/>
          </w:tcPr>
          <w:p w14:paraId="59B8692F" w14:textId="77777777" w:rsidR="00100508" w:rsidRPr="00C64999" w:rsidRDefault="00100508"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créativité</w:t>
            </w:r>
          </w:p>
          <w:p w14:paraId="12A80439" w14:textId="77777777" w:rsidR="00100508" w:rsidRDefault="00100508" w:rsidP="00100508">
            <w:pPr>
              <w:pStyle w:val="Paragraphedeliste"/>
              <w:numPr>
                <w:ilvl w:val="0"/>
                <w:numId w:val="32"/>
              </w:numPr>
              <w:spacing w:before="0" w:after="0" w:line="240" w:lineRule="auto"/>
              <w:ind w:left="259"/>
              <w:contextualSpacing/>
              <w:rPr>
                <w:lang w:val="fr-CA"/>
              </w:rPr>
            </w:pPr>
            <w:r w:rsidRPr="00C64999">
              <w:rPr>
                <w:b/>
                <w:bCs/>
                <w:i/>
                <w:iCs/>
                <w:color w:val="77697A" w:themeColor="accent6" w:themeShade="BF"/>
                <w:lang w:val="fr-CA"/>
              </w:rPr>
              <w:t>C</w:t>
            </w:r>
            <w:r>
              <w:rPr>
                <w:lang w:val="fr-CA"/>
              </w:rPr>
              <w:t> : 15 flexions des jambes</w:t>
            </w:r>
          </w:p>
          <w:p w14:paraId="52B6B182" w14:textId="77777777" w:rsidR="00100508" w:rsidRDefault="00100508" w:rsidP="00100508">
            <w:pPr>
              <w:pStyle w:val="Paragraphedeliste"/>
              <w:numPr>
                <w:ilvl w:val="0"/>
                <w:numId w:val="32"/>
              </w:numPr>
              <w:spacing w:before="0" w:after="0" w:line="240" w:lineRule="auto"/>
              <w:ind w:left="259"/>
              <w:contextualSpacing/>
              <w:rPr>
                <w:lang w:val="fr-CA"/>
              </w:rPr>
            </w:pPr>
            <w:r w:rsidRPr="00C64999">
              <w:rPr>
                <w:b/>
                <w:bCs/>
                <w:i/>
                <w:iCs/>
                <w:color w:val="77697A" w:themeColor="accent6" w:themeShade="BF"/>
                <w:lang w:val="fr-CA"/>
              </w:rPr>
              <w:t>R</w:t>
            </w:r>
            <w:r>
              <w:rPr>
                <w:lang w:val="fr-CA"/>
              </w:rPr>
              <w:t> : posture de la montagne (10 sec)</w:t>
            </w:r>
          </w:p>
          <w:p w14:paraId="45C4A7E9" w14:textId="77777777" w:rsidR="00100508" w:rsidRDefault="00100508" w:rsidP="00100508">
            <w:pPr>
              <w:pStyle w:val="Paragraphedeliste"/>
              <w:numPr>
                <w:ilvl w:val="0"/>
                <w:numId w:val="32"/>
              </w:numPr>
              <w:spacing w:before="0" w:after="0" w:line="240" w:lineRule="auto"/>
              <w:ind w:left="259"/>
              <w:contextualSpacing/>
              <w:rPr>
                <w:lang w:val="fr-CA"/>
              </w:rPr>
            </w:pPr>
            <w:r w:rsidRPr="00C64999">
              <w:rPr>
                <w:b/>
                <w:bCs/>
                <w:i/>
                <w:iCs/>
                <w:color w:val="77697A" w:themeColor="accent6" w:themeShade="BF"/>
                <w:lang w:val="fr-CA"/>
              </w:rPr>
              <w:t>É</w:t>
            </w:r>
            <w:r>
              <w:rPr>
                <w:lang w:val="fr-CA"/>
              </w:rPr>
              <w:t> : 20 genoux élevés</w:t>
            </w:r>
          </w:p>
          <w:p w14:paraId="246A6DC3" w14:textId="77777777" w:rsidR="00100508" w:rsidRDefault="00100508" w:rsidP="00100508">
            <w:pPr>
              <w:pStyle w:val="Paragraphedeliste"/>
              <w:numPr>
                <w:ilvl w:val="0"/>
                <w:numId w:val="32"/>
              </w:numPr>
              <w:spacing w:before="0" w:after="0" w:line="240" w:lineRule="auto"/>
              <w:ind w:left="259"/>
              <w:contextualSpacing/>
              <w:rPr>
                <w:lang w:val="fr-CA"/>
              </w:rPr>
            </w:pPr>
            <w:r w:rsidRPr="00C64999">
              <w:rPr>
                <w:b/>
                <w:bCs/>
                <w:i/>
                <w:iCs/>
                <w:color w:val="77697A" w:themeColor="accent6" w:themeShade="BF"/>
                <w:lang w:val="fr-CA"/>
              </w:rPr>
              <w:t>A</w:t>
            </w:r>
            <w:r>
              <w:rPr>
                <w:lang w:val="fr-CA"/>
              </w:rPr>
              <w:t> : 10 sauts avec écart</w:t>
            </w:r>
          </w:p>
          <w:p w14:paraId="22019CB2" w14:textId="77777777" w:rsidR="00100508" w:rsidRDefault="00100508" w:rsidP="00100508">
            <w:pPr>
              <w:pStyle w:val="Paragraphedeliste"/>
              <w:numPr>
                <w:ilvl w:val="0"/>
                <w:numId w:val="32"/>
              </w:numPr>
              <w:spacing w:before="0" w:after="0" w:line="240" w:lineRule="auto"/>
              <w:ind w:left="259"/>
              <w:contextualSpacing/>
              <w:rPr>
                <w:lang w:val="fr-CA"/>
              </w:rPr>
            </w:pPr>
            <w:r w:rsidRPr="00C64999">
              <w:rPr>
                <w:b/>
                <w:bCs/>
                <w:i/>
                <w:iCs/>
                <w:color w:val="77697A" w:themeColor="accent6" w:themeShade="BF"/>
                <w:lang w:val="fr-CA"/>
              </w:rPr>
              <w:t>T</w:t>
            </w:r>
            <w:r>
              <w:rPr>
                <w:lang w:val="fr-CA"/>
              </w:rPr>
              <w:t> : 10 supermans</w:t>
            </w:r>
          </w:p>
          <w:p w14:paraId="32E51DC0" w14:textId="77777777" w:rsidR="00100508" w:rsidRDefault="00100508" w:rsidP="00100508">
            <w:pPr>
              <w:pStyle w:val="Paragraphedeliste"/>
              <w:numPr>
                <w:ilvl w:val="0"/>
                <w:numId w:val="32"/>
              </w:numPr>
              <w:spacing w:before="0" w:after="0" w:line="240" w:lineRule="auto"/>
              <w:ind w:left="259"/>
              <w:contextualSpacing/>
              <w:rPr>
                <w:lang w:val="fr-CA"/>
              </w:rPr>
            </w:pPr>
            <w:r w:rsidRPr="00C64999">
              <w:rPr>
                <w:b/>
                <w:bCs/>
                <w:i/>
                <w:iCs/>
                <w:color w:val="77697A" w:themeColor="accent6" w:themeShade="BF"/>
                <w:lang w:val="fr-CA"/>
              </w:rPr>
              <w:t>I</w:t>
            </w:r>
            <w:r>
              <w:rPr>
                <w:lang w:val="fr-CA"/>
              </w:rPr>
              <w:t> : 10 coups de pied de l’âne</w:t>
            </w:r>
          </w:p>
          <w:p w14:paraId="1AB3145C" w14:textId="77777777" w:rsidR="00100508" w:rsidRDefault="00100508" w:rsidP="00100508">
            <w:pPr>
              <w:pStyle w:val="Paragraphedeliste"/>
              <w:numPr>
                <w:ilvl w:val="0"/>
                <w:numId w:val="32"/>
              </w:numPr>
              <w:spacing w:before="0" w:after="0" w:line="240" w:lineRule="auto"/>
              <w:ind w:left="259"/>
              <w:contextualSpacing/>
              <w:rPr>
                <w:lang w:val="fr-CA"/>
              </w:rPr>
            </w:pPr>
            <w:r w:rsidRPr="00C64999">
              <w:rPr>
                <w:b/>
                <w:bCs/>
                <w:i/>
                <w:iCs/>
                <w:color w:val="77697A" w:themeColor="accent6" w:themeShade="BF"/>
                <w:lang w:val="fr-CA"/>
              </w:rPr>
              <w:t>V</w:t>
            </w:r>
            <w:r>
              <w:rPr>
                <w:lang w:val="fr-CA"/>
              </w:rPr>
              <w:t> : 10 sauts avec flexion</w:t>
            </w:r>
          </w:p>
          <w:p w14:paraId="6320DD72" w14:textId="77777777" w:rsidR="00100508" w:rsidRDefault="00100508" w:rsidP="00100508">
            <w:pPr>
              <w:pStyle w:val="Paragraphedeliste"/>
              <w:numPr>
                <w:ilvl w:val="0"/>
                <w:numId w:val="32"/>
              </w:numPr>
              <w:spacing w:before="0" w:after="0" w:line="240" w:lineRule="auto"/>
              <w:ind w:left="259"/>
              <w:contextualSpacing/>
              <w:rPr>
                <w:lang w:val="fr-CA"/>
              </w:rPr>
            </w:pPr>
            <w:r w:rsidRPr="00C64999">
              <w:rPr>
                <w:b/>
                <w:bCs/>
                <w:i/>
                <w:iCs/>
                <w:color w:val="77697A" w:themeColor="accent6" w:themeShade="BF"/>
                <w:lang w:val="fr-CA"/>
              </w:rPr>
              <w:t>I</w:t>
            </w:r>
            <w:r>
              <w:rPr>
                <w:lang w:val="fr-CA"/>
              </w:rPr>
              <w:t> : 10 coups de pied de l’âne</w:t>
            </w:r>
          </w:p>
          <w:p w14:paraId="7EDC37F3" w14:textId="77777777" w:rsidR="00100508" w:rsidRDefault="00100508" w:rsidP="00100508">
            <w:pPr>
              <w:pStyle w:val="Paragraphedeliste"/>
              <w:numPr>
                <w:ilvl w:val="0"/>
                <w:numId w:val="32"/>
              </w:numPr>
              <w:spacing w:before="0" w:after="0" w:line="240" w:lineRule="auto"/>
              <w:ind w:left="259"/>
              <w:contextualSpacing/>
              <w:rPr>
                <w:lang w:val="fr-CA"/>
              </w:rPr>
            </w:pPr>
            <w:r w:rsidRPr="00C64999">
              <w:rPr>
                <w:b/>
                <w:bCs/>
                <w:i/>
                <w:iCs/>
                <w:color w:val="77697A" w:themeColor="accent6" w:themeShade="BF"/>
                <w:lang w:val="fr-CA"/>
              </w:rPr>
              <w:t>T</w:t>
            </w:r>
            <w:r>
              <w:rPr>
                <w:lang w:val="fr-CA"/>
              </w:rPr>
              <w:t> : 10 supermans</w:t>
            </w:r>
          </w:p>
          <w:p w14:paraId="615B67CD" w14:textId="77777777" w:rsidR="00100508" w:rsidRPr="009E1FB2" w:rsidRDefault="00100508" w:rsidP="00100508">
            <w:pPr>
              <w:pStyle w:val="Paragraphedeliste"/>
              <w:numPr>
                <w:ilvl w:val="0"/>
                <w:numId w:val="32"/>
              </w:numPr>
              <w:spacing w:before="0" w:after="0" w:line="240" w:lineRule="auto"/>
              <w:ind w:left="259"/>
              <w:contextualSpacing/>
              <w:rPr>
                <w:lang w:val="fr-CA"/>
              </w:rPr>
            </w:pPr>
            <w:r w:rsidRPr="00C64999">
              <w:rPr>
                <w:b/>
                <w:bCs/>
                <w:i/>
                <w:iCs/>
                <w:color w:val="77697A" w:themeColor="accent6" w:themeShade="BF"/>
                <w:lang w:val="fr-CA"/>
              </w:rPr>
              <w:t>É</w:t>
            </w:r>
            <w:r>
              <w:rPr>
                <w:lang w:val="fr-CA"/>
              </w:rPr>
              <w:t> : 20 genoux élevés</w:t>
            </w:r>
          </w:p>
        </w:tc>
        <w:tc>
          <w:tcPr>
            <w:tcW w:w="1898" w:type="dxa"/>
          </w:tcPr>
          <w:p w14:paraId="0AAA0D80" w14:textId="77777777" w:rsidR="00100508" w:rsidRPr="00C64999" w:rsidRDefault="00100508"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mouvement</w:t>
            </w:r>
          </w:p>
          <w:p w14:paraId="38D49BCD" w14:textId="77777777" w:rsidR="00100508" w:rsidRDefault="00100508" w:rsidP="00100508">
            <w:pPr>
              <w:pStyle w:val="Paragraphedeliste"/>
              <w:numPr>
                <w:ilvl w:val="0"/>
                <w:numId w:val="33"/>
              </w:numPr>
              <w:spacing w:before="0" w:after="0" w:line="240" w:lineRule="auto"/>
              <w:ind w:left="230" w:hanging="284"/>
              <w:contextualSpacing/>
              <w:rPr>
                <w:lang w:val="fr-CA"/>
              </w:rPr>
            </w:pPr>
            <w:r w:rsidRPr="00C64999">
              <w:rPr>
                <w:b/>
                <w:bCs/>
                <w:i/>
                <w:iCs/>
                <w:color w:val="77697A" w:themeColor="accent6" w:themeShade="BF"/>
                <w:lang w:val="fr-CA"/>
              </w:rPr>
              <w:t>M </w:t>
            </w:r>
            <w:r>
              <w:rPr>
                <w:lang w:val="fr-CA"/>
              </w:rPr>
              <w:t>: assis contre le mur (30 sec)</w:t>
            </w:r>
          </w:p>
          <w:p w14:paraId="4F69D912" w14:textId="77777777" w:rsidR="00100508" w:rsidRDefault="00100508" w:rsidP="00100508">
            <w:pPr>
              <w:pStyle w:val="Paragraphedeliste"/>
              <w:numPr>
                <w:ilvl w:val="0"/>
                <w:numId w:val="33"/>
              </w:numPr>
              <w:spacing w:before="0" w:after="0" w:line="240" w:lineRule="auto"/>
              <w:ind w:left="230" w:hanging="284"/>
              <w:contextualSpacing/>
              <w:rPr>
                <w:lang w:val="fr-CA"/>
              </w:rPr>
            </w:pPr>
            <w:r w:rsidRPr="00C64999">
              <w:rPr>
                <w:b/>
                <w:bCs/>
                <w:i/>
                <w:iCs/>
                <w:color w:val="77697A" w:themeColor="accent6" w:themeShade="BF"/>
                <w:lang w:val="fr-CA"/>
              </w:rPr>
              <w:t>O</w:t>
            </w:r>
            <w:r>
              <w:rPr>
                <w:lang w:val="fr-CA"/>
              </w:rPr>
              <w:t> : 5 burpees</w:t>
            </w:r>
          </w:p>
          <w:p w14:paraId="2AB959F6" w14:textId="77777777" w:rsidR="00100508" w:rsidRDefault="00100508" w:rsidP="00100508">
            <w:pPr>
              <w:pStyle w:val="Paragraphedeliste"/>
              <w:numPr>
                <w:ilvl w:val="0"/>
                <w:numId w:val="33"/>
              </w:numPr>
              <w:spacing w:before="0" w:after="0" w:line="240" w:lineRule="auto"/>
              <w:ind w:left="230" w:hanging="284"/>
              <w:contextualSpacing/>
              <w:rPr>
                <w:lang w:val="fr-CA"/>
              </w:rPr>
            </w:pPr>
            <w:r w:rsidRPr="00C64999">
              <w:rPr>
                <w:b/>
                <w:bCs/>
                <w:i/>
                <w:iCs/>
                <w:color w:val="77697A" w:themeColor="accent6" w:themeShade="BF"/>
                <w:lang w:val="fr-CA"/>
              </w:rPr>
              <w:t>U</w:t>
            </w:r>
            <w:r>
              <w:rPr>
                <w:lang w:val="fr-CA"/>
              </w:rPr>
              <w:t> : 30 fentes</w:t>
            </w:r>
          </w:p>
          <w:p w14:paraId="23BD04B7" w14:textId="77777777" w:rsidR="00100508" w:rsidRDefault="00100508" w:rsidP="00100508">
            <w:pPr>
              <w:pStyle w:val="Paragraphedeliste"/>
              <w:numPr>
                <w:ilvl w:val="0"/>
                <w:numId w:val="33"/>
              </w:numPr>
              <w:spacing w:before="0" w:after="0" w:line="240" w:lineRule="auto"/>
              <w:ind w:left="230" w:hanging="284"/>
              <w:contextualSpacing/>
              <w:rPr>
                <w:lang w:val="fr-CA"/>
              </w:rPr>
            </w:pPr>
            <w:r w:rsidRPr="00C64999">
              <w:rPr>
                <w:b/>
                <w:bCs/>
                <w:i/>
                <w:iCs/>
                <w:color w:val="77697A" w:themeColor="accent6" w:themeShade="BF"/>
                <w:lang w:val="fr-CA"/>
              </w:rPr>
              <w:t>V</w:t>
            </w:r>
            <w:r>
              <w:rPr>
                <w:lang w:val="fr-CA"/>
              </w:rPr>
              <w:t> : 10 sauts avec flexion</w:t>
            </w:r>
          </w:p>
          <w:p w14:paraId="256AABDC" w14:textId="77777777" w:rsidR="00100508" w:rsidRDefault="00100508" w:rsidP="00100508">
            <w:pPr>
              <w:pStyle w:val="Paragraphedeliste"/>
              <w:numPr>
                <w:ilvl w:val="0"/>
                <w:numId w:val="33"/>
              </w:numPr>
              <w:spacing w:before="0" w:after="0" w:line="240" w:lineRule="auto"/>
              <w:ind w:left="230" w:hanging="284"/>
              <w:contextualSpacing/>
              <w:rPr>
                <w:lang w:val="fr-CA"/>
              </w:rPr>
            </w:pPr>
            <w:r w:rsidRPr="00C64999">
              <w:rPr>
                <w:b/>
                <w:bCs/>
                <w:i/>
                <w:iCs/>
                <w:color w:val="77697A" w:themeColor="accent6" w:themeShade="BF"/>
                <w:lang w:val="fr-CA"/>
              </w:rPr>
              <w:t>E</w:t>
            </w:r>
            <w:r>
              <w:rPr>
                <w:lang w:val="fr-CA"/>
              </w:rPr>
              <w:t> : 20 genoux élevés</w:t>
            </w:r>
          </w:p>
          <w:p w14:paraId="084FE66D" w14:textId="77777777" w:rsidR="00100508" w:rsidRDefault="00100508" w:rsidP="00100508">
            <w:pPr>
              <w:pStyle w:val="Paragraphedeliste"/>
              <w:numPr>
                <w:ilvl w:val="0"/>
                <w:numId w:val="33"/>
              </w:numPr>
              <w:spacing w:before="0" w:after="0" w:line="240" w:lineRule="auto"/>
              <w:ind w:left="230" w:hanging="284"/>
              <w:contextualSpacing/>
              <w:rPr>
                <w:lang w:val="fr-CA"/>
              </w:rPr>
            </w:pPr>
            <w:r w:rsidRPr="00C64999">
              <w:rPr>
                <w:b/>
                <w:bCs/>
                <w:i/>
                <w:iCs/>
                <w:color w:val="77697A" w:themeColor="accent6" w:themeShade="BF"/>
                <w:lang w:val="fr-CA"/>
              </w:rPr>
              <w:t>M</w:t>
            </w:r>
            <w:r>
              <w:rPr>
                <w:lang w:val="fr-CA"/>
              </w:rPr>
              <w:t> : assis contre le mur (30 sec)</w:t>
            </w:r>
          </w:p>
          <w:p w14:paraId="7C478C5B" w14:textId="77777777" w:rsidR="00100508" w:rsidRDefault="00100508" w:rsidP="00100508">
            <w:pPr>
              <w:pStyle w:val="Paragraphedeliste"/>
              <w:numPr>
                <w:ilvl w:val="0"/>
                <w:numId w:val="33"/>
              </w:numPr>
              <w:spacing w:before="0" w:after="0" w:line="240" w:lineRule="auto"/>
              <w:ind w:left="230" w:hanging="284"/>
              <w:contextualSpacing/>
              <w:rPr>
                <w:lang w:val="fr-CA"/>
              </w:rPr>
            </w:pPr>
            <w:r w:rsidRPr="00C64999">
              <w:rPr>
                <w:b/>
                <w:bCs/>
                <w:i/>
                <w:iCs/>
                <w:color w:val="77697A" w:themeColor="accent6" w:themeShade="BF"/>
                <w:lang w:val="fr-CA"/>
              </w:rPr>
              <w:t>E</w:t>
            </w:r>
            <w:r>
              <w:rPr>
                <w:lang w:val="fr-CA"/>
              </w:rPr>
              <w:t> : 20 genoux élevés</w:t>
            </w:r>
          </w:p>
          <w:p w14:paraId="5FE07811" w14:textId="77777777" w:rsidR="00100508" w:rsidRDefault="00100508" w:rsidP="00100508">
            <w:pPr>
              <w:pStyle w:val="Paragraphedeliste"/>
              <w:numPr>
                <w:ilvl w:val="0"/>
                <w:numId w:val="33"/>
              </w:numPr>
              <w:spacing w:before="0" w:after="0" w:line="240" w:lineRule="auto"/>
              <w:ind w:left="230" w:hanging="284"/>
              <w:contextualSpacing/>
              <w:rPr>
                <w:lang w:val="fr-CA"/>
              </w:rPr>
            </w:pPr>
            <w:r w:rsidRPr="00C64999">
              <w:rPr>
                <w:b/>
                <w:bCs/>
                <w:i/>
                <w:iCs/>
                <w:color w:val="77697A" w:themeColor="accent6" w:themeShade="BF"/>
                <w:lang w:val="fr-CA"/>
              </w:rPr>
              <w:t>N</w:t>
            </w:r>
            <w:r>
              <w:rPr>
                <w:lang w:val="fr-CA"/>
              </w:rPr>
              <w:t> : 10 fentes</w:t>
            </w:r>
          </w:p>
          <w:p w14:paraId="416B0B81" w14:textId="77777777" w:rsidR="00100508" w:rsidRPr="009E1FB2" w:rsidRDefault="00100508" w:rsidP="00100508">
            <w:pPr>
              <w:pStyle w:val="Paragraphedeliste"/>
              <w:numPr>
                <w:ilvl w:val="0"/>
                <w:numId w:val="33"/>
              </w:numPr>
              <w:spacing w:before="0" w:after="0" w:line="240" w:lineRule="auto"/>
              <w:ind w:left="230" w:hanging="284"/>
              <w:contextualSpacing/>
              <w:rPr>
                <w:lang w:val="fr-CA"/>
              </w:rPr>
            </w:pPr>
            <w:r w:rsidRPr="00C64999">
              <w:rPr>
                <w:b/>
                <w:bCs/>
                <w:i/>
                <w:iCs/>
                <w:color w:val="77697A" w:themeColor="accent6" w:themeShade="BF"/>
                <w:lang w:val="fr-CA"/>
              </w:rPr>
              <w:t>T</w:t>
            </w:r>
            <w:r>
              <w:rPr>
                <w:lang w:val="fr-CA"/>
              </w:rPr>
              <w:t> : 10 supermans</w:t>
            </w:r>
          </w:p>
        </w:tc>
        <w:tc>
          <w:tcPr>
            <w:tcW w:w="1859" w:type="dxa"/>
          </w:tcPr>
          <w:p w14:paraId="42A519D9" w14:textId="77777777" w:rsidR="00100508" w:rsidRPr="00C64999" w:rsidRDefault="00100508" w:rsidP="00B16B85">
            <w:pPr>
              <w:jc w:val="center"/>
              <w:rPr>
                <w:rFonts w:ascii="Kristen ITC" w:hAnsi="Kristen ITC"/>
                <w:caps/>
                <w:color w:val="4F4652" w:themeColor="accent6" w:themeShade="80"/>
                <w:u w:val="single"/>
                <w:lang w:val="fr-CA"/>
              </w:rPr>
            </w:pPr>
            <w:r w:rsidRPr="00C64999">
              <w:rPr>
                <w:rFonts w:ascii="Kristen ITC" w:hAnsi="Kristen ITC"/>
                <w:caps/>
                <w:color w:val="4F4652" w:themeColor="accent6" w:themeShade="80"/>
                <w:u w:val="single"/>
                <w:lang w:val="fr-CA"/>
              </w:rPr>
              <w:t>énergie</w:t>
            </w:r>
          </w:p>
          <w:p w14:paraId="52DD6655" w14:textId="77777777" w:rsidR="00100508" w:rsidRDefault="00100508" w:rsidP="00100508">
            <w:pPr>
              <w:pStyle w:val="Paragraphedeliste"/>
              <w:numPr>
                <w:ilvl w:val="0"/>
                <w:numId w:val="34"/>
              </w:numPr>
              <w:spacing w:before="0" w:after="0" w:line="240" w:lineRule="auto"/>
              <w:ind w:left="342"/>
              <w:contextualSpacing/>
              <w:rPr>
                <w:lang w:val="fr-CA"/>
              </w:rPr>
            </w:pPr>
            <w:r w:rsidRPr="00C64999">
              <w:rPr>
                <w:b/>
                <w:bCs/>
                <w:i/>
                <w:iCs/>
                <w:color w:val="77697A" w:themeColor="accent6" w:themeShade="BF"/>
                <w:lang w:val="fr-CA"/>
              </w:rPr>
              <w:t>É</w:t>
            </w:r>
            <w:r>
              <w:rPr>
                <w:lang w:val="fr-CA"/>
              </w:rPr>
              <w:t> : 20 genoux élevés</w:t>
            </w:r>
          </w:p>
          <w:p w14:paraId="12ABB62E" w14:textId="77777777" w:rsidR="00100508" w:rsidRDefault="00100508" w:rsidP="00100508">
            <w:pPr>
              <w:pStyle w:val="Paragraphedeliste"/>
              <w:numPr>
                <w:ilvl w:val="0"/>
                <w:numId w:val="34"/>
              </w:numPr>
              <w:spacing w:before="0" w:after="0" w:line="240" w:lineRule="auto"/>
              <w:ind w:left="342"/>
              <w:contextualSpacing/>
              <w:rPr>
                <w:lang w:val="fr-CA"/>
              </w:rPr>
            </w:pPr>
            <w:r w:rsidRPr="00C64999">
              <w:rPr>
                <w:b/>
                <w:bCs/>
                <w:i/>
                <w:iCs/>
                <w:color w:val="77697A" w:themeColor="accent6" w:themeShade="BF"/>
                <w:lang w:val="fr-CA"/>
              </w:rPr>
              <w:t>N</w:t>
            </w:r>
            <w:r>
              <w:rPr>
                <w:lang w:val="fr-CA"/>
              </w:rPr>
              <w:t> : 10 fentes</w:t>
            </w:r>
          </w:p>
          <w:p w14:paraId="6078BA62" w14:textId="77777777" w:rsidR="00100508" w:rsidRDefault="00100508" w:rsidP="00100508">
            <w:pPr>
              <w:pStyle w:val="Paragraphedeliste"/>
              <w:numPr>
                <w:ilvl w:val="0"/>
                <w:numId w:val="34"/>
              </w:numPr>
              <w:spacing w:before="0" w:after="0" w:line="240" w:lineRule="auto"/>
              <w:ind w:left="342"/>
              <w:contextualSpacing/>
              <w:rPr>
                <w:lang w:val="fr-CA"/>
              </w:rPr>
            </w:pPr>
            <w:r w:rsidRPr="00C64999">
              <w:rPr>
                <w:b/>
                <w:bCs/>
                <w:i/>
                <w:iCs/>
                <w:color w:val="77697A" w:themeColor="accent6" w:themeShade="BF"/>
                <w:lang w:val="fr-CA"/>
              </w:rPr>
              <w:t>E</w:t>
            </w:r>
            <w:r>
              <w:rPr>
                <w:lang w:val="fr-CA"/>
              </w:rPr>
              <w:t> : 20 genoux élevés</w:t>
            </w:r>
          </w:p>
          <w:p w14:paraId="129319DF" w14:textId="77777777" w:rsidR="00100508" w:rsidRDefault="00100508" w:rsidP="00100508">
            <w:pPr>
              <w:pStyle w:val="Paragraphedeliste"/>
              <w:numPr>
                <w:ilvl w:val="0"/>
                <w:numId w:val="34"/>
              </w:numPr>
              <w:spacing w:before="0" w:after="0" w:line="240" w:lineRule="auto"/>
              <w:ind w:left="342"/>
              <w:contextualSpacing/>
              <w:rPr>
                <w:lang w:val="fr-CA"/>
              </w:rPr>
            </w:pPr>
            <w:r w:rsidRPr="00C64999">
              <w:rPr>
                <w:b/>
                <w:bCs/>
                <w:i/>
                <w:iCs/>
                <w:color w:val="77697A" w:themeColor="accent6" w:themeShade="BF"/>
                <w:lang w:val="fr-CA"/>
              </w:rPr>
              <w:t>R</w:t>
            </w:r>
            <w:r>
              <w:rPr>
                <w:lang w:val="fr-CA"/>
              </w:rPr>
              <w:t> : posture de la montagne (10 sec)</w:t>
            </w:r>
          </w:p>
          <w:p w14:paraId="30543271" w14:textId="77777777" w:rsidR="00100508" w:rsidRDefault="00100508" w:rsidP="00100508">
            <w:pPr>
              <w:pStyle w:val="Paragraphedeliste"/>
              <w:numPr>
                <w:ilvl w:val="0"/>
                <w:numId w:val="34"/>
              </w:numPr>
              <w:spacing w:before="0" w:after="0" w:line="240" w:lineRule="auto"/>
              <w:ind w:left="342"/>
              <w:contextualSpacing/>
              <w:rPr>
                <w:lang w:val="fr-CA"/>
              </w:rPr>
            </w:pPr>
            <w:r w:rsidRPr="00C64999">
              <w:rPr>
                <w:b/>
                <w:bCs/>
                <w:i/>
                <w:iCs/>
                <w:color w:val="77697A" w:themeColor="accent6" w:themeShade="BF"/>
                <w:lang w:val="fr-CA"/>
              </w:rPr>
              <w:t>G</w:t>
            </w:r>
            <w:r>
              <w:rPr>
                <w:lang w:val="fr-CA"/>
              </w:rPr>
              <w:t> : 10 burpees</w:t>
            </w:r>
          </w:p>
          <w:p w14:paraId="291FD5E5" w14:textId="77777777" w:rsidR="00100508" w:rsidRDefault="00100508" w:rsidP="00100508">
            <w:pPr>
              <w:pStyle w:val="Paragraphedeliste"/>
              <w:numPr>
                <w:ilvl w:val="0"/>
                <w:numId w:val="34"/>
              </w:numPr>
              <w:spacing w:before="0" w:after="0" w:line="240" w:lineRule="auto"/>
              <w:ind w:left="342"/>
              <w:contextualSpacing/>
              <w:rPr>
                <w:lang w:val="fr-CA"/>
              </w:rPr>
            </w:pPr>
            <w:r w:rsidRPr="00C64999">
              <w:rPr>
                <w:b/>
                <w:bCs/>
                <w:i/>
                <w:iCs/>
                <w:color w:val="77697A" w:themeColor="accent6" w:themeShade="BF"/>
                <w:lang w:val="fr-CA"/>
              </w:rPr>
              <w:t>I</w:t>
            </w:r>
            <w:r>
              <w:rPr>
                <w:lang w:val="fr-CA"/>
              </w:rPr>
              <w:t> : 10 coups de pied de l’âne</w:t>
            </w:r>
          </w:p>
          <w:p w14:paraId="455D788D" w14:textId="77777777" w:rsidR="00100508" w:rsidRPr="00C64999" w:rsidRDefault="00100508" w:rsidP="00100508">
            <w:pPr>
              <w:pStyle w:val="Paragraphedeliste"/>
              <w:numPr>
                <w:ilvl w:val="0"/>
                <w:numId w:val="34"/>
              </w:numPr>
              <w:spacing w:before="0" w:after="0" w:line="240" w:lineRule="auto"/>
              <w:ind w:left="342"/>
              <w:contextualSpacing/>
              <w:rPr>
                <w:lang w:val="fr-CA"/>
              </w:rPr>
            </w:pPr>
            <w:r w:rsidRPr="00C64999">
              <w:rPr>
                <w:b/>
                <w:bCs/>
                <w:i/>
                <w:iCs/>
                <w:color w:val="77697A" w:themeColor="accent6" w:themeShade="BF"/>
                <w:lang w:val="fr-CA"/>
              </w:rPr>
              <w:t>E</w:t>
            </w:r>
            <w:r>
              <w:rPr>
                <w:lang w:val="fr-CA"/>
              </w:rPr>
              <w:t> : 20 genoux élevés</w:t>
            </w:r>
          </w:p>
        </w:tc>
      </w:tr>
    </w:tbl>
    <w:p w14:paraId="7F1DDB94" w14:textId="77777777" w:rsidR="00100508" w:rsidRDefault="00100508" w:rsidP="00100508">
      <w:pPr>
        <w:rPr>
          <w:rFonts w:ascii="Kristen ITC" w:hAnsi="Kristen ITC"/>
          <w:lang w:val="fr-CA"/>
        </w:rPr>
      </w:pPr>
    </w:p>
    <w:p w14:paraId="377DC30A" w14:textId="77777777" w:rsidR="00100508" w:rsidRDefault="00100508" w:rsidP="00100508">
      <w:pPr>
        <w:rPr>
          <w:lang w:val="fr-CA"/>
        </w:rPr>
      </w:pPr>
      <w:r w:rsidRPr="00683DD8">
        <w:rPr>
          <w:rFonts w:ascii="Kristen ITC" w:hAnsi="Kristen ITC"/>
          <w:lang w:val="fr-CA"/>
        </w:rPr>
        <w:t>DÉFI BONUS</w:t>
      </w:r>
      <w:r>
        <w:rPr>
          <w:rFonts w:ascii="Kristen ITC" w:hAnsi="Kristen ITC"/>
          <w:lang w:val="fr-CA"/>
        </w:rPr>
        <w:t xml:space="preserve"> (3</w:t>
      </w:r>
      <w:r w:rsidRPr="003C75A3">
        <w:rPr>
          <w:rFonts w:ascii="Kristen ITC" w:hAnsi="Kristen ITC"/>
          <w:vertAlign w:val="superscript"/>
          <w:lang w:val="fr-CA"/>
        </w:rPr>
        <w:t>e</w:t>
      </w:r>
      <w:r>
        <w:rPr>
          <w:rFonts w:ascii="Kristen ITC" w:hAnsi="Kristen ITC"/>
          <w:lang w:val="fr-CA"/>
        </w:rPr>
        <w:t xml:space="preserve"> année &amp; 4</w:t>
      </w:r>
      <w:r w:rsidRPr="003C75A3">
        <w:rPr>
          <w:rFonts w:ascii="Kristen ITC" w:hAnsi="Kristen ITC"/>
          <w:vertAlign w:val="superscript"/>
          <w:lang w:val="fr-CA"/>
        </w:rPr>
        <w:t>e</w:t>
      </w:r>
      <w:r>
        <w:rPr>
          <w:rFonts w:ascii="Kristen ITC" w:hAnsi="Kristen ITC"/>
          <w:lang w:val="fr-CA"/>
        </w:rPr>
        <w:t xml:space="preserve"> année)</w:t>
      </w:r>
      <w:r>
        <w:rPr>
          <w:lang w:val="fr-CA"/>
        </w:rPr>
        <w:t> :</w:t>
      </w:r>
    </w:p>
    <w:tbl>
      <w:tblPr>
        <w:tblStyle w:val="Grilledutableau"/>
        <w:tblW w:w="9351" w:type="dxa"/>
        <w:tblLook w:val="04A0" w:firstRow="1" w:lastRow="0" w:firstColumn="1" w:lastColumn="0" w:noHBand="0" w:noVBand="1"/>
      </w:tblPr>
      <w:tblGrid>
        <w:gridCol w:w="3117"/>
        <w:gridCol w:w="3117"/>
        <w:gridCol w:w="3117"/>
      </w:tblGrid>
      <w:tr w:rsidR="00100508" w14:paraId="2797A4A2" w14:textId="77777777" w:rsidTr="00B16B85">
        <w:tc>
          <w:tcPr>
            <w:tcW w:w="3117" w:type="dxa"/>
            <w:tcBorders>
              <w:right w:val="nil"/>
            </w:tcBorders>
          </w:tcPr>
          <w:p w14:paraId="6EB01D4A" w14:textId="77777777" w:rsidR="00100508" w:rsidRPr="00683DD8" w:rsidRDefault="00100508" w:rsidP="00B16B85">
            <w:pPr>
              <w:rPr>
                <w:rFonts w:ascii="Kristen ITC" w:hAnsi="Kristen ITC"/>
                <w:color w:val="4F4652" w:themeColor="accent6" w:themeShade="80"/>
                <w:lang w:val="fr-CA"/>
              </w:rPr>
            </w:pPr>
            <w:r>
              <w:rPr>
                <w:rFonts w:ascii="Kristen ITC" w:hAnsi="Kristen ITC"/>
                <w:color w:val="4F4652" w:themeColor="accent6" w:themeShade="80"/>
                <w:lang w:val="fr-CA"/>
              </w:rPr>
              <w:t>QUADRUPLE</w:t>
            </w:r>
          </w:p>
          <w:p w14:paraId="756084BC" w14:textId="77777777" w:rsidR="00100508" w:rsidRDefault="00100508" w:rsidP="00100508">
            <w:pPr>
              <w:pStyle w:val="Paragraphedeliste"/>
              <w:numPr>
                <w:ilvl w:val="0"/>
                <w:numId w:val="35"/>
              </w:numPr>
              <w:spacing w:before="0" w:after="0" w:line="240" w:lineRule="auto"/>
              <w:ind w:left="318"/>
              <w:contextualSpacing/>
              <w:rPr>
                <w:lang w:val="fr-CA"/>
              </w:rPr>
            </w:pPr>
            <w:r>
              <w:rPr>
                <w:b/>
                <w:bCs/>
                <w:i/>
                <w:iCs/>
                <w:color w:val="77697A" w:themeColor="accent6" w:themeShade="BF"/>
                <w:lang w:val="fr-CA"/>
              </w:rPr>
              <w:t>Q</w:t>
            </w:r>
            <w:r>
              <w:rPr>
                <w:lang w:val="fr-CA"/>
              </w:rPr>
              <w:t> : 30 redressements assis</w:t>
            </w:r>
          </w:p>
          <w:p w14:paraId="12D10D05" w14:textId="77777777" w:rsidR="00100508" w:rsidRDefault="00100508" w:rsidP="00100508">
            <w:pPr>
              <w:pStyle w:val="Paragraphedeliste"/>
              <w:numPr>
                <w:ilvl w:val="0"/>
                <w:numId w:val="35"/>
              </w:numPr>
              <w:spacing w:before="0" w:after="0" w:line="240" w:lineRule="auto"/>
              <w:ind w:left="318"/>
              <w:contextualSpacing/>
              <w:rPr>
                <w:lang w:val="fr-CA"/>
              </w:rPr>
            </w:pPr>
            <w:r>
              <w:rPr>
                <w:b/>
                <w:bCs/>
                <w:i/>
                <w:iCs/>
                <w:color w:val="77697A" w:themeColor="accent6" w:themeShade="BF"/>
                <w:lang w:val="fr-CA"/>
              </w:rPr>
              <w:t>U</w:t>
            </w:r>
            <w:r>
              <w:rPr>
                <w:lang w:val="fr-CA"/>
              </w:rPr>
              <w:t> : 30 fentes</w:t>
            </w:r>
          </w:p>
          <w:p w14:paraId="78ED41DE" w14:textId="77777777" w:rsidR="00100508" w:rsidRPr="00683DD8" w:rsidRDefault="00100508" w:rsidP="00100508">
            <w:pPr>
              <w:pStyle w:val="Paragraphedeliste"/>
              <w:numPr>
                <w:ilvl w:val="0"/>
                <w:numId w:val="35"/>
              </w:numPr>
              <w:spacing w:before="0" w:after="0" w:line="240" w:lineRule="auto"/>
              <w:ind w:left="318"/>
              <w:contextualSpacing/>
              <w:rPr>
                <w:lang w:val="fr-CA"/>
              </w:rPr>
            </w:pPr>
            <w:r>
              <w:rPr>
                <w:b/>
                <w:bCs/>
                <w:i/>
                <w:iCs/>
                <w:color w:val="77697A" w:themeColor="accent6" w:themeShade="BF"/>
                <w:lang w:val="fr-CA"/>
              </w:rPr>
              <w:t>A</w:t>
            </w:r>
            <w:r>
              <w:rPr>
                <w:lang w:val="fr-CA"/>
              </w:rPr>
              <w:t> : 10 sauts avec écart</w:t>
            </w:r>
          </w:p>
        </w:tc>
        <w:tc>
          <w:tcPr>
            <w:tcW w:w="3117" w:type="dxa"/>
            <w:tcBorders>
              <w:left w:val="nil"/>
              <w:right w:val="nil"/>
            </w:tcBorders>
          </w:tcPr>
          <w:p w14:paraId="4104E5AC" w14:textId="77777777" w:rsidR="00100508" w:rsidRDefault="00100508" w:rsidP="00100508">
            <w:pPr>
              <w:pStyle w:val="Paragraphedeliste"/>
              <w:numPr>
                <w:ilvl w:val="0"/>
                <w:numId w:val="35"/>
              </w:numPr>
              <w:spacing w:before="0" w:after="0" w:line="240" w:lineRule="auto"/>
              <w:ind w:left="318"/>
              <w:contextualSpacing/>
              <w:rPr>
                <w:lang w:val="fr-CA"/>
              </w:rPr>
            </w:pPr>
            <w:r>
              <w:rPr>
                <w:b/>
                <w:bCs/>
                <w:i/>
                <w:iCs/>
                <w:color w:val="77697A" w:themeColor="accent6" w:themeShade="BF"/>
                <w:lang w:val="fr-CA"/>
              </w:rPr>
              <w:t>D</w:t>
            </w:r>
            <w:r>
              <w:rPr>
                <w:lang w:val="fr-CA"/>
              </w:rPr>
              <w:t> : 5 tractions</w:t>
            </w:r>
          </w:p>
          <w:p w14:paraId="73EBD36B" w14:textId="77777777" w:rsidR="00100508" w:rsidRDefault="00100508" w:rsidP="00100508">
            <w:pPr>
              <w:pStyle w:val="Paragraphedeliste"/>
              <w:numPr>
                <w:ilvl w:val="0"/>
                <w:numId w:val="35"/>
              </w:numPr>
              <w:spacing w:before="0" w:after="0" w:line="240" w:lineRule="auto"/>
              <w:ind w:left="318"/>
              <w:contextualSpacing/>
              <w:rPr>
                <w:lang w:val="fr-CA"/>
              </w:rPr>
            </w:pPr>
            <w:r w:rsidRPr="00683DD8">
              <w:rPr>
                <w:b/>
                <w:bCs/>
                <w:i/>
                <w:iCs/>
                <w:color w:val="77697A" w:themeColor="accent6" w:themeShade="BF"/>
                <w:lang w:val="fr-CA"/>
              </w:rPr>
              <w:t>R</w:t>
            </w:r>
            <w:r>
              <w:rPr>
                <w:lang w:val="fr-CA"/>
              </w:rPr>
              <w:t> : posture de la montagne (10 sec)</w:t>
            </w:r>
          </w:p>
          <w:p w14:paraId="391AAB34" w14:textId="77777777" w:rsidR="00100508" w:rsidRDefault="00100508" w:rsidP="00100508">
            <w:pPr>
              <w:pStyle w:val="Paragraphedeliste"/>
              <w:numPr>
                <w:ilvl w:val="0"/>
                <w:numId w:val="35"/>
              </w:numPr>
              <w:spacing w:before="0" w:after="0" w:line="240" w:lineRule="auto"/>
              <w:ind w:left="318"/>
              <w:contextualSpacing/>
              <w:rPr>
                <w:lang w:val="fr-CA"/>
              </w:rPr>
            </w:pPr>
            <w:r>
              <w:rPr>
                <w:b/>
                <w:bCs/>
                <w:i/>
                <w:iCs/>
                <w:color w:val="77697A" w:themeColor="accent6" w:themeShade="BF"/>
                <w:lang w:val="fr-CA"/>
              </w:rPr>
              <w:t>U</w:t>
            </w:r>
            <w:r>
              <w:rPr>
                <w:lang w:val="fr-CA"/>
              </w:rPr>
              <w:t> : 30 fentes</w:t>
            </w:r>
          </w:p>
          <w:p w14:paraId="4F26C321" w14:textId="77777777" w:rsidR="00100508" w:rsidRDefault="00100508" w:rsidP="00100508">
            <w:pPr>
              <w:pStyle w:val="Paragraphedeliste"/>
              <w:numPr>
                <w:ilvl w:val="0"/>
                <w:numId w:val="35"/>
              </w:numPr>
              <w:spacing w:before="0" w:after="0" w:line="240" w:lineRule="auto"/>
              <w:ind w:left="318"/>
              <w:contextualSpacing/>
              <w:rPr>
                <w:lang w:val="fr-CA"/>
              </w:rPr>
            </w:pPr>
            <w:r>
              <w:rPr>
                <w:b/>
                <w:bCs/>
                <w:i/>
                <w:iCs/>
                <w:color w:val="77697A" w:themeColor="accent6" w:themeShade="BF"/>
                <w:lang w:val="fr-CA"/>
              </w:rPr>
              <w:t>P</w:t>
            </w:r>
            <w:r>
              <w:rPr>
                <w:lang w:val="fr-CA"/>
              </w:rPr>
              <w:t> : 15 alpinistes</w:t>
            </w:r>
          </w:p>
        </w:tc>
        <w:tc>
          <w:tcPr>
            <w:tcW w:w="3117" w:type="dxa"/>
            <w:tcBorders>
              <w:left w:val="nil"/>
            </w:tcBorders>
          </w:tcPr>
          <w:p w14:paraId="1D18AFA4" w14:textId="77777777" w:rsidR="00100508" w:rsidRDefault="00100508" w:rsidP="00100508">
            <w:pPr>
              <w:pStyle w:val="Paragraphedeliste"/>
              <w:numPr>
                <w:ilvl w:val="0"/>
                <w:numId w:val="35"/>
              </w:numPr>
              <w:spacing w:before="0" w:after="0" w:line="240" w:lineRule="auto"/>
              <w:ind w:left="315"/>
              <w:contextualSpacing/>
              <w:rPr>
                <w:lang w:val="fr-CA"/>
              </w:rPr>
            </w:pPr>
            <w:r w:rsidRPr="00683DD8">
              <w:rPr>
                <w:b/>
                <w:bCs/>
                <w:i/>
                <w:iCs/>
                <w:color w:val="77697A" w:themeColor="accent6" w:themeShade="BF"/>
                <w:lang w:val="fr-CA"/>
              </w:rPr>
              <w:t>L</w:t>
            </w:r>
            <w:r>
              <w:rPr>
                <w:lang w:val="fr-CA"/>
              </w:rPr>
              <w:t> : chien tête en bas (10 sec)</w:t>
            </w:r>
          </w:p>
          <w:p w14:paraId="5716FA92" w14:textId="77777777" w:rsidR="00100508" w:rsidRPr="00683DD8" w:rsidRDefault="00100508" w:rsidP="00100508">
            <w:pPr>
              <w:pStyle w:val="Paragraphedeliste"/>
              <w:numPr>
                <w:ilvl w:val="0"/>
                <w:numId w:val="35"/>
              </w:numPr>
              <w:spacing w:before="0" w:after="0" w:line="240" w:lineRule="auto"/>
              <w:ind w:left="315"/>
              <w:contextualSpacing/>
              <w:rPr>
                <w:lang w:val="fr-CA"/>
              </w:rPr>
            </w:pPr>
            <w:r>
              <w:rPr>
                <w:b/>
                <w:bCs/>
                <w:i/>
                <w:iCs/>
                <w:color w:val="77697A" w:themeColor="accent6" w:themeShade="BF"/>
                <w:lang w:val="fr-CA"/>
              </w:rPr>
              <w:t>E</w:t>
            </w:r>
            <w:r>
              <w:rPr>
                <w:lang w:val="fr-CA"/>
              </w:rPr>
              <w:t> : 20 genoux élevés</w:t>
            </w:r>
          </w:p>
        </w:tc>
      </w:tr>
    </w:tbl>
    <w:p w14:paraId="7F939C69" w14:textId="77777777" w:rsidR="00100508" w:rsidRDefault="00100508" w:rsidP="00100508">
      <w:pPr>
        <w:rPr>
          <w:lang w:val="fr-CA"/>
        </w:rPr>
      </w:pPr>
    </w:p>
    <w:p w14:paraId="5CE465DF" w14:textId="77777777" w:rsidR="00100508" w:rsidRPr="00064748" w:rsidRDefault="00100508" w:rsidP="00100508">
      <w:pPr>
        <w:pStyle w:val="Bibliographie"/>
        <w:spacing w:after="0"/>
        <w:ind w:left="720" w:hanging="720"/>
        <w:rPr>
          <w:sz w:val="16"/>
          <w:szCs w:val="16"/>
          <w:u w:val="single"/>
          <w:lang w:val="fr-CA"/>
        </w:rPr>
      </w:pPr>
      <w:r w:rsidRPr="00064748">
        <w:rPr>
          <w:sz w:val="16"/>
          <w:szCs w:val="16"/>
          <w:u w:val="single"/>
          <w:lang w:val="fr-CA"/>
        </w:rPr>
        <w:t>Source :</w:t>
      </w:r>
    </w:p>
    <w:p w14:paraId="4125146C" w14:textId="77777777" w:rsidR="00100508" w:rsidRPr="006679DB" w:rsidRDefault="00100508" w:rsidP="00100508">
      <w:pPr>
        <w:pStyle w:val="Bibliographie"/>
        <w:spacing w:after="0"/>
        <w:ind w:left="720" w:hanging="720"/>
        <w:rPr>
          <w:noProof/>
          <w:sz w:val="18"/>
          <w:szCs w:val="18"/>
          <w:lang w:val="fr-CA"/>
        </w:rPr>
      </w:pPr>
      <w:r w:rsidRPr="006679DB">
        <w:rPr>
          <w:sz w:val="16"/>
          <w:szCs w:val="16"/>
          <w:lang w:val="fr-CA"/>
        </w:rPr>
        <w:fldChar w:fldCharType="begin"/>
      </w:r>
      <w:r w:rsidRPr="006679DB">
        <w:rPr>
          <w:sz w:val="16"/>
          <w:szCs w:val="16"/>
          <w:lang w:val="fr-CA"/>
        </w:rPr>
        <w:instrText xml:space="preserve"> BIBLIOGRAPHY  \l 3084 </w:instrText>
      </w:r>
      <w:r w:rsidRPr="006679DB">
        <w:rPr>
          <w:sz w:val="16"/>
          <w:szCs w:val="16"/>
          <w:lang w:val="fr-CA"/>
        </w:rPr>
        <w:fldChar w:fldCharType="separate"/>
      </w:r>
      <w:r w:rsidRPr="006679DB">
        <w:rPr>
          <w:noProof/>
          <w:sz w:val="16"/>
          <w:szCs w:val="16"/>
          <w:lang w:val="fr-CA"/>
        </w:rPr>
        <w:t xml:space="preserve">BOKS. (s.d.). </w:t>
      </w:r>
      <w:r w:rsidRPr="006679DB">
        <w:rPr>
          <w:i/>
          <w:iCs/>
          <w:noProof/>
          <w:sz w:val="16"/>
          <w:szCs w:val="16"/>
          <w:lang w:val="fr-CA"/>
        </w:rPr>
        <w:t>Ressources pour la maison - Calendrier de remise en forme BOKS Canada pour mai</w:t>
      </w:r>
      <w:r w:rsidRPr="006679DB">
        <w:rPr>
          <w:noProof/>
          <w:sz w:val="16"/>
          <w:szCs w:val="16"/>
          <w:lang w:val="fr-CA"/>
        </w:rPr>
        <w:t>. Récupéré sur BOKS: https://www.bokskids.ca/fr/boks-at-home/?form_processed=true#at_home_resources</w:t>
      </w:r>
    </w:p>
    <w:p w14:paraId="468D491A" w14:textId="77777777" w:rsidR="00100508" w:rsidRDefault="00100508" w:rsidP="00100508">
      <w:pPr>
        <w:rPr>
          <w:rFonts w:ascii="Kristen ITC" w:hAnsi="Kristen ITC"/>
          <w:lang w:val="fr-CA"/>
        </w:rPr>
      </w:pPr>
      <w:r w:rsidRPr="006679DB">
        <w:rPr>
          <w:sz w:val="16"/>
          <w:szCs w:val="16"/>
          <w:lang w:val="fr-CA"/>
        </w:rPr>
        <w:fldChar w:fldCharType="end"/>
      </w:r>
    </w:p>
    <w:p w14:paraId="353A4A6E" w14:textId="77777777" w:rsidR="00100508" w:rsidRDefault="00100508" w:rsidP="00100508">
      <w:pPr>
        <w:rPr>
          <w:lang w:val="fr-CA"/>
        </w:rPr>
      </w:pPr>
    </w:p>
    <w:p w14:paraId="18462B97" w14:textId="77777777" w:rsidR="00100508" w:rsidRDefault="00100508" w:rsidP="00100508">
      <w:pPr>
        <w:jc w:val="center"/>
        <w:rPr>
          <w:rFonts w:ascii="Kristen ITC" w:hAnsi="Kristen ITC"/>
          <w:sz w:val="36"/>
          <w:szCs w:val="36"/>
          <w:lang w:val="fr-CA"/>
        </w:rPr>
      </w:pPr>
      <w:bookmarkStart w:id="97" w:name="_Hlk41567634"/>
      <w:r>
        <w:rPr>
          <w:rFonts w:ascii="Kristen ITC" w:hAnsi="Kristen ITC"/>
          <w:sz w:val="36"/>
          <w:szCs w:val="36"/>
          <w:lang w:val="fr-CA"/>
        </w:rPr>
        <w:t>Amusez-vous bien! </w:t>
      </w:r>
      <w:r w:rsidRPr="00D1570F">
        <w:rPr>
          <mc:AlternateContent>
            <mc:Choice Requires="w16se">
              <w:rFonts w:ascii="Kristen ITC" w:hAnsi="Kristen ITC"/>
            </mc:Choice>
            <mc:Fallback>
              <w:rFonts w:ascii="Segoe UI Emoji" w:eastAsia="Segoe UI Emoji" w:hAnsi="Segoe UI Emoji" w:cs="Segoe UI Emoji"/>
            </mc:Fallback>
          </mc:AlternateContent>
          <w:sz w:val="36"/>
          <w:szCs w:val="36"/>
          <w:lang w:val="fr-CA"/>
        </w:rPr>
        <mc:AlternateContent>
          <mc:Choice Requires="w16se">
            <w16se:symEx w16se:font="Segoe UI Emoji" w16se:char="1F60A"/>
          </mc:Choice>
          <mc:Fallback>
            <w:t>😊</w:t>
          </mc:Fallback>
        </mc:AlternateContent>
      </w:r>
    </w:p>
    <w:p w14:paraId="5702FA39" w14:textId="77777777" w:rsidR="00100508" w:rsidRPr="00D1570F" w:rsidRDefault="00100508" w:rsidP="00100508">
      <w:pPr>
        <w:jc w:val="center"/>
        <w:rPr>
          <w:rFonts w:ascii="Kristen ITC" w:hAnsi="Kristen ITC"/>
          <w:sz w:val="36"/>
          <w:szCs w:val="36"/>
          <w:lang w:val="fr-CA"/>
        </w:rPr>
      </w:pPr>
      <w:r>
        <w:rPr>
          <w:rFonts w:ascii="Kristen ITC" w:hAnsi="Kristen ITC"/>
          <w:sz w:val="36"/>
          <w:szCs w:val="36"/>
          <w:lang w:val="fr-CA"/>
        </w:rPr>
        <w:t>Mme Cynthia</w:t>
      </w:r>
      <w:bookmarkEnd w:id="97"/>
    </w:p>
    <w:p w14:paraId="53D9EC1A" w14:textId="77777777" w:rsidR="00694352" w:rsidRPr="00694352" w:rsidRDefault="00694352" w:rsidP="00694352">
      <w:pPr>
        <w:pStyle w:val="Consigne-Titre"/>
        <w:rPr>
          <w:lang w:eastAsia="fr-CA"/>
        </w:rPr>
      </w:pPr>
    </w:p>
    <w:sectPr w:rsidR="00694352" w:rsidRPr="00694352"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8781A" w14:textId="77777777" w:rsidR="002A1982" w:rsidRDefault="002A1982" w:rsidP="005E3AF4">
      <w:r>
        <w:separator/>
      </w:r>
    </w:p>
    <w:p w14:paraId="06B465AD" w14:textId="77777777" w:rsidR="002A1982" w:rsidRDefault="002A1982"/>
  </w:endnote>
  <w:endnote w:type="continuationSeparator" w:id="0">
    <w:p w14:paraId="7F246532" w14:textId="77777777" w:rsidR="002A1982" w:rsidRDefault="002A1982" w:rsidP="005E3AF4">
      <w:r>
        <w:continuationSeparator/>
      </w:r>
    </w:p>
    <w:p w14:paraId="324B1EF5" w14:textId="77777777" w:rsidR="002A1982" w:rsidRDefault="002A1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 BONNIE">
    <w:altName w:val="Times New Roman"/>
    <w:charset w:val="00"/>
    <w:family w:val="auto"/>
    <w:pitch w:val="variable"/>
    <w:sig w:usb0="00000003" w:usb1="0000000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6DBA" w14:textId="77777777" w:rsidR="004E27F3" w:rsidRDefault="004E27F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C1A8" w14:textId="77777777" w:rsidR="004E27F3" w:rsidRDefault="004E27F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913507"/>
      <w:docPartObj>
        <w:docPartGallery w:val="Page Numbers (Bottom of Page)"/>
        <w:docPartUnique/>
      </w:docPartObj>
    </w:sdtPr>
    <w:sdtEndPr>
      <w:rPr>
        <w:sz w:val="30"/>
        <w:szCs w:val="30"/>
      </w:rPr>
    </w:sdtEndPr>
    <w:sdtContent>
      <w:p w14:paraId="7ED6D581" w14:textId="50761D81" w:rsidR="004D248F" w:rsidRPr="004D248F" w:rsidRDefault="004D248F">
        <w:pPr>
          <w:pStyle w:val="Pieddepage"/>
          <w:jc w:val="right"/>
          <w:rPr>
            <w:sz w:val="30"/>
            <w:szCs w:val="30"/>
          </w:rPr>
        </w:pPr>
        <w:r w:rsidRPr="004D248F">
          <w:rPr>
            <w:sz w:val="30"/>
            <w:szCs w:val="30"/>
          </w:rPr>
          <w:fldChar w:fldCharType="begin"/>
        </w:r>
        <w:r w:rsidRPr="004D248F">
          <w:rPr>
            <w:sz w:val="30"/>
            <w:szCs w:val="30"/>
          </w:rPr>
          <w:instrText>PAGE   \* MERGEFORMAT</w:instrText>
        </w:r>
        <w:r w:rsidRPr="004D248F">
          <w:rPr>
            <w:sz w:val="30"/>
            <w:szCs w:val="30"/>
          </w:rPr>
          <w:fldChar w:fldCharType="separate"/>
        </w:r>
        <w:r w:rsidR="00D04BA8">
          <w:rPr>
            <w:noProof/>
            <w:sz w:val="30"/>
            <w:szCs w:val="30"/>
          </w:rPr>
          <w:t>4</w:t>
        </w:r>
        <w:r w:rsidRPr="004D248F">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3469C" w14:textId="77777777" w:rsidR="002A1982" w:rsidRDefault="002A1982" w:rsidP="005E3AF4">
      <w:r>
        <w:separator/>
      </w:r>
    </w:p>
    <w:p w14:paraId="76189999" w14:textId="77777777" w:rsidR="002A1982" w:rsidRDefault="002A1982"/>
  </w:footnote>
  <w:footnote w:type="continuationSeparator" w:id="0">
    <w:p w14:paraId="539A4290" w14:textId="77777777" w:rsidR="002A1982" w:rsidRDefault="002A1982" w:rsidP="005E3AF4">
      <w:r>
        <w:continuationSeparator/>
      </w:r>
    </w:p>
    <w:p w14:paraId="5FF865AD" w14:textId="77777777" w:rsidR="002A1982" w:rsidRDefault="002A19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A3F2" w14:textId="77777777" w:rsidR="004E27F3" w:rsidRDefault="004E27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D6919" w14:textId="77777777" w:rsidR="004E27F3" w:rsidRDefault="004E27F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B432" w14:textId="77777777" w:rsidR="004E27F3" w:rsidRDefault="004E27F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25C01736" w:rsidR="00A2529D" w:rsidRPr="005E3AF4" w:rsidRDefault="00F62C2C" w:rsidP="00B028EC">
    <w:pPr>
      <w:pStyle w:val="Niveau-Pagessuivantes"/>
    </w:pPr>
    <w:r>
      <w:t>3</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9EC"/>
    <w:multiLevelType w:val="multilevel"/>
    <w:tmpl w:val="AF4E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27772"/>
    <w:multiLevelType w:val="hybridMultilevel"/>
    <w:tmpl w:val="EDE4E8F6"/>
    <w:lvl w:ilvl="0" w:tplc="C32AA704">
      <w:start w:val="1"/>
      <w:numFmt w:val="bullet"/>
      <w:lvlText w:val="-"/>
      <w:lvlJc w:val="left"/>
      <w:pPr>
        <w:ind w:left="720" w:hanging="360"/>
      </w:pPr>
      <w:rPr>
        <w:rFonts w:ascii="Century Gothic" w:eastAsia="MS Mincho" w:hAnsi="Century Gothic"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25A3597"/>
    <w:multiLevelType w:val="hybridMultilevel"/>
    <w:tmpl w:val="5EC62784"/>
    <w:lvl w:ilvl="0" w:tplc="0C0C000D">
      <w:start w:val="1"/>
      <w:numFmt w:val="bullet"/>
      <w:lvlText w:val=""/>
      <w:lvlJc w:val="left"/>
      <w:pPr>
        <w:ind w:left="1500" w:hanging="360"/>
      </w:pPr>
      <w:rPr>
        <w:rFonts w:ascii="Wingdings" w:hAnsi="Wingdings"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3"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426AE"/>
    <w:multiLevelType w:val="hybridMultilevel"/>
    <w:tmpl w:val="2D521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B5920"/>
    <w:multiLevelType w:val="multilevel"/>
    <w:tmpl w:val="BF8C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D0439"/>
    <w:multiLevelType w:val="hybridMultilevel"/>
    <w:tmpl w:val="0E46D410"/>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26122B46"/>
    <w:multiLevelType w:val="multilevel"/>
    <w:tmpl w:val="BC08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C648A"/>
    <w:multiLevelType w:val="hybridMultilevel"/>
    <w:tmpl w:val="DB781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8E65D1"/>
    <w:multiLevelType w:val="hybridMultilevel"/>
    <w:tmpl w:val="2C0E625C"/>
    <w:lvl w:ilvl="0" w:tplc="04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87E056A"/>
    <w:multiLevelType w:val="hybridMultilevel"/>
    <w:tmpl w:val="ACFCC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C117A3E"/>
    <w:multiLevelType w:val="hybridMultilevel"/>
    <w:tmpl w:val="16AAF1EA"/>
    <w:lvl w:ilvl="0" w:tplc="1EAAB5B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FF82EF1"/>
    <w:multiLevelType w:val="hybridMultilevel"/>
    <w:tmpl w:val="FCEC9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B9318D"/>
    <w:multiLevelType w:val="hybridMultilevel"/>
    <w:tmpl w:val="3C46A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65356C"/>
    <w:multiLevelType w:val="hybridMultilevel"/>
    <w:tmpl w:val="3C72476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5CA72DCF"/>
    <w:multiLevelType w:val="hybridMultilevel"/>
    <w:tmpl w:val="1F9272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3" w15:restartNumberingAfterBreak="0">
    <w:nsid w:val="618915A5"/>
    <w:multiLevelType w:val="hybridMultilevel"/>
    <w:tmpl w:val="235014B4"/>
    <w:lvl w:ilvl="0" w:tplc="B5087458">
      <w:start w:val="1"/>
      <w:numFmt w:val="bullet"/>
      <w:pStyle w:val="Consigne-Texte"/>
      <w:lvlText w:val=""/>
      <w:lvlJc w:val="left"/>
      <w:pPr>
        <w:ind w:left="36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7" w15:restartNumberingAfterBreak="0">
    <w:nsid w:val="6C4B537A"/>
    <w:multiLevelType w:val="multilevel"/>
    <w:tmpl w:val="602A8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0751E"/>
    <w:multiLevelType w:val="hybridMultilevel"/>
    <w:tmpl w:val="3C72476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9" w15:restartNumberingAfterBreak="0">
    <w:nsid w:val="6ED51FCC"/>
    <w:multiLevelType w:val="hybridMultilevel"/>
    <w:tmpl w:val="1494B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35D0C79"/>
    <w:multiLevelType w:val="hybridMultilevel"/>
    <w:tmpl w:val="D17AD940"/>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2" w15:restartNumberingAfterBreak="0">
    <w:nsid w:val="748B4A24"/>
    <w:multiLevelType w:val="hybridMultilevel"/>
    <w:tmpl w:val="D17AD940"/>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7C437340"/>
    <w:multiLevelType w:val="hybridMultilevel"/>
    <w:tmpl w:val="49406D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6"/>
  </w:num>
  <w:num w:numId="2">
    <w:abstractNumId w:val="34"/>
  </w:num>
  <w:num w:numId="3">
    <w:abstractNumId w:val="25"/>
  </w:num>
  <w:num w:numId="4">
    <w:abstractNumId w:val="14"/>
  </w:num>
  <w:num w:numId="5">
    <w:abstractNumId w:val="22"/>
  </w:num>
  <w:num w:numId="6">
    <w:abstractNumId w:val="23"/>
  </w:num>
  <w:num w:numId="7">
    <w:abstractNumId w:val="12"/>
  </w:num>
  <w:num w:numId="8">
    <w:abstractNumId w:val="20"/>
  </w:num>
  <w:num w:numId="9">
    <w:abstractNumId w:val="3"/>
  </w:num>
  <w:num w:numId="10">
    <w:abstractNumId w:val="11"/>
  </w:num>
  <w:num w:numId="11">
    <w:abstractNumId w:val="5"/>
  </w:num>
  <w:num w:numId="12">
    <w:abstractNumId w:val="24"/>
  </w:num>
  <w:num w:numId="13">
    <w:abstractNumId w:val="15"/>
  </w:num>
  <w:num w:numId="14">
    <w:abstractNumId w:val="16"/>
  </w:num>
  <w:num w:numId="15">
    <w:abstractNumId w:val="0"/>
  </w:num>
  <w:num w:numId="16">
    <w:abstractNumId w:val="27"/>
  </w:num>
  <w:num w:numId="17">
    <w:abstractNumId w:val="6"/>
  </w:num>
  <w:num w:numId="18">
    <w:abstractNumId w:val="8"/>
  </w:num>
  <w:num w:numId="19">
    <w:abstractNumId w:val="7"/>
  </w:num>
  <w:num w:numId="20">
    <w:abstractNumId w:val="2"/>
  </w:num>
  <w:num w:numId="21">
    <w:abstractNumId w:val="33"/>
  </w:num>
  <w:num w:numId="22">
    <w:abstractNumId w:val="21"/>
  </w:num>
  <w:num w:numId="23">
    <w:abstractNumId w:val="1"/>
  </w:num>
  <w:num w:numId="24">
    <w:abstractNumId w:val="10"/>
  </w:num>
  <w:num w:numId="25">
    <w:abstractNumId w:val="30"/>
  </w:num>
  <w:num w:numId="26">
    <w:abstractNumId w:val="32"/>
  </w:num>
  <w:num w:numId="27">
    <w:abstractNumId w:val="31"/>
  </w:num>
  <w:num w:numId="28">
    <w:abstractNumId w:val="19"/>
  </w:num>
  <w:num w:numId="29">
    <w:abstractNumId w:val="28"/>
  </w:num>
  <w:num w:numId="30">
    <w:abstractNumId w:val="13"/>
  </w:num>
  <w:num w:numId="31">
    <w:abstractNumId w:val="18"/>
  </w:num>
  <w:num w:numId="32">
    <w:abstractNumId w:val="17"/>
  </w:num>
  <w:num w:numId="33">
    <w:abstractNumId w:val="29"/>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07FF6"/>
    <w:rsid w:val="00011135"/>
    <w:rsid w:val="00021680"/>
    <w:rsid w:val="00035250"/>
    <w:rsid w:val="000549D0"/>
    <w:rsid w:val="00070B3B"/>
    <w:rsid w:val="00071A16"/>
    <w:rsid w:val="00091932"/>
    <w:rsid w:val="00096C5C"/>
    <w:rsid w:val="00096CF5"/>
    <w:rsid w:val="000C7785"/>
    <w:rsid w:val="000D2622"/>
    <w:rsid w:val="000D77B1"/>
    <w:rsid w:val="000E20B6"/>
    <w:rsid w:val="000E5422"/>
    <w:rsid w:val="000E713F"/>
    <w:rsid w:val="00100508"/>
    <w:rsid w:val="00107EBA"/>
    <w:rsid w:val="00110FED"/>
    <w:rsid w:val="00133A93"/>
    <w:rsid w:val="00145AE5"/>
    <w:rsid w:val="001660B6"/>
    <w:rsid w:val="00172711"/>
    <w:rsid w:val="00175102"/>
    <w:rsid w:val="00176040"/>
    <w:rsid w:val="00182F62"/>
    <w:rsid w:val="00183498"/>
    <w:rsid w:val="00184AC0"/>
    <w:rsid w:val="00191E65"/>
    <w:rsid w:val="00192953"/>
    <w:rsid w:val="00196722"/>
    <w:rsid w:val="00196CD3"/>
    <w:rsid w:val="001A0002"/>
    <w:rsid w:val="001B3FAD"/>
    <w:rsid w:val="001C266C"/>
    <w:rsid w:val="001D01F8"/>
    <w:rsid w:val="001D2347"/>
    <w:rsid w:val="001D245D"/>
    <w:rsid w:val="002216A0"/>
    <w:rsid w:val="00250DBA"/>
    <w:rsid w:val="0025595F"/>
    <w:rsid w:val="00263D1A"/>
    <w:rsid w:val="0027010B"/>
    <w:rsid w:val="002714D6"/>
    <w:rsid w:val="00277D8A"/>
    <w:rsid w:val="002A1982"/>
    <w:rsid w:val="002C43AF"/>
    <w:rsid w:val="002F2FF8"/>
    <w:rsid w:val="00314F98"/>
    <w:rsid w:val="00342901"/>
    <w:rsid w:val="003652A2"/>
    <w:rsid w:val="00374248"/>
    <w:rsid w:val="00376620"/>
    <w:rsid w:val="003A0248"/>
    <w:rsid w:val="003A5645"/>
    <w:rsid w:val="003C4F56"/>
    <w:rsid w:val="003D4077"/>
    <w:rsid w:val="004155E0"/>
    <w:rsid w:val="00416813"/>
    <w:rsid w:val="00450614"/>
    <w:rsid w:val="0046082B"/>
    <w:rsid w:val="004C6C1B"/>
    <w:rsid w:val="004C7F85"/>
    <w:rsid w:val="004D248F"/>
    <w:rsid w:val="004E27F3"/>
    <w:rsid w:val="005125D6"/>
    <w:rsid w:val="00512622"/>
    <w:rsid w:val="00525129"/>
    <w:rsid w:val="00533AAB"/>
    <w:rsid w:val="0053743B"/>
    <w:rsid w:val="00585611"/>
    <w:rsid w:val="005A4542"/>
    <w:rsid w:val="005E249F"/>
    <w:rsid w:val="005E3AF4"/>
    <w:rsid w:val="005F4A69"/>
    <w:rsid w:val="00620516"/>
    <w:rsid w:val="00626532"/>
    <w:rsid w:val="00632880"/>
    <w:rsid w:val="006347FF"/>
    <w:rsid w:val="0065631A"/>
    <w:rsid w:val="0066044A"/>
    <w:rsid w:val="00664720"/>
    <w:rsid w:val="00684325"/>
    <w:rsid w:val="00684368"/>
    <w:rsid w:val="00690719"/>
    <w:rsid w:val="00694352"/>
    <w:rsid w:val="006B12AB"/>
    <w:rsid w:val="006C3C45"/>
    <w:rsid w:val="006C7D0B"/>
    <w:rsid w:val="006D1455"/>
    <w:rsid w:val="006F3382"/>
    <w:rsid w:val="007043BE"/>
    <w:rsid w:val="00717269"/>
    <w:rsid w:val="00726125"/>
    <w:rsid w:val="00735276"/>
    <w:rsid w:val="00741DF7"/>
    <w:rsid w:val="0074499C"/>
    <w:rsid w:val="00763426"/>
    <w:rsid w:val="0078158F"/>
    <w:rsid w:val="00793148"/>
    <w:rsid w:val="007A0545"/>
    <w:rsid w:val="007C07F2"/>
    <w:rsid w:val="007C0ADF"/>
    <w:rsid w:val="007C3A69"/>
    <w:rsid w:val="007C65AA"/>
    <w:rsid w:val="007C7DA0"/>
    <w:rsid w:val="007F1B1B"/>
    <w:rsid w:val="00810F14"/>
    <w:rsid w:val="008554B2"/>
    <w:rsid w:val="0086344F"/>
    <w:rsid w:val="00866645"/>
    <w:rsid w:val="008905D8"/>
    <w:rsid w:val="008A3B0B"/>
    <w:rsid w:val="008A7CCF"/>
    <w:rsid w:val="008C05B4"/>
    <w:rsid w:val="008C27C7"/>
    <w:rsid w:val="008C338E"/>
    <w:rsid w:val="008F1D91"/>
    <w:rsid w:val="008F4842"/>
    <w:rsid w:val="00936D23"/>
    <w:rsid w:val="00960EDA"/>
    <w:rsid w:val="009674FE"/>
    <w:rsid w:val="00972764"/>
    <w:rsid w:val="00976087"/>
    <w:rsid w:val="009B1161"/>
    <w:rsid w:val="009C1C6B"/>
    <w:rsid w:val="009C6DB2"/>
    <w:rsid w:val="009D3074"/>
    <w:rsid w:val="009E2E1A"/>
    <w:rsid w:val="00A043CA"/>
    <w:rsid w:val="00A05AE6"/>
    <w:rsid w:val="00A06F8C"/>
    <w:rsid w:val="00A07934"/>
    <w:rsid w:val="00A1050B"/>
    <w:rsid w:val="00A2529D"/>
    <w:rsid w:val="00A77DA9"/>
    <w:rsid w:val="00A878E0"/>
    <w:rsid w:val="00A90C59"/>
    <w:rsid w:val="00A93318"/>
    <w:rsid w:val="00A95305"/>
    <w:rsid w:val="00A96269"/>
    <w:rsid w:val="00AA5966"/>
    <w:rsid w:val="00AA66DE"/>
    <w:rsid w:val="00AC3D8B"/>
    <w:rsid w:val="00AC4F9D"/>
    <w:rsid w:val="00AC6B74"/>
    <w:rsid w:val="00AF0170"/>
    <w:rsid w:val="00AF300B"/>
    <w:rsid w:val="00B028EC"/>
    <w:rsid w:val="00B14054"/>
    <w:rsid w:val="00B33328"/>
    <w:rsid w:val="00B36CE4"/>
    <w:rsid w:val="00B43FDD"/>
    <w:rsid w:val="00B55BCD"/>
    <w:rsid w:val="00B56864"/>
    <w:rsid w:val="00B6082D"/>
    <w:rsid w:val="00B60F6E"/>
    <w:rsid w:val="00B646BD"/>
    <w:rsid w:val="00B6785D"/>
    <w:rsid w:val="00BA5838"/>
    <w:rsid w:val="00BA6291"/>
    <w:rsid w:val="00BB15EE"/>
    <w:rsid w:val="00BB2663"/>
    <w:rsid w:val="00BB6AEC"/>
    <w:rsid w:val="00BF31BF"/>
    <w:rsid w:val="00BF547A"/>
    <w:rsid w:val="00C01714"/>
    <w:rsid w:val="00C02846"/>
    <w:rsid w:val="00C233D3"/>
    <w:rsid w:val="00C57070"/>
    <w:rsid w:val="00C6205E"/>
    <w:rsid w:val="00C6623E"/>
    <w:rsid w:val="00C9290C"/>
    <w:rsid w:val="00C95A8B"/>
    <w:rsid w:val="00CA598C"/>
    <w:rsid w:val="00D0151B"/>
    <w:rsid w:val="00D020EF"/>
    <w:rsid w:val="00D04BA8"/>
    <w:rsid w:val="00D078A1"/>
    <w:rsid w:val="00D123A7"/>
    <w:rsid w:val="00D24F03"/>
    <w:rsid w:val="00D33F32"/>
    <w:rsid w:val="00D47026"/>
    <w:rsid w:val="00D574D7"/>
    <w:rsid w:val="00D921FA"/>
    <w:rsid w:val="00DA3FAE"/>
    <w:rsid w:val="00DA4DD9"/>
    <w:rsid w:val="00DA7760"/>
    <w:rsid w:val="00DF071B"/>
    <w:rsid w:val="00DF4403"/>
    <w:rsid w:val="00E20BB9"/>
    <w:rsid w:val="00E353C2"/>
    <w:rsid w:val="00E41DB2"/>
    <w:rsid w:val="00E51F5C"/>
    <w:rsid w:val="00E625EB"/>
    <w:rsid w:val="00E63860"/>
    <w:rsid w:val="00E7013F"/>
    <w:rsid w:val="00E9379D"/>
    <w:rsid w:val="00E94130"/>
    <w:rsid w:val="00EA0114"/>
    <w:rsid w:val="00EA31FE"/>
    <w:rsid w:val="00EA6F1D"/>
    <w:rsid w:val="00EB7B27"/>
    <w:rsid w:val="00EC710B"/>
    <w:rsid w:val="00F04CF9"/>
    <w:rsid w:val="00F1405A"/>
    <w:rsid w:val="00F20B19"/>
    <w:rsid w:val="00F22C4D"/>
    <w:rsid w:val="00F25604"/>
    <w:rsid w:val="00F37C48"/>
    <w:rsid w:val="00F4496B"/>
    <w:rsid w:val="00F62C2C"/>
    <w:rsid w:val="00F67121"/>
    <w:rsid w:val="00F701E6"/>
    <w:rsid w:val="00F75081"/>
    <w:rsid w:val="00F80F0A"/>
    <w:rsid w:val="00F81E24"/>
    <w:rsid w:val="00FB2155"/>
    <w:rsid w:val="00FB30CF"/>
    <w:rsid w:val="00FC2F15"/>
    <w:rsid w:val="00FC5811"/>
    <w:rsid w:val="00FE0D65"/>
    <w:rsid w:val="00FE5863"/>
    <w:rsid w:val="03570053"/>
    <w:rsid w:val="30537D61"/>
    <w:rsid w:val="4AF91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NormalWeb">
    <w:name w:val="Normal (Web)"/>
    <w:basedOn w:val="Normal"/>
    <w:uiPriority w:val="99"/>
    <w:unhideWhenUsed/>
    <w:locked/>
    <w:rsid w:val="001B3FAD"/>
    <w:pPr>
      <w:spacing w:before="100" w:beforeAutospacing="1" w:after="100" w:afterAutospacing="1"/>
    </w:pPr>
    <w:rPr>
      <w:rFonts w:ascii="Times New Roman" w:eastAsia="Times New Roman" w:hAnsi="Times New Roman"/>
      <w:sz w:val="24"/>
      <w:lang w:val="fr-CA" w:eastAsia="fr-CA"/>
    </w:rPr>
  </w:style>
  <w:style w:type="character" w:styleId="Lienhypertextesuivivisit">
    <w:name w:val="FollowedHyperlink"/>
    <w:basedOn w:val="Policepardfaut"/>
    <w:uiPriority w:val="99"/>
    <w:semiHidden/>
    <w:unhideWhenUsed/>
    <w:locked/>
    <w:rsid w:val="001B3FAD"/>
    <w:rPr>
      <w:color w:val="3EBBF0" w:themeColor="followedHyperlink"/>
      <w:u w:val="single"/>
    </w:rPr>
  </w:style>
  <w:style w:type="table" w:styleId="TableauGrille6Couleur-Accentuation5">
    <w:name w:val="Grid Table 6 Colorful Accent 5"/>
    <w:basedOn w:val="TableauNormal"/>
    <w:uiPriority w:val="51"/>
    <w:locked/>
    <w:rsid w:val="00A93318"/>
    <w:rPr>
      <w:color w:val="417A84" w:themeColor="accent5" w:themeShade="BF"/>
      <w:sz w:val="22"/>
      <w:szCs w:val="22"/>
      <w:lang w:val="fr-CA"/>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styleId="Sansinterligne">
    <w:name w:val="No Spacing"/>
    <w:uiPriority w:val="1"/>
    <w:qFormat/>
    <w:locked/>
    <w:rsid w:val="00A93318"/>
    <w:rPr>
      <w:rFonts w:ascii="Arial" w:eastAsia="MS Mincho" w:hAnsi="Arial" w:cs="Times New Roman"/>
      <w:sz w:val="22"/>
      <w:lang w:eastAsia="fr-FR"/>
    </w:rPr>
  </w:style>
  <w:style w:type="character" w:customStyle="1" w:styleId="UnresolvedMention">
    <w:name w:val="Unresolved Mention"/>
    <w:basedOn w:val="Policepardfaut"/>
    <w:uiPriority w:val="99"/>
    <w:locked/>
    <w:rsid w:val="008A7CCF"/>
    <w:rPr>
      <w:color w:val="605E5C"/>
      <w:shd w:val="clear" w:color="auto" w:fill="E1DFDD"/>
    </w:rPr>
  </w:style>
  <w:style w:type="paragraph" w:styleId="Bibliographie">
    <w:name w:val="Bibliography"/>
    <w:basedOn w:val="Normal"/>
    <w:next w:val="Normal"/>
    <w:uiPriority w:val="37"/>
    <w:unhideWhenUsed/>
    <w:locked/>
    <w:rsid w:val="00100508"/>
    <w:pPr>
      <w:spacing w:after="160" w:line="259" w:lineRule="auto"/>
    </w:pPr>
    <w:rPr>
      <w:rFonts w:asciiTheme="minorHAnsi" w:eastAsiaTheme="minorHAnsi" w:hAnsiTheme="minorHAnsi" w:cstheme="minorBidi"/>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hyperlink" Target="http://www.alloprof.qc.ca/bv/pages/a0036.aspx" TargetMode="External"/><Relationship Id="rId39"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envolee.com/temp/GP-aimants.pdf" TargetMode="External"/><Relationship Id="rId42" Type="http://schemas.openxmlformats.org/officeDocument/2006/relationships/hyperlink" Target="https://www.wikiart.org/fr/henri-matisse/the-luxembourg-gardens-1901" TargetMode="External"/><Relationship Id="rId47" Type="http://schemas.openxmlformats.org/officeDocument/2006/relationships/hyperlink" Target="https://safeYouTube.net/w/s1uH" TargetMode="External"/><Relationship Id="rId50" Type="http://schemas.openxmlformats.org/officeDocument/2006/relationships/hyperlink" Target="https://www.lni.ca/matchdimpro"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ulture.tv5monde.com/livres/contes-canadiens-en-video/les-ours-des-montagnes-rouges" TargetMode="External"/><Relationship Id="rId25" Type="http://schemas.openxmlformats.org/officeDocument/2006/relationships/hyperlink" Target="https://www.uniteforliteracy.com/mindshare/books/book?BookId=1404" TargetMode="External"/><Relationship Id="rId33" Type="http://schemas.openxmlformats.org/officeDocument/2006/relationships/image" Target="media/image8.tiff"/><Relationship Id="rId38" Type="http://schemas.openxmlformats.org/officeDocument/2006/relationships/hyperlink" Target="https://creativecommons.org/licenses/by-nc/3.0/" TargetMode="External"/><Relationship Id="rId46" Type="http://schemas.openxmlformats.org/officeDocument/2006/relationships/hyperlink" Target="https://safeYouTube.net/w/10uH"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image" Target="media/image4.png"/><Relationship Id="rId41" Type="http://schemas.openxmlformats.org/officeDocument/2006/relationships/hyperlink" Target="https://creativecommons.org/licenses/by-nc/3.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lloprof.qc.ca/bv/pages/a0036.aspx" TargetMode="External"/><Relationship Id="rId32" Type="http://schemas.openxmlformats.org/officeDocument/2006/relationships/image" Target="media/image7.tiff"/><Relationship Id="rId37" Type="http://schemas.openxmlformats.org/officeDocument/2006/relationships/hyperlink" Target="http://arthistoryteachingresources.org/2018/05/new-ways-of-seeing-reframing-the-formal-analysis-assignment-through-digital/" TargetMode="External"/><Relationship Id="rId40" Type="http://schemas.openxmlformats.org/officeDocument/2006/relationships/hyperlink" Target="http://arthistoryteachingresources.org/2018/05/new-ways-of-seeing-reframing-the-formal-analysis-assignment-through-digital/" TargetMode="External"/><Relationship Id="rId45" Type="http://schemas.openxmlformats.org/officeDocument/2006/relationships/hyperlink" Target="https://www.wikiart.org/fr/joan-miro/ciurana-the-path"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uniteforliteracy.com/mindshare/books/book?BookId=1404" TargetMode="External"/><Relationship Id="rId28" Type="http://schemas.openxmlformats.org/officeDocument/2006/relationships/hyperlink" Target="https://www.liveworksheets.com/worksheets/en/English_as_a_Second_Language_(ESL)/Physical_description/4.9_My_Friends__ue367988qr" TargetMode="External"/><Relationship Id="rId36" Type="http://schemas.openxmlformats.org/officeDocument/2006/relationships/hyperlink" Target="http://arthistoryteachingresources.org/2018/05/new-ways-of-seeing-reframing-the-formal-analysis-assignment-through-digital/" TargetMode="External"/><Relationship Id="rId49" Type="http://schemas.openxmlformats.org/officeDocument/2006/relationships/hyperlink" Target="https://primaire.recitus.qc.ca/"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6.png"/><Relationship Id="rId44" Type="http://schemas.openxmlformats.org/officeDocument/2006/relationships/hyperlink" Target="https://www.wikiart.org/fr/georges-braque/the-harbor-1906"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liveworksheets.com/worksheets/en/English_as_a_Second_Language_(ESL)/Physical_description/Physical_Appearances_mj500323ov" TargetMode="External"/><Relationship Id="rId30" Type="http://schemas.openxmlformats.org/officeDocument/2006/relationships/image" Target="media/image5.png"/><Relationship Id="rId35" Type="http://schemas.openxmlformats.org/officeDocument/2006/relationships/image" Target="media/image9.jpeg"/><Relationship Id="rId43" Type="http://schemas.openxmlformats.org/officeDocument/2006/relationships/hyperlink" Target="https://www.wikiart.org/fr/andre-derain/landscape-near-chatou-1904-1" TargetMode="External"/><Relationship Id="rId48" Type="http://schemas.openxmlformats.org/officeDocument/2006/relationships/image" Target="media/image11.png"/><Relationship Id="rId8" Type="http://schemas.openxmlformats.org/officeDocument/2006/relationships/webSettings" Target="webSettings.xml"/><Relationship Id="rId51" Type="http://schemas.openxmlformats.org/officeDocument/2006/relationships/hyperlink" Target="http://www.education.gouv.qc.ca/enseignants/pfeq/primai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 BONNIE">
    <w:altName w:val="Times New Roman"/>
    <w:charset w:val="00"/>
    <w:family w:val="auto"/>
    <w:pitch w:val="variable"/>
    <w:sig w:usb0="00000003" w:usb1="0000000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7E3861"/>
    <w:rsid w:val="007E38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BOK</b:Tag>
    <b:SourceType>InternetSite</b:SourceType>
    <b:Guid>{7AD43954-698A-4E90-93F4-D2BBA005F058}</b:Guid>
    <b:Title>Ressources pour la maison - Calendrier de remise en forme BOKS Canada pour mai</b:Title>
    <b:Author>
      <b:Author>
        <b:Corporate>BOKS</b:Corporate>
      </b:Author>
    </b:Author>
    <b:InternetSiteTitle>BOKS</b:InternetSiteTitle>
    <b:URL>https://www.bokskids.ca/fr/boks-at-home/?form_processed=true#at_home_resources</b:URL>
    <b:RefOrder>1</b:RefOrder>
  </b:Source>
</b:Sources>
</file>

<file path=customXml/itemProps1.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7b04a57-1f3a-45de-b69d-e5fb8cc0c063"/>
    <ds:schemaRef ds:uri="http://www.w3.org/XML/1998/namespac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05DCE22B-3718-4284-902A-E45331771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90022-1738-43E8-8E6B-869C9898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5101</Words>
  <Characters>28058</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33093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Dubé, Lina</cp:lastModifiedBy>
  <cp:revision>12</cp:revision>
  <cp:lastPrinted>2020-06-01T11:41:00Z</cp:lastPrinted>
  <dcterms:created xsi:type="dcterms:W3CDTF">2020-05-25T20:32:00Z</dcterms:created>
  <dcterms:modified xsi:type="dcterms:W3CDTF">2020-06-01T11:41:00Z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