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434426CD" w:rsidR="009C1C6B" w:rsidRPr="00BF31BF" w:rsidRDefault="009C1C6B" w:rsidP="00BB6AEC">
      <w:pPr>
        <w:pStyle w:val="Semainedu"/>
        <w:spacing w:after="1800"/>
      </w:pPr>
      <w:r>
        <w:t xml:space="preserve">Semaine du </w:t>
      </w:r>
      <w:r w:rsidR="00C46C99">
        <w:t>4 mai</w:t>
      </w:r>
      <w:r>
        <w:t xml:space="preserve"> 202</w:t>
      </w:r>
      <w:r w:rsidR="22A0DECF">
        <w:t>0</w:t>
      </w: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2F49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2F49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2F4905">
      <w:pPr>
        <w:pStyle w:val="TM3"/>
        <w:rPr>
          <w:noProof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C1DC7B0" w14:textId="3D8DD3F8" w:rsidR="00C93085" w:rsidRPr="000A109E" w:rsidRDefault="000A109E" w:rsidP="00C93085">
      <w:pPr>
        <w:rPr>
          <w:color w:val="000000" w:themeColor="text1"/>
        </w:rPr>
      </w:pPr>
      <w:r>
        <w:rPr>
          <w:color w:val="FF0000"/>
        </w:rPr>
        <w:t>Mon travail à la maison</w:t>
      </w:r>
      <w:r>
        <w:rPr>
          <w:color w:val="000000" w:themeColor="text1"/>
        </w:rPr>
        <w:t>………………………………………………………………………………………… 1</w:t>
      </w:r>
      <w:r w:rsidR="00714440">
        <w:rPr>
          <w:color w:val="000000" w:themeColor="text1"/>
        </w:rPr>
        <w:t>8</w:t>
      </w:r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1CF58531" w:rsidR="003D4077" w:rsidRPr="00BF31BF" w:rsidRDefault="39C01D62" w:rsidP="00B028EC">
      <w:pPr>
        <w:pStyle w:val="Matire-Premirepage"/>
      </w:pPr>
      <w:r>
        <w:lastRenderedPageBreak/>
        <w:t xml:space="preserve">       </w:t>
      </w:r>
      <w:r w:rsidR="003D4077">
        <w:t>Français</w:t>
      </w:r>
      <w:r w:rsidR="00C95A8B">
        <w:t>,</w:t>
      </w:r>
      <w:r w:rsidR="003D4077">
        <w:t xml:space="preserve"> langue d’enseignemen</w:t>
      </w:r>
      <w:r w:rsidR="00B60F6E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0" w:name="_Toc39044892"/>
      <w:bookmarkStart w:id="1" w:name="_Hlk37076076"/>
      <w:bookmarkStart w:id="2" w:name="_Hlk37076433"/>
      <w:bookmarkStart w:id="3" w:name="_Hlk37077689"/>
      <w:r>
        <w:t>Artéfacts de hockey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9044893"/>
      <w:r w:rsidRPr="00BF31BF">
        <w:t>Consigne à l’élève</w:t>
      </w:r>
      <w:bookmarkEnd w:id="4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7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4894"/>
      <w:r w:rsidRPr="00BF31BF">
        <w:t>Matériel requis</w:t>
      </w:r>
      <w:bookmarkEnd w:id="5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4895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4896"/>
      <w:r>
        <w:t xml:space="preserve">Annexe – </w:t>
      </w:r>
      <w:r w:rsidR="00A65A09">
        <w:t>Artéfacts de hockey</w:t>
      </w:r>
      <w:bookmarkEnd w:id="9"/>
    </w:p>
    <w:bookmarkEnd w:id="2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9044897"/>
      <w:r w:rsidRPr="00BA3981">
        <w:rPr>
          <w:lang w:val="en-CA"/>
        </w:rPr>
        <w:t>The Things I See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4898"/>
      <w:r w:rsidRPr="00BF31BF">
        <w:t>Consigne à l’élève</w:t>
      </w:r>
      <w:bookmarkEnd w:id="11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39044899"/>
      <w:r w:rsidRPr="00BF31BF">
        <w:t>Matériel requis</w:t>
      </w:r>
      <w:bookmarkEnd w:id="12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1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2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C93085">
        <w:rPr>
          <w:lang w:val="en-CA"/>
        </w:rPr>
        <w:t xml:space="preserve">Suggestions de lecture : </w:t>
      </w:r>
      <w:hyperlink r:id="rId23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4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C93085">
        <w:rPr>
          <w:lang w:val="en-CA"/>
        </w:rPr>
        <w:t xml:space="preserve">, de Heather Smith et </w:t>
      </w:r>
      <w:hyperlink r:id="rId25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C93085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proofErr w:type="spellStart"/>
      <w:r w:rsidRPr="00A85278">
        <w:t>TumbleBooks</w:t>
      </w:r>
      <w:proofErr w:type="spellEnd"/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3" w:name="_Toc39044900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 w:rsidR="002B2E86">
        <w:t>Comission</w:t>
      </w:r>
      <w:proofErr w:type="spellEnd"/>
      <w:r w:rsidR="002B2E86">
        <w:t xml:space="preserve">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4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5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5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6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6C1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7CEDC" id="Flèche : bas 1" o:spid="_x0000_s1026" type="#_x0000_t67" style="position:absolute;margin-left:398.55pt;margin-top:125.55pt;width:25.65pt;height:92.85pt;rotation:3809082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1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5824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proofErr w:type="spellStart"/>
      <w:r w:rsidRPr="00F877D2">
        <w:t>TumbleSearch</w:t>
      </w:r>
      <w:proofErr w:type="spellEnd"/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42BC" id="Flèche : bas 8" o:spid="_x0000_s1026" type="#_x0000_t67" style="position:absolute;margin-left:90.6pt;margin-top:92.3pt;width:25.65pt;height:92.85pt;rotation:-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3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6" w:name="_Toc39044903"/>
      <w:r w:rsidRPr="00355E89">
        <w:t>Jeu d’association : les nombres</w:t>
      </w:r>
      <w:bookmarkEnd w:id="16"/>
    </w:p>
    <w:p w14:paraId="6F936213" w14:textId="77777777" w:rsidR="00EA322F" w:rsidRPr="00BF31BF" w:rsidRDefault="00EA322F" w:rsidP="00EA322F">
      <w:pPr>
        <w:pStyle w:val="Consigne-Titre"/>
      </w:pPr>
      <w:bookmarkStart w:id="17" w:name="_Toc37745471"/>
      <w:bookmarkStart w:id="18" w:name="_Toc39044904"/>
      <w:r w:rsidRPr="00BF31BF">
        <w:t>Consigne à l’élève</w:t>
      </w:r>
      <w:bookmarkEnd w:id="17"/>
      <w:bookmarkEnd w:id="18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FR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19" w:name="_Toc37745472"/>
      <w:bookmarkStart w:id="20" w:name="_Toc39044905"/>
      <w:r w:rsidRPr="00BF31BF">
        <w:t>Matériel requis</w:t>
      </w:r>
      <w:bookmarkEnd w:id="19"/>
      <w:bookmarkEnd w:id="20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1" w:name="_Toc37745473"/>
            <w:bookmarkStart w:id="22" w:name="_Toc39044906"/>
            <w:r w:rsidRPr="00BF31BF">
              <w:t>Information aux parents</w:t>
            </w:r>
            <w:bookmarkEnd w:id="21"/>
            <w:bookmarkEnd w:id="22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2" w:history="1">
              <w:proofErr w:type="spellStart"/>
              <w:r w:rsidRPr="008B39D6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3" w:name="_Toc37745474"/>
      <w:bookmarkStart w:id="24" w:name="_Toc39044907"/>
      <w:r>
        <w:t xml:space="preserve">Annexe – </w:t>
      </w:r>
      <w:bookmarkEnd w:id="23"/>
      <w:r>
        <w:t>Les nombres</w:t>
      </w:r>
      <w:bookmarkEnd w:id="24"/>
    </w:p>
    <w:p w14:paraId="16496D35" w14:textId="604EC72E" w:rsidR="00EA322F" w:rsidRDefault="00FA3EF1" w:rsidP="00EA322F">
      <w:r>
        <w:rPr>
          <w:noProof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5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5"/>
    </w:p>
    <w:p w14:paraId="156CCB7B" w14:textId="226D555F" w:rsidR="00EA322F" w:rsidRDefault="00257B67" w:rsidP="00EA322F">
      <w:r>
        <w:rPr>
          <w:noProof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6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6"/>
    </w:p>
    <w:p w14:paraId="26416498" w14:textId="2865638D" w:rsidR="00EA322F" w:rsidRDefault="00DF4367" w:rsidP="00EA322F">
      <w:r>
        <w:rPr>
          <w:noProof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7" w:name="_Toc39044910"/>
      <w:r w:rsidRPr="00035250">
        <w:t xml:space="preserve">Annexe – </w:t>
      </w:r>
      <w:r>
        <w:t>Les solutions</w:t>
      </w:r>
      <w:bookmarkEnd w:id="27"/>
    </w:p>
    <w:p w14:paraId="20472D64" w14:textId="4465784C" w:rsidR="00EA322F" w:rsidRDefault="00D25852" w:rsidP="00EA322F">
      <w:r w:rsidRPr="002813C6">
        <w:rPr>
          <w:noProof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8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29" w:name="_Toc38556639"/>
      <w:bookmarkStart w:id="30" w:name="_Toc39044911"/>
      <w:r w:rsidRPr="00AF2AA9">
        <w:t>Activité physique et passe à l’action</w:t>
      </w:r>
      <w:bookmarkEnd w:id="29"/>
      <w:bookmarkEnd w:id="30"/>
    </w:p>
    <w:p w14:paraId="5D29705D" w14:textId="77777777" w:rsidR="002419E0" w:rsidRPr="00BF31BF" w:rsidRDefault="002419E0" w:rsidP="002419E0">
      <w:pPr>
        <w:pStyle w:val="Consigne-Titre"/>
      </w:pPr>
      <w:bookmarkStart w:id="31" w:name="_Toc38556640"/>
      <w:bookmarkStart w:id="32" w:name="_Toc39044912"/>
      <w:r w:rsidRPr="00BF31BF">
        <w:t>Consigne à l’élève</w:t>
      </w:r>
      <w:bookmarkEnd w:id="31"/>
      <w:bookmarkEnd w:id="32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7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38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39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3" w:name="_Toc38556641"/>
      <w:bookmarkStart w:id="34" w:name="_Toc39044913"/>
      <w:r w:rsidRPr="00BF31BF">
        <w:t>Matériel requis</w:t>
      </w:r>
      <w:bookmarkEnd w:id="33"/>
      <w:bookmarkEnd w:id="34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1B17FA">
            <w:pPr>
              <w:pStyle w:val="Tableau-Informationauxparents"/>
            </w:pPr>
            <w:bookmarkStart w:id="35" w:name="_Toc38556642"/>
            <w:bookmarkStart w:id="36" w:name="_Toc39044914"/>
            <w:r w:rsidRPr="00BF31BF">
              <w:t>Information aux parents</w:t>
            </w:r>
            <w:bookmarkEnd w:id="35"/>
            <w:bookmarkEnd w:id="36"/>
          </w:p>
          <w:p w14:paraId="4156D60D" w14:textId="77777777" w:rsidR="003E221A" w:rsidRPr="00BF31BF" w:rsidRDefault="003E221A" w:rsidP="001B17FA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1B17FA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1B17FA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13ABBEFE" w:rsidR="00B80783" w:rsidRDefault="00B80783" w:rsidP="002419E0">
      <w:pPr>
        <w:rPr>
          <w:lang w:eastAsia="fr-CA"/>
        </w:rPr>
      </w:pPr>
    </w:p>
    <w:p w14:paraId="3ECAD19E" w14:textId="77777777" w:rsidR="00B80783" w:rsidRDefault="00B80783">
      <w:pPr>
        <w:rPr>
          <w:lang w:eastAsia="fr-CA"/>
        </w:rPr>
      </w:pPr>
      <w:r>
        <w:rPr>
          <w:lang w:eastAsia="fr-CA"/>
        </w:rPr>
        <w:br w:type="page"/>
      </w:r>
    </w:p>
    <w:p w14:paraId="0AC2C2F8" w14:textId="3D81FB47" w:rsidR="00D32B0D" w:rsidRDefault="00C6256B" w:rsidP="00D32B0D">
      <w:pPr>
        <w:pStyle w:val="Titredelactivit"/>
        <w:tabs>
          <w:tab w:val="left" w:pos="7170"/>
        </w:tabs>
        <w:spacing w:before="0" w:after="0"/>
      </w:pPr>
      <w:r w:rsidRPr="00882101">
        <w:rPr>
          <w:rFonts w:ascii="Kristen ITC" w:hAnsi="Kristen ITC"/>
          <w:color w:val="FF0000"/>
          <w:sz w:val="24"/>
          <w:szCs w:val="24"/>
          <w:lang w:val="fr-CA"/>
        </w:rPr>
        <w:lastRenderedPageBreak/>
        <w:t>Suggestion</w:t>
      </w:r>
      <w:r>
        <w:rPr>
          <w:rFonts w:ascii="Kristen ITC" w:hAnsi="Kristen ITC"/>
          <w:color w:val="FF0000"/>
          <w:sz w:val="24"/>
          <w:szCs w:val="24"/>
          <w:lang w:val="fr-CA"/>
        </w:rPr>
        <w:t>s</w:t>
      </w:r>
      <w:r w:rsidRPr="00882101">
        <w:rPr>
          <w:rFonts w:ascii="Kristen ITC" w:hAnsi="Kristen ITC"/>
          <w:color w:val="FF0000"/>
          <w:sz w:val="24"/>
          <w:szCs w:val="24"/>
          <w:lang w:val="fr-CA"/>
        </w:rPr>
        <w:t xml:space="preserve"> de Madame Cynthia</w:t>
      </w:r>
    </w:p>
    <w:p w14:paraId="4B530409" w14:textId="1D0A0F85" w:rsidR="00D32B0D" w:rsidRPr="00BF31BF" w:rsidRDefault="00C6256B" w:rsidP="00D32B0D">
      <w:pPr>
        <w:pStyle w:val="Titredelactivit"/>
        <w:tabs>
          <w:tab w:val="left" w:pos="7170"/>
        </w:tabs>
      </w:pPr>
      <w:r>
        <w:t>Exercices à la dizaine</w:t>
      </w:r>
    </w:p>
    <w:p w14:paraId="39CD56F1" w14:textId="60509351" w:rsidR="00C6256B" w:rsidRDefault="00C6256B" w:rsidP="00D32B0D">
      <w:pPr>
        <w:pStyle w:val="Consigne-Titre"/>
      </w:pPr>
      <w:r>
        <w:t>Matériel : aucun</w:t>
      </w:r>
    </w:p>
    <w:p w14:paraId="4ACEAE60" w14:textId="7EFAB7D3" w:rsidR="00D32B0D" w:rsidRDefault="00D32B0D" w:rsidP="00D32B0D">
      <w:pPr>
        <w:pStyle w:val="Consigne-Titre"/>
      </w:pPr>
      <w:r w:rsidRPr="00BF31BF">
        <w:t>Consigne à l’élève</w:t>
      </w:r>
    </w:p>
    <w:p w14:paraId="736B1C79" w14:textId="32D248F9" w:rsidR="00F9653C" w:rsidRPr="001B04C9" w:rsidRDefault="001B04C9" w:rsidP="001B04C9">
      <w:pPr>
        <w:pStyle w:val="Consigne-Texte"/>
        <w:numPr>
          <w:ilvl w:val="0"/>
          <w:numId w:val="0"/>
        </w:numPr>
        <w:ind w:left="357" w:hanging="357"/>
        <w:rPr>
          <w:i/>
          <w:iCs/>
        </w:rPr>
      </w:pPr>
      <w:r w:rsidRPr="001B04C9">
        <w:rPr>
          <w:i/>
          <w:iCs/>
        </w:rPr>
        <w:t>Tu dois effectuer les exercices suivants :</w:t>
      </w:r>
    </w:p>
    <w:p w14:paraId="29274AAF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 w:rsidRPr="004D0D35">
        <w:rPr>
          <w:rFonts w:cs="Arial"/>
          <w:lang w:val="fr-CA"/>
        </w:rPr>
        <w:t xml:space="preserve">Sauts à la corde imaginaire </w:t>
      </w:r>
    </w:p>
    <w:p w14:paraId="6368D3FE" w14:textId="77777777" w:rsidR="00A03EF1" w:rsidRPr="004D0D35" w:rsidRDefault="00A03EF1" w:rsidP="00A03EF1">
      <w:pPr>
        <w:pStyle w:val="Paragraphedeliste"/>
        <w:numPr>
          <w:ilvl w:val="1"/>
          <w:numId w:val="29"/>
        </w:numPr>
        <w:spacing w:before="0" w:after="0"/>
        <w:ind w:left="993"/>
        <w:contextualSpacing/>
        <w:rPr>
          <w:rFonts w:cs="Arial"/>
          <w:lang w:val="fr-CA"/>
        </w:rPr>
      </w:pPr>
      <w:r w:rsidRPr="004D0D35">
        <w:rPr>
          <w:rFonts w:cs="Arial"/>
          <w:lang w:val="fr-CA"/>
        </w:rPr>
        <w:t>5 sauts avec une corde imaginaire</w:t>
      </w:r>
    </w:p>
    <w:p w14:paraId="4799AEDC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 w:rsidRPr="004D0D35">
        <w:rPr>
          <w:rFonts w:cs="Arial"/>
          <w:lang w:val="fr-CA"/>
        </w:rPr>
        <w:t>Coude au genou</w:t>
      </w:r>
      <w:r>
        <w:rPr>
          <w:rFonts w:cs="Arial"/>
          <w:lang w:val="fr-CA"/>
        </w:rPr>
        <w:t xml:space="preserve"> </w:t>
      </w:r>
    </w:p>
    <w:p w14:paraId="6DD603DD" w14:textId="77777777" w:rsidR="00A03EF1" w:rsidRDefault="00A03EF1" w:rsidP="00A03EF1">
      <w:pPr>
        <w:pStyle w:val="Paragraphedeliste"/>
        <w:numPr>
          <w:ilvl w:val="1"/>
          <w:numId w:val="29"/>
        </w:numPr>
        <w:spacing w:before="0" w:after="0"/>
        <w:ind w:left="993"/>
        <w:contextualSpacing/>
        <w:rPr>
          <w:rFonts w:cs="Arial"/>
          <w:lang w:val="fr-CA"/>
        </w:rPr>
      </w:pPr>
      <w:r>
        <w:rPr>
          <w:rFonts w:cs="Arial"/>
          <w:lang w:val="fr-CA"/>
        </w:rPr>
        <w:t xml:space="preserve">Rapprocher le coude au genou opposé </w:t>
      </w:r>
      <w:r w:rsidRPr="004D0D35">
        <w:rPr>
          <w:rFonts w:cs="Arial"/>
          <w:lang w:val="fr-CA"/>
        </w:rPr>
        <w:sym w:font="Wingdings" w:char="F0E0"/>
      </w:r>
      <w:r>
        <w:rPr>
          <w:rFonts w:cs="Arial"/>
          <w:lang w:val="fr-CA"/>
        </w:rPr>
        <w:t xml:space="preserve"> 5 fois pour chaque coude</w:t>
      </w:r>
    </w:p>
    <w:p w14:paraId="465F1C3D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 xml:space="preserve">Coups de pieds de la momie </w:t>
      </w:r>
    </w:p>
    <w:p w14:paraId="49CB19D0" w14:textId="3DC5C77B" w:rsidR="00A03EF1" w:rsidRDefault="00A03EF1" w:rsidP="00A03EF1">
      <w:pPr>
        <w:pStyle w:val="Paragraphedeliste"/>
        <w:numPr>
          <w:ilvl w:val="1"/>
          <w:numId w:val="29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En gardant les bras tendus vers l’avant, lever chaque jambe 5 fois</w:t>
      </w:r>
    </w:p>
    <w:p w14:paraId="0FAA2F9C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Fentes latérales</w:t>
      </w:r>
    </w:p>
    <w:p w14:paraId="0EF12E7E" w14:textId="77777777" w:rsidR="00A03EF1" w:rsidRDefault="00A03EF1" w:rsidP="00A03EF1">
      <w:pPr>
        <w:pStyle w:val="Paragraphedeliste"/>
        <w:numPr>
          <w:ilvl w:val="1"/>
          <w:numId w:val="29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Toucher les pieds 5 fois de chaque côté</w:t>
      </w:r>
    </w:p>
    <w:p w14:paraId="559161CD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Petit bonhomme avec saut écart</w:t>
      </w:r>
    </w:p>
    <w:p w14:paraId="4561E0FF" w14:textId="77777777" w:rsidR="00A03EF1" w:rsidRDefault="00A03EF1" w:rsidP="00A03EF1">
      <w:pPr>
        <w:pStyle w:val="Paragraphedeliste"/>
        <w:numPr>
          <w:ilvl w:val="1"/>
          <w:numId w:val="29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Fléchir les jambes et ensuite faire un saut écart 5 fois</w:t>
      </w:r>
    </w:p>
    <w:p w14:paraId="57016336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Petit bonhomme et ballon de vitesse</w:t>
      </w:r>
    </w:p>
    <w:p w14:paraId="6B4800E1" w14:textId="77777777" w:rsidR="00A03EF1" w:rsidRDefault="00A03EF1" w:rsidP="00A03EF1">
      <w:pPr>
        <w:pStyle w:val="Paragraphedeliste"/>
        <w:numPr>
          <w:ilvl w:val="1"/>
          <w:numId w:val="29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Garder les jambes fléchies et donner 5 coups de poing vers l’avant avec chaque main</w:t>
      </w:r>
    </w:p>
    <w:p w14:paraId="4456B804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 w:rsidRPr="009D347C">
        <w:rPr>
          <w:rFonts w:cs="Arial"/>
          <w:lang w:val="fr-CA"/>
        </w:rPr>
        <w:t>Joueur de football</w:t>
      </w:r>
    </w:p>
    <w:p w14:paraId="4DDE4A18" w14:textId="77777777" w:rsidR="00A03EF1" w:rsidRDefault="00A03EF1" w:rsidP="00A03EF1">
      <w:pPr>
        <w:pStyle w:val="Paragraphedeliste"/>
        <w:numPr>
          <w:ilvl w:val="1"/>
          <w:numId w:val="29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Placer les pieds à la largeur des épaules et lever les pieds en alternance rapidement pendant 15 secondes</w:t>
      </w:r>
    </w:p>
    <w:p w14:paraId="63CD4FFC" w14:textId="77777777" w:rsidR="00A03EF1" w:rsidRDefault="00A03EF1" w:rsidP="00A03EF1">
      <w:pPr>
        <w:pStyle w:val="Paragraphedeliste"/>
        <w:numPr>
          <w:ilvl w:val="0"/>
          <w:numId w:val="29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Répéter la série 10 fois</w:t>
      </w:r>
    </w:p>
    <w:p w14:paraId="56826B82" w14:textId="77777777" w:rsidR="00A03EF1" w:rsidRDefault="00A03EF1" w:rsidP="00A03EF1">
      <w:pPr>
        <w:rPr>
          <w:rFonts w:cs="Arial"/>
          <w:lang w:val="fr-CA"/>
        </w:rPr>
      </w:pPr>
    </w:p>
    <w:p w14:paraId="646348D2" w14:textId="77777777" w:rsidR="00A03EF1" w:rsidRDefault="00A03EF1" w:rsidP="00A03EF1">
      <w:pPr>
        <w:rPr>
          <w:rFonts w:cs="Arial"/>
          <w:lang w:val="fr-CA"/>
        </w:rPr>
      </w:pPr>
      <w:r>
        <w:rPr>
          <w:rFonts w:cs="Arial"/>
          <w:lang w:val="fr-CA"/>
        </w:rPr>
        <w:t>***</w:t>
      </w:r>
      <w:r w:rsidRPr="00882101">
        <w:rPr>
          <w:rFonts w:cs="Arial"/>
          <w:b/>
          <w:bCs/>
          <w:lang w:val="fr-CA"/>
        </w:rPr>
        <w:t>Attention</w:t>
      </w:r>
      <w:r>
        <w:rPr>
          <w:rFonts w:cs="Arial"/>
          <w:b/>
          <w:bCs/>
          <w:lang w:val="fr-CA"/>
        </w:rPr>
        <w:t>!</w:t>
      </w:r>
      <w:r>
        <w:rPr>
          <w:rFonts w:cs="Arial"/>
          <w:lang w:val="fr-CA"/>
        </w:rPr>
        <w:t xml:space="preserve"> Prendre le temps de bien faire les exercices et non simplement les faire le plus rapidement possible***</w:t>
      </w:r>
    </w:p>
    <w:p w14:paraId="4FED7E06" w14:textId="77777777" w:rsidR="00A03EF1" w:rsidRDefault="00A03EF1" w:rsidP="00A03EF1">
      <w:pPr>
        <w:rPr>
          <w:rFonts w:cs="Arial"/>
          <w:lang w:val="fr-CA"/>
        </w:rPr>
      </w:pPr>
    </w:p>
    <w:p w14:paraId="65088EEF" w14:textId="77777777" w:rsidR="00A03EF1" w:rsidRPr="00974860" w:rsidRDefault="00A03EF1" w:rsidP="00A03EF1">
      <w:pPr>
        <w:rPr>
          <w:rFonts w:cs="Arial"/>
          <w:b/>
          <w:bCs/>
          <w:color w:val="FF0000"/>
          <w:lang w:val="fr-CA"/>
        </w:rPr>
      </w:pPr>
      <w:r w:rsidRPr="00974860">
        <w:rPr>
          <w:rFonts w:cs="Arial"/>
          <w:b/>
          <w:bCs/>
          <w:color w:val="FF0000"/>
          <w:lang w:val="fr-CA"/>
        </w:rPr>
        <w:t>RESSOURCE INTÉRESSANTE</w:t>
      </w:r>
      <w:r>
        <w:rPr>
          <w:rFonts w:cs="Arial"/>
          <w:b/>
          <w:bCs/>
          <w:color w:val="FF0000"/>
          <w:lang w:val="fr-CA"/>
        </w:rPr>
        <w:t xml:space="preserve"> (pour la maison)</w:t>
      </w:r>
    </w:p>
    <w:p w14:paraId="1460501A" w14:textId="77777777" w:rsidR="00A03EF1" w:rsidRDefault="002F4905" w:rsidP="00A03EF1">
      <w:pPr>
        <w:rPr>
          <w:rFonts w:cs="Arial"/>
          <w:lang w:val="fr-CA"/>
        </w:rPr>
      </w:pPr>
      <w:hyperlink r:id="rId40" w:anchor="at_home_resources" w:history="1">
        <w:r w:rsidR="00A03EF1" w:rsidRPr="00677B26">
          <w:rPr>
            <w:rStyle w:val="Lienhypertexte"/>
            <w:rFonts w:cs="Arial"/>
            <w:lang w:val="fr-CA"/>
          </w:rPr>
          <w:t>Calendrier de remise en forme BOKS Canada pour mai</w:t>
        </w:r>
      </w:hyperlink>
    </w:p>
    <w:p w14:paraId="4DEDB0CA" w14:textId="77777777" w:rsidR="00A03EF1" w:rsidRDefault="00A03EF1" w:rsidP="00A03EF1">
      <w:pPr>
        <w:rPr>
          <w:rFonts w:cs="Arial"/>
          <w:lang w:val="fr-CA"/>
        </w:rPr>
      </w:pPr>
    </w:p>
    <w:p w14:paraId="32A409D4" w14:textId="77777777" w:rsidR="00A03EF1" w:rsidRDefault="00A03EF1" w:rsidP="00A03EF1">
      <w:pPr>
        <w:rPr>
          <w:rFonts w:cs="Arial"/>
          <w:lang w:val="fr-CA"/>
        </w:rPr>
      </w:pPr>
    </w:p>
    <w:p w14:paraId="5A19D8B0" w14:textId="77777777" w:rsidR="00A03EF1" w:rsidRPr="005E1041" w:rsidRDefault="00A03EF1" w:rsidP="00A03EF1">
      <w:pPr>
        <w:rPr>
          <w:rFonts w:cstheme="minorHAnsi"/>
          <w:i/>
          <w:iCs/>
          <w:sz w:val="18"/>
          <w:szCs w:val="18"/>
          <w:lang w:val="fr-CA"/>
        </w:rPr>
      </w:pPr>
      <w:r w:rsidRPr="005E1041">
        <w:rPr>
          <w:rFonts w:cstheme="minorHAnsi"/>
          <w:i/>
          <w:iCs/>
          <w:sz w:val="18"/>
          <w:szCs w:val="18"/>
          <w:lang w:val="fr-CA"/>
        </w:rPr>
        <w:t>Activité basée sur « BOKS à dix reprises! »</w:t>
      </w:r>
    </w:p>
    <w:p w14:paraId="2C9ACD80" w14:textId="77777777" w:rsidR="00A03EF1" w:rsidRPr="00677B26" w:rsidRDefault="00A03EF1" w:rsidP="00A03EF1">
      <w:pPr>
        <w:pStyle w:val="Bibliographie"/>
        <w:ind w:left="720" w:hanging="720"/>
        <w:rPr>
          <w:noProof/>
          <w:sz w:val="20"/>
          <w:szCs w:val="20"/>
          <w:lang w:val="fr-CA"/>
        </w:rPr>
      </w:pPr>
      <w:r w:rsidRPr="00677B26">
        <w:rPr>
          <w:rFonts w:ascii="Arial" w:hAnsi="Arial" w:cs="Arial"/>
          <w:sz w:val="14"/>
          <w:szCs w:val="14"/>
          <w:lang w:val="fr-CA"/>
        </w:rPr>
        <w:fldChar w:fldCharType="begin"/>
      </w:r>
      <w:r w:rsidRPr="00677B26">
        <w:rPr>
          <w:rFonts w:ascii="Arial" w:hAnsi="Arial" w:cs="Arial"/>
          <w:sz w:val="14"/>
          <w:szCs w:val="14"/>
          <w:lang w:val="fr-CA"/>
        </w:rPr>
        <w:instrText xml:space="preserve"> BIBLIOGRAPHY  \l 3084 </w:instrText>
      </w:r>
      <w:r w:rsidRPr="00677B26">
        <w:rPr>
          <w:rFonts w:ascii="Arial" w:hAnsi="Arial" w:cs="Arial"/>
          <w:sz w:val="14"/>
          <w:szCs w:val="14"/>
          <w:lang w:val="fr-CA"/>
        </w:rPr>
        <w:fldChar w:fldCharType="separate"/>
      </w:r>
      <w:r w:rsidRPr="00677B26">
        <w:rPr>
          <w:noProof/>
          <w:sz w:val="18"/>
          <w:szCs w:val="18"/>
          <w:lang w:val="fr-CA"/>
        </w:rPr>
        <w:t xml:space="preserve">Reebok. (2018). boks préparons la réussite des enfants. </w:t>
      </w:r>
      <w:r w:rsidRPr="00677B26">
        <w:rPr>
          <w:i/>
          <w:iCs/>
          <w:noProof/>
          <w:sz w:val="18"/>
          <w:szCs w:val="18"/>
          <w:lang w:val="fr-CA"/>
        </w:rPr>
        <w:t>BOKS à dix reprises!</w:t>
      </w:r>
      <w:r w:rsidRPr="00677B26">
        <w:rPr>
          <w:noProof/>
          <w:sz w:val="18"/>
          <w:szCs w:val="18"/>
          <w:lang w:val="fr-CA"/>
        </w:rPr>
        <w:t xml:space="preserve"> Récupéré sur www.bokskids.ca</w:t>
      </w:r>
    </w:p>
    <w:p w14:paraId="49CA811D" w14:textId="77777777" w:rsidR="00A03EF1" w:rsidRPr="00882101" w:rsidRDefault="00A03EF1" w:rsidP="00A03EF1">
      <w:pPr>
        <w:pStyle w:val="Bibliographie"/>
        <w:spacing w:after="0"/>
        <w:ind w:left="720" w:hanging="720"/>
        <w:rPr>
          <w:rFonts w:ascii="Arial" w:hAnsi="Arial" w:cs="Arial"/>
          <w:lang w:val="fr-CA"/>
        </w:rPr>
      </w:pPr>
      <w:r w:rsidRPr="00677B26">
        <w:rPr>
          <w:rFonts w:ascii="Arial" w:hAnsi="Arial" w:cs="Arial"/>
          <w:sz w:val="14"/>
          <w:szCs w:val="14"/>
          <w:lang w:val="fr-CA"/>
        </w:rPr>
        <w:fldChar w:fldCharType="end"/>
      </w:r>
    </w:p>
    <w:p w14:paraId="2C95A566" w14:textId="77777777" w:rsidR="00B80783" w:rsidRDefault="00B80783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8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7" w:name="_Toc38607349"/>
      <w:bookmarkStart w:id="38" w:name="_Toc39044915"/>
      <w:r w:rsidRPr="00A831F7">
        <w:t>Détective au travail!</w:t>
      </w:r>
      <w:bookmarkEnd w:id="37"/>
      <w:bookmarkEnd w:id="38"/>
    </w:p>
    <w:p w14:paraId="50BB00E0" w14:textId="77777777" w:rsidR="0076756E" w:rsidRPr="00BF31BF" w:rsidRDefault="0076756E" w:rsidP="0076756E">
      <w:pPr>
        <w:pStyle w:val="Consigne-Titre"/>
      </w:pPr>
      <w:bookmarkStart w:id="39" w:name="_Toc38607350"/>
      <w:bookmarkStart w:id="40" w:name="_Toc39044916"/>
      <w:r w:rsidRPr="00BF31BF">
        <w:t>Consigne à l’élève</w:t>
      </w:r>
      <w:bookmarkEnd w:id="39"/>
      <w:bookmarkEnd w:id="40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1" w:name="_Toc38607351"/>
      <w:bookmarkStart w:id="42" w:name="_Toc39044917"/>
      <w:r w:rsidRPr="00BF31BF">
        <w:t>Matériel requis</w:t>
      </w:r>
      <w:bookmarkEnd w:id="41"/>
      <w:bookmarkEnd w:id="42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B17FA">
            <w:pPr>
              <w:pStyle w:val="Tableau-Informationauxparents"/>
            </w:pPr>
            <w:bookmarkStart w:id="43" w:name="_Toc38607352"/>
            <w:bookmarkStart w:id="44" w:name="_Toc39044918"/>
            <w:r w:rsidRPr="00BF31BF">
              <w:t>Information aux parents</w:t>
            </w:r>
            <w:bookmarkEnd w:id="43"/>
            <w:bookmarkEnd w:id="44"/>
          </w:p>
          <w:p w14:paraId="42DE1B5A" w14:textId="77777777" w:rsidR="0076756E" w:rsidRPr="00BF31BF" w:rsidRDefault="0076756E" w:rsidP="001B17FA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B17FA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B17FA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5" w:name="_Toc38607353"/>
      <w:bookmarkStart w:id="46" w:name="_Toc39044919"/>
      <w:r>
        <w:t xml:space="preserve">Annexe – </w:t>
      </w:r>
      <w:r w:rsidRPr="0060661D">
        <w:t>Détective au travail!</w:t>
      </w:r>
      <w:bookmarkEnd w:id="45"/>
      <w:bookmarkEnd w:id="46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7" w:name="_Toc38607354"/>
      <w:bookmarkStart w:id="48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7"/>
      <w:r>
        <w:rPr>
          <w:lang w:val="fr-CA"/>
        </w:rPr>
        <w:br/>
        <w:t>(suite)</w:t>
      </w:r>
      <w:bookmarkEnd w:id="48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2F4905" w:rsidRPr="00E73D4B" w:rsidRDefault="002F490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82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2F4905" w:rsidRPr="00E73D4B" w:rsidRDefault="002F490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5EC99" id="Rectangle : coins arrondis 10" o:spid="_x0000_s1026" style="position:absolute;margin-left:366.1pt;margin-top:20.8pt;width:139.5pt;height:40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2F4905" w:rsidRPr="00E73D4B" w:rsidRDefault="002F490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825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2F4905" w:rsidRPr="00E73D4B" w:rsidRDefault="002F490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E6A51" id="Rectangle : coins arrondis 3" o:spid="_x0000_s1026" style="position:absolute;margin-left:365.85pt;margin-top:34.25pt;width:139.5pt;height:40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2F4905" w:rsidRPr="00E73D4B" w:rsidRDefault="002F490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5825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2F4905" w:rsidRPr="00E73D4B" w:rsidRDefault="002F490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405E6F" id="Rectangle : coins arrondis 17" o:spid="_x0000_s1026" style="position:absolute;margin-left:366.35pt;margin-top:4.25pt;width:139.5pt;height:40.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2F4905" w:rsidRPr="00E73D4B" w:rsidRDefault="002F490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2F4905" w:rsidRPr="00E73D4B" w:rsidRDefault="002F490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A2022" id="Rectangle : coins arrondis 31" o:spid="_x0000_s1026" style="position:absolute;margin-left:365.75pt;margin-top:21.7pt;width:139.5pt;height:40.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2F4905" w:rsidRPr="00E73D4B" w:rsidRDefault="002F490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2F4905" w:rsidRPr="00E73D4B" w:rsidRDefault="002F490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4AF6A" id="Rectangle : coins arrondis 20" o:spid="_x0000_s1026" style="position:absolute;margin-left:366.3pt;margin-top:34.2pt;width:139.5pt;height:40.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1A983" id="Rectangle : coins arrondis 16" o:spid="_x0000_s1026" style="position:absolute;margin-left:365.7pt;margin-top:45.75pt;width:139.5pt;height:40.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2F4905" w:rsidRPr="00E73D4B" w:rsidRDefault="002F4905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2F4905" w:rsidRPr="00E73D4B" w:rsidRDefault="002F4905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2F4905" w:rsidRPr="00E73D4B" w:rsidRDefault="002F490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2F4905" w:rsidRPr="00E73D4B" w:rsidRDefault="002F490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56850" id="Rectangle : coins arrondis 29" o:spid="_x0000_s1026" style="position:absolute;margin-left:365.7pt;margin-top:9.25pt;width:139.5pt;height:40.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1442940" w14:textId="77777777" w:rsidR="002F4905" w:rsidRDefault="002F4905" w:rsidP="002F4905">
      <w:pPr>
        <w:pStyle w:val="Titredelactivit"/>
        <w:spacing w:before="0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MUSIQUE</w:t>
      </w:r>
    </w:p>
    <w:p w14:paraId="6EEF47B3" w14:textId="22535A83" w:rsidR="002F4905" w:rsidRDefault="002F4905" w:rsidP="002F4905">
      <w:pPr>
        <w:rPr>
          <w:color w:val="FF0000"/>
          <w:sz w:val="36"/>
          <w:szCs w:val="36"/>
        </w:rPr>
      </w:pPr>
      <w:r w:rsidRPr="00B21ED2">
        <w:rPr>
          <w:noProof/>
          <w:sz w:val="36"/>
          <w:szCs w:val="36"/>
        </w:rPr>
        <w:drawing>
          <wp:anchor distT="0" distB="0" distL="114300" distR="114300" simplePos="0" relativeHeight="251601920" behindDoc="1" locked="0" layoutInCell="1" allowOverlap="1" wp14:anchorId="0E71B64B" wp14:editId="3B6B18FD">
            <wp:simplePos x="0" y="0"/>
            <wp:positionH relativeFrom="column">
              <wp:posOffset>3295650</wp:posOffset>
            </wp:positionH>
            <wp:positionV relativeFrom="paragraph">
              <wp:posOffset>255905</wp:posOffset>
            </wp:positionV>
            <wp:extent cx="419100" cy="592652"/>
            <wp:effectExtent l="0" t="0" r="0" b="0"/>
            <wp:wrapNone/>
            <wp:docPr id="2" name="Image 2" descr="Jeu du booster piano | Cours de musique, Jeux et M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 du booster piano | Cours de musique, Jeux et Musiqu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sz w:val="36"/>
          <w:szCs w:val="36"/>
        </w:rPr>
        <w:t xml:space="preserve">1- </w:t>
      </w:r>
      <w:r w:rsidRPr="00B21ED2">
        <w:rPr>
          <w:color w:val="FF0000"/>
          <w:sz w:val="36"/>
          <w:szCs w:val="36"/>
        </w:rPr>
        <w:t>Activité d’interprétation - Formules rythmiques niveau 2</w:t>
      </w:r>
    </w:p>
    <w:p w14:paraId="72C406C3" w14:textId="77777777" w:rsidR="002F4905" w:rsidRPr="00B21ED2" w:rsidRDefault="002F4905" w:rsidP="002F4905">
      <w:pPr>
        <w:rPr>
          <w:color w:val="FF0000"/>
          <w:sz w:val="36"/>
          <w:szCs w:val="36"/>
        </w:rPr>
      </w:pPr>
    </w:p>
    <w:p w14:paraId="6C9E9ADB" w14:textId="713590AA" w:rsidR="002F4905" w:rsidRPr="002F4905" w:rsidRDefault="002F4905" w:rsidP="002F4905">
      <w:pPr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</w:pP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 xml:space="preserve">RAPPEL : </w:t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>Voici la noire (lent)</w:t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</w:p>
    <w:p w14:paraId="0638C7AB" w14:textId="05D2C683" w:rsidR="002F4905" w:rsidRPr="002F4905" w:rsidRDefault="002F4905" w:rsidP="002F4905">
      <w:pPr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</w:pPr>
      <w:r w:rsidRPr="002F4905">
        <w:rPr>
          <w:noProof/>
          <w:sz w:val="16"/>
          <w:szCs w:val="16"/>
        </w:rPr>
        <w:drawing>
          <wp:anchor distT="0" distB="0" distL="114300" distR="114300" simplePos="0" relativeHeight="251608064" behindDoc="1" locked="0" layoutInCell="1" allowOverlap="1" wp14:anchorId="16AA6F2A" wp14:editId="06906D33">
            <wp:simplePos x="0" y="0"/>
            <wp:positionH relativeFrom="column">
              <wp:posOffset>4138915</wp:posOffset>
            </wp:positionH>
            <wp:positionV relativeFrom="paragraph">
              <wp:posOffset>10160</wp:posOffset>
            </wp:positionV>
            <wp:extent cx="483870" cy="684530"/>
            <wp:effectExtent l="0" t="0" r="0" b="1270"/>
            <wp:wrapNone/>
            <wp:docPr id="4" name="Image 4" descr="Jeu du booster piano | Éducation musicale, Cours de musique et M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u du booster piano | Éducation musicale, Cours de musique et Musiqu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</w:p>
    <w:p w14:paraId="1BA7B514" w14:textId="31A176FD" w:rsidR="002F4905" w:rsidRPr="002F4905" w:rsidRDefault="002F4905" w:rsidP="002F4905">
      <w:pPr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</w:pP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  <w:t>Voici les deux-croches (</w:t>
      </w:r>
      <w:proofErr w:type="spellStart"/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>vite-vite</w:t>
      </w:r>
      <w:proofErr w:type="spellEnd"/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>)</w:t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</w:p>
    <w:p w14:paraId="75DF60E1" w14:textId="6193688B" w:rsidR="002F4905" w:rsidRPr="002F4905" w:rsidRDefault="002F4905" w:rsidP="002F4905">
      <w:pPr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</w:pPr>
      <w:r w:rsidRPr="002F4905">
        <w:rPr>
          <w:noProof/>
          <w:sz w:val="16"/>
          <w:szCs w:val="16"/>
        </w:rPr>
        <w:drawing>
          <wp:anchor distT="0" distB="0" distL="114300" distR="114300" simplePos="0" relativeHeight="251614208" behindDoc="1" locked="0" layoutInCell="1" allowOverlap="1" wp14:anchorId="3516F8FE" wp14:editId="2E592452">
            <wp:simplePos x="0" y="0"/>
            <wp:positionH relativeFrom="column">
              <wp:posOffset>4622430</wp:posOffset>
            </wp:positionH>
            <wp:positionV relativeFrom="paragraph">
              <wp:posOffset>11135</wp:posOffset>
            </wp:positionV>
            <wp:extent cx="397337" cy="561948"/>
            <wp:effectExtent l="0" t="0" r="0" b="0"/>
            <wp:wrapNone/>
            <wp:docPr id="7" name="Image 7" descr="Jeu du booster piano | Cours de musique, Musique et Éducation musi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 du booster piano | Cours de musique, Musique et Éducation musical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7" cy="5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</w:p>
    <w:p w14:paraId="0BDA7AF0" w14:textId="6840D2EB" w:rsidR="002F4905" w:rsidRPr="002F4905" w:rsidRDefault="002F4905" w:rsidP="002F4905">
      <w:pPr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</w:pP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</w:r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ab/>
        <w:t xml:space="preserve">Voici la </w:t>
      </w:r>
      <w:proofErr w:type="spellStart"/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>blan-che</w:t>
      </w:r>
      <w:proofErr w:type="spellEnd"/>
      <w:r w:rsidRPr="002F4905">
        <w:rPr>
          <w:rFonts w:ascii="Franklin Gothic Demi Cond" w:hAnsi="Franklin Gothic Demi Cond"/>
          <w:b/>
          <w:bCs/>
          <w:color w:val="4A66AC" w:themeColor="accent1"/>
          <w:sz w:val="32"/>
          <w:szCs w:val="32"/>
        </w:rPr>
        <w:t xml:space="preserve"> qui dure 2 temps </w:t>
      </w:r>
    </w:p>
    <w:p w14:paraId="0C8AFED0" w14:textId="77777777" w:rsidR="002F4905" w:rsidRPr="00B21ED2" w:rsidRDefault="002F4905" w:rsidP="002F4905">
      <w:pPr>
        <w:rPr>
          <w:rFonts w:ascii="Franklin Gothic Demi Cond" w:hAnsi="Franklin Gothic Demi Cond"/>
          <w:b/>
          <w:bCs/>
          <w:color w:val="4A66AC" w:themeColor="accent1"/>
          <w:sz w:val="40"/>
          <w:szCs w:val="40"/>
        </w:rPr>
      </w:pPr>
    </w:p>
    <w:p w14:paraId="57AB0547" w14:textId="6E46DEF6" w:rsidR="002F4905" w:rsidRPr="002F4905" w:rsidRDefault="002F4905" w:rsidP="002F4905">
      <w:pPr>
        <w:rPr>
          <w:rFonts w:cs="Arial"/>
          <w:b/>
          <w:bCs/>
          <w:i/>
          <w:iCs/>
          <w:color w:val="4A66AC" w:themeColor="accent1"/>
          <w:sz w:val="28"/>
          <w:szCs w:val="28"/>
        </w:rPr>
      </w:pPr>
      <w:r w:rsidRPr="002F4905">
        <w:rPr>
          <w:rFonts w:cs="Arial"/>
          <w:b/>
          <w:bCs/>
          <w:i/>
          <w:iCs/>
          <w:color w:val="4A66AC" w:themeColor="accent1"/>
          <w:sz w:val="28"/>
          <w:szCs w:val="28"/>
        </w:rPr>
        <w:t>Tu ne frappes qu’un seul coup au début de la blanche et le son continue en s’étirant pour le 2</w:t>
      </w:r>
      <w:r w:rsidRPr="002F4905">
        <w:rPr>
          <w:rFonts w:cs="Arial"/>
          <w:b/>
          <w:bCs/>
          <w:i/>
          <w:iCs/>
          <w:color w:val="4A66AC" w:themeColor="accent1"/>
          <w:sz w:val="28"/>
          <w:szCs w:val="28"/>
          <w:vertAlign w:val="superscript"/>
        </w:rPr>
        <w:t>e</w:t>
      </w:r>
      <w:r w:rsidRPr="002F4905">
        <w:rPr>
          <w:rFonts w:cs="Arial"/>
          <w:b/>
          <w:bCs/>
          <w:i/>
          <w:iCs/>
          <w:color w:val="4A66AC" w:themeColor="accent1"/>
          <w:sz w:val="28"/>
          <w:szCs w:val="28"/>
        </w:rPr>
        <w:t xml:space="preserve"> temps…</w:t>
      </w:r>
    </w:p>
    <w:p w14:paraId="2FE48166" w14:textId="77777777" w:rsidR="002F4905" w:rsidRPr="002F4905" w:rsidRDefault="002F4905" w:rsidP="002F4905">
      <w:pPr>
        <w:rPr>
          <w:rFonts w:cs="Arial"/>
          <w:b/>
          <w:bCs/>
          <w:i/>
          <w:iCs/>
          <w:color w:val="4A66AC" w:themeColor="accent1"/>
          <w:sz w:val="28"/>
          <w:szCs w:val="28"/>
        </w:rPr>
      </w:pPr>
    </w:p>
    <w:p w14:paraId="56F6688E" w14:textId="6C44ED9C" w:rsidR="002F4905" w:rsidRPr="002F4905" w:rsidRDefault="002F4905" w:rsidP="002F4905">
      <w:pPr>
        <w:rPr>
          <w:rStyle w:val="Lienhypertexte"/>
          <w:b/>
          <w:bCs/>
          <w:color w:val="00B050"/>
          <w:sz w:val="28"/>
          <w:szCs w:val="28"/>
        </w:rPr>
      </w:pPr>
      <w:hyperlink r:id="rId44" w:history="1">
        <w:r w:rsidRPr="002F4905">
          <w:rPr>
            <w:rStyle w:val="Lienhypertexte"/>
            <w:b/>
            <w:bCs/>
            <w:color w:val="00B050"/>
            <w:sz w:val="28"/>
            <w:szCs w:val="28"/>
          </w:rPr>
          <w:t>https://www.youtube.com/watch?v=cHad-I5AJT0</w:t>
        </w:r>
      </w:hyperlink>
    </w:p>
    <w:p w14:paraId="2B5C656C" w14:textId="77777777" w:rsidR="002F4905" w:rsidRPr="00B21ED2" w:rsidRDefault="002F4905" w:rsidP="002F4905">
      <w:pPr>
        <w:rPr>
          <w:rFonts w:cs="Arial"/>
          <w:b/>
          <w:bCs/>
          <w:i/>
          <w:iCs/>
          <w:color w:val="00B050"/>
          <w:sz w:val="40"/>
          <w:szCs w:val="40"/>
        </w:rPr>
      </w:pPr>
    </w:p>
    <w:p w14:paraId="75A05FF6" w14:textId="77777777" w:rsidR="002F4905" w:rsidRDefault="002F4905" w:rsidP="002F4905">
      <w:pPr>
        <w:rPr>
          <w:rFonts w:cstheme="minorHAnsi"/>
          <w:b/>
          <w:bCs/>
          <w:color w:val="FF0000"/>
          <w:sz w:val="28"/>
          <w:szCs w:val="28"/>
        </w:rPr>
      </w:pPr>
      <w:r w:rsidRPr="00AE6235">
        <w:rPr>
          <w:rFonts w:cstheme="minorHAnsi"/>
          <w:b/>
          <w:bCs/>
          <w:color w:val="FF0000"/>
          <w:sz w:val="28"/>
          <w:szCs w:val="28"/>
        </w:rPr>
        <w:t xml:space="preserve">Dans l’activité suivante, tu auras des formules rythmiques avec des </w:t>
      </w:r>
      <w:r>
        <w:rPr>
          <w:rFonts w:cstheme="minorHAnsi"/>
          <w:b/>
          <w:bCs/>
          <w:color w:val="FF0000"/>
          <w:sz w:val="28"/>
          <w:szCs w:val="28"/>
        </w:rPr>
        <w:t xml:space="preserve">blanches, des </w:t>
      </w:r>
      <w:r w:rsidRPr="00AE6235">
        <w:rPr>
          <w:rFonts w:cstheme="minorHAnsi"/>
          <w:b/>
          <w:bCs/>
          <w:color w:val="FF0000"/>
          <w:sz w:val="28"/>
          <w:szCs w:val="28"/>
        </w:rPr>
        <w:t>noires et des deux-croche</w:t>
      </w:r>
      <w:r>
        <w:rPr>
          <w:rFonts w:cstheme="minorHAnsi"/>
          <w:b/>
          <w:bCs/>
          <w:color w:val="FF0000"/>
          <w:sz w:val="28"/>
          <w:szCs w:val="28"/>
        </w:rPr>
        <w:t xml:space="preserve">s … </w:t>
      </w:r>
      <w:r w:rsidRPr="00AE6235">
        <w:rPr>
          <w:rFonts w:cstheme="minorHAnsi"/>
          <w:b/>
          <w:bCs/>
          <w:color w:val="FF0000"/>
          <w:sz w:val="28"/>
          <w:szCs w:val="28"/>
        </w:rPr>
        <w:t>Prends tes mains, des bâtons que tu pourras frapper ensemble, un vieux bol</w:t>
      </w:r>
      <w:r>
        <w:rPr>
          <w:rFonts w:cstheme="minorHAnsi"/>
          <w:b/>
          <w:bCs/>
          <w:color w:val="FF0000"/>
          <w:sz w:val="28"/>
          <w:szCs w:val="28"/>
        </w:rPr>
        <w:t>, etc.</w:t>
      </w:r>
      <w:r>
        <w:rPr>
          <w:rFonts w:cstheme="minorHAnsi"/>
          <w:b/>
          <w:bCs/>
          <w:color w:val="FF0000"/>
          <w:sz w:val="28"/>
          <w:szCs w:val="28"/>
        </w:rPr>
        <w:tab/>
        <w:t xml:space="preserve">  </w:t>
      </w:r>
    </w:p>
    <w:p w14:paraId="461601C7" w14:textId="508767A7" w:rsidR="002F4905" w:rsidRPr="00B21ED2" w:rsidRDefault="002F4905" w:rsidP="002F4905">
      <w:pPr>
        <w:rPr>
          <w:rFonts w:cstheme="minorHAnsi"/>
          <w:b/>
          <w:bCs/>
          <w:color w:val="FF0000"/>
          <w:sz w:val="28"/>
          <w:szCs w:val="28"/>
        </w:rPr>
      </w:pPr>
      <w:r w:rsidRPr="002F4905">
        <w:rPr>
          <w:rFonts w:ascii="Curlz MT" w:hAnsi="Curlz MT" w:cstheme="minorHAnsi"/>
          <w:b/>
          <w:bCs/>
          <w:color w:val="7030A0"/>
          <w:sz w:val="40"/>
          <w:szCs w:val="40"/>
        </w:rPr>
        <w:t>N’oublie pas ….</w:t>
      </w:r>
    </w:p>
    <w:p w14:paraId="554F023D" w14:textId="77777777" w:rsidR="002F4905" w:rsidRDefault="002F4905" w:rsidP="002F4905">
      <w:pPr>
        <w:pStyle w:val="Paragraphedeliste"/>
        <w:numPr>
          <w:ilvl w:val="0"/>
          <w:numId w:val="31"/>
        </w:numPr>
        <w:spacing w:before="0" w:after="160"/>
        <w:contextualSpacing/>
        <w:rPr>
          <w:rFonts w:cstheme="minorHAnsi"/>
          <w:b/>
          <w:bCs/>
          <w:color w:val="FF0000"/>
          <w:sz w:val="28"/>
          <w:szCs w:val="28"/>
        </w:rPr>
      </w:pPr>
      <w:r w:rsidRPr="00AE6235">
        <w:rPr>
          <w:rFonts w:cstheme="minorHAnsi"/>
          <w:b/>
          <w:bCs/>
          <w:color w:val="FF0000"/>
          <w:sz w:val="28"/>
          <w:szCs w:val="28"/>
        </w:rPr>
        <w:t xml:space="preserve">Tu devras répéter chaque formule </w:t>
      </w:r>
      <w:r w:rsidRPr="00932448">
        <w:rPr>
          <w:rFonts w:ascii="Curlz MT" w:hAnsi="Curlz MT" w:cstheme="minorHAnsi"/>
          <w:b/>
          <w:bCs/>
          <w:color w:val="000000" w:themeColor="text1"/>
          <w:sz w:val="32"/>
          <w:szCs w:val="32"/>
          <w:u w:val="single"/>
        </w:rPr>
        <w:t>4 fois</w:t>
      </w:r>
      <w:r w:rsidRPr="00932448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cstheme="minorHAnsi"/>
          <w:b/>
          <w:bCs/>
          <w:color w:val="FF0000"/>
          <w:sz w:val="28"/>
          <w:szCs w:val="28"/>
        </w:rPr>
        <w:t>avec ton instrument ou tes mains en frappant le bon nombre de coups et à la bonne vitesse.</w:t>
      </w:r>
    </w:p>
    <w:p w14:paraId="5315BAEC" w14:textId="77777777" w:rsidR="002F4905" w:rsidRDefault="002F4905" w:rsidP="002F4905">
      <w:pPr>
        <w:pStyle w:val="Paragraphedeliste"/>
        <w:numPr>
          <w:ilvl w:val="0"/>
          <w:numId w:val="31"/>
        </w:numPr>
        <w:spacing w:before="0" w:after="160"/>
        <w:contextualSpacing/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>Regarde les images et nomme ton rythme.</w:t>
      </w:r>
    </w:p>
    <w:p w14:paraId="03B0C4A2" w14:textId="77777777" w:rsidR="002F4905" w:rsidRDefault="002F4905" w:rsidP="002F4905">
      <w:pPr>
        <w:pStyle w:val="Paragraphedeliste"/>
        <w:numPr>
          <w:ilvl w:val="0"/>
          <w:numId w:val="31"/>
        </w:numPr>
        <w:spacing w:before="0" w:after="160"/>
        <w:contextualSpacing/>
        <w:rPr>
          <w:rFonts w:cstheme="minorHAnsi"/>
          <w:b/>
          <w:bCs/>
          <w:color w:val="FF0000"/>
          <w:sz w:val="28"/>
          <w:szCs w:val="28"/>
        </w:rPr>
      </w:pPr>
      <w:r w:rsidRPr="00AE6235">
        <w:rPr>
          <w:rFonts w:cstheme="minorHAnsi"/>
          <w:b/>
          <w:bCs/>
          <w:color w:val="FF0000"/>
          <w:sz w:val="28"/>
          <w:szCs w:val="28"/>
        </w:rPr>
        <w:t>Il y aura une petite musique avant chaque nouvelle formule.</w:t>
      </w:r>
    </w:p>
    <w:p w14:paraId="2F74269C" w14:textId="10D64A8B" w:rsidR="002F4905" w:rsidRDefault="002F4905" w:rsidP="002F4905">
      <w:pPr>
        <w:rPr>
          <w:rFonts w:cstheme="minorHAnsi"/>
          <w:i/>
          <w:iCs/>
          <w:sz w:val="28"/>
          <w:szCs w:val="28"/>
        </w:rPr>
      </w:pPr>
      <w:r w:rsidRPr="00FA4E82">
        <w:rPr>
          <w:rFonts w:cstheme="minorHAnsi"/>
          <w:i/>
          <w:iCs/>
          <w:sz w:val="28"/>
          <w:szCs w:val="28"/>
        </w:rPr>
        <w:t>* L’activité est écrite en anglais, il ne faut pas tenir compte de la présentation, mais seulement de l’activité en elle-même.</w:t>
      </w:r>
    </w:p>
    <w:p w14:paraId="07F673CB" w14:textId="77777777" w:rsidR="002F4905" w:rsidRDefault="002F4905" w:rsidP="002F4905">
      <w:pPr>
        <w:rPr>
          <w:rFonts w:cstheme="minorHAnsi"/>
          <w:i/>
          <w:iCs/>
          <w:sz w:val="28"/>
          <w:szCs w:val="28"/>
        </w:rPr>
      </w:pPr>
    </w:p>
    <w:p w14:paraId="15FA0B83" w14:textId="0BCEE4EA" w:rsidR="002F4905" w:rsidRPr="002F4905" w:rsidRDefault="002F4905" w:rsidP="002F4905">
      <w:pPr>
        <w:rPr>
          <w:rFonts w:cstheme="minorHAnsi"/>
          <w:b/>
          <w:bCs/>
          <w:i/>
          <w:iCs/>
          <w:color w:val="00B050"/>
          <w:sz w:val="28"/>
          <w:szCs w:val="28"/>
        </w:rPr>
      </w:pPr>
      <w:r w:rsidRPr="002F4905">
        <w:rPr>
          <w:rFonts w:cstheme="minorHAnsi"/>
          <w:b/>
          <w:bCs/>
          <w:i/>
          <w:iCs/>
          <w:color w:val="00B050"/>
          <w:sz w:val="28"/>
          <w:szCs w:val="28"/>
        </w:rPr>
        <w:t>Maintenant que tu connais cette activité, je te laisse la découvrir sans t’écrire le rythme avant. Répète-la et n’hésite pas à mettre ton appareil sur pause afin de recommencer pour te corriger ou te pratiquer.</w:t>
      </w:r>
    </w:p>
    <w:p w14:paraId="1B30AA65" w14:textId="77777777" w:rsidR="002F4905" w:rsidRPr="002F4905" w:rsidRDefault="002F4905" w:rsidP="002F4905">
      <w:pPr>
        <w:rPr>
          <w:rFonts w:cstheme="minorHAnsi"/>
          <w:b/>
          <w:bCs/>
          <w:i/>
          <w:iCs/>
          <w:color w:val="00B050"/>
          <w:sz w:val="28"/>
          <w:szCs w:val="28"/>
        </w:rPr>
      </w:pPr>
    </w:p>
    <w:p w14:paraId="34985617" w14:textId="77777777" w:rsidR="002F4905" w:rsidRPr="00B21ED2" w:rsidRDefault="002F4905" w:rsidP="002F4905">
      <w:pPr>
        <w:rPr>
          <w:rFonts w:cs="Arial"/>
          <w:i/>
          <w:iCs/>
          <w:color w:val="00B050"/>
          <w:sz w:val="28"/>
          <w:szCs w:val="28"/>
        </w:rPr>
      </w:pPr>
      <w:r w:rsidRPr="00B21ED2">
        <w:rPr>
          <w:rFonts w:cs="Arial"/>
          <w:color w:val="FF0000"/>
          <w:sz w:val="36"/>
          <w:szCs w:val="36"/>
        </w:rPr>
        <w:t>2- Activité d’interprétation d’une chanson </w:t>
      </w:r>
    </w:p>
    <w:p w14:paraId="532B7E5B" w14:textId="77777777" w:rsidR="002F4905" w:rsidRPr="00441AC7" w:rsidRDefault="002F4905" w:rsidP="002F4905">
      <w:pPr>
        <w:pStyle w:val="Consigne-Titre"/>
        <w:ind w:right="-432"/>
        <w:rPr>
          <w:color w:val="7030A0"/>
          <w:sz w:val="34"/>
          <w:szCs w:val="34"/>
          <w:lang w:eastAsia="fr-CA"/>
        </w:rPr>
      </w:pPr>
      <w:r>
        <w:rPr>
          <w:lang w:eastAsia="fr-CA"/>
        </w:rPr>
        <w:t xml:space="preserve">Poursuis ton apprentissage de la chanson </w:t>
      </w:r>
      <w:r w:rsidRPr="00441AC7">
        <w:rPr>
          <w:color w:val="7030A0"/>
          <w:sz w:val="34"/>
          <w:szCs w:val="34"/>
          <w:lang w:eastAsia="fr-CA"/>
        </w:rPr>
        <w:t xml:space="preserve">« </w:t>
      </w:r>
      <w:r w:rsidRPr="00441AC7">
        <w:rPr>
          <w:rFonts w:ascii="Footlight MT Light" w:hAnsi="Footlight MT Light"/>
          <w:color w:val="7030A0"/>
          <w:sz w:val="34"/>
          <w:szCs w:val="34"/>
        </w:rPr>
        <w:t>Les p’tits loups du Jazz »</w:t>
      </w:r>
    </w:p>
    <w:p w14:paraId="4DE39D68" w14:textId="1C047B13" w:rsidR="002F4905" w:rsidRPr="002F4905" w:rsidRDefault="002F4905" w:rsidP="002F4905">
      <w:pPr>
        <w:pStyle w:val="Consigne-Titre"/>
        <w:rPr>
          <w:rFonts w:ascii="Arial Rounded MT Bold" w:hAnsi="Arial Rounded MT Bold"/>
          <w:b w:val="0"/>
          <w:color w:val="FF0000"/>
          <w:sz w:val="28"/>
          <w:szCs w:val="28"/>
          <w:lang w:eastAsia="fr-CA"/>
        </w:rPr>
      </w:pPr>
      <w:r w:rsidRPr="002F4905">
        <w:rPr>
          <w:rFonts w:ascii="Arial Rounded MT Bold" w:hAnsi="Arial Rounded MT Bold"/>
          <w:b w:val="0"/>
          <w:color w:val="FF0000"/>
          <w:sz w:val="28"/>
          <w:szCs w:val="28"/>
          <w:lang w:eastAsia="fr-CA"/>
        </w:rPr>
        <w:t>Annexe de cette page.</w:t>
      </w:r>
      <w:r>
        <w:rPr>
          <w:rFonts w:ascii="Arial Rounded MT Bold" w:hAnsi="Arial Rounded MT Bold"/>
          <w:b w:val="0"/>
          <w:color w:val="FF0000"/>
          <w:sz w:val="28"/>
          <w:szCs w:val="28"/>
          <w:lang w:eastAsia="fr-CA"/>
        </w:rPr>
        <w:t xml:space="preserve">  </w:t>
      </w:r>
      <w:hyperlink r:id="rId45" w:history="1">
        <w:r w:rsidRPr="00F56CA4">
          <w:rPr>
            <w:rStyle w:val="Lienhypertexte"/>
            <w:sz w:val="24"/>
          </w:rPr>
          <w:t>https://www.youtube.com/watch?v=y7PA-2c5fJY</w:t>
        </w:r>
      </w:hyperlink>
    </w:p>
    <w:p w14:paraId="5854D042" w14:textId="0B2016D2" w:rsidR="002F4905" w:rsidRDefault="002F4905" w:rsidP="002F4905">
      <w:pPr>
        <w:pStyle w:val="Titredelactivit"/>
        <w:rPr>
          <w:rFonts w:ascii="Curlz MT" w:hAnsi="Curlz MT"/>
          <w:color w:val="FF0000"/>
          <w:sz w:val="48"/>
          <w:szCs w:val="48"/>
        </w:rPr>
      </w:pPr>
      <w:r w:rsidRPr="00AD1A06">
        <w:rPr>
          <w:noProof/>
          <w:sz w:val="48"/>
          <w:szCs w:val="36"/>
        </w:rPr>
        <w:lastRenderedPageBreak/>
        <w:drawing>
          <wp:anchor distT="0" distB="0" distL="114300" distR="114300" simplePos="0" relativeHeight="251633664" behindDoc="1" locked="0" layoutInCell="1" allowOverlap="1" wp14:anchorId="37C04075" wp14:editId="47840D60">
            <wp:simplePos x="0" y="0"/>
            <wp:positionH relativeFrom="margin">
              <wp:posOffset>4377439</wp:posOffset>
            </wp:positionH>
            <wp:positionV relativeFrom="paragraph">
              <wp:posOffset>13409</wp:posOffset>
            </wp:positionV>
            <wp:extent cx="1809750" cy="1809750"/>
            <wp:effectExtent l="0" t="0" r="0" b="0"/>
            <wp:wrapNone/>
            <wp:docPr id="9" name="Image 9" descr="Les ptits loups du jazz • Olivier Caillard, Les ptits loups 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ptits loups du jazz • Olivier Caillard, Les ptits loups du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A06">
        <w:rPr>
          <w:rFonts w:ascii="Curlz MT" w:hAnsi="Curlz MT"/>
          <w:color w:val="FF0000"/>
          <w:sz w:val="48"/>
          <w:szCs w:val="48"/>
        </w:rPr>
        <w:t>Annexe de Mme Isabelle</w:t>
      </w:r>
    </w:p>
    <w:p w14:paraId="03755339" w14:textId="31B06D10" w:rsidR="002F4905" w:rsidRPr="002F4905" w:rsidRDefault="002F4905" w:rsidP="002F4905">
      <w:pPr>
        <w:pStyle w:val="Titredelactivit"/>
        <w:rPr>
          <w:rFonts w:ascii="Curlz MT" w:hAnsi="Curlz MT"/>
          <w:color w:val="FF0000"/>
          <w:sz w:val="48"/>
          <w:szCs w:val="48"/>
        </w:rPr>
      </w:pPr>
      <w:r w:rsidRPr="00AD1A06">
        <w:rPr>
          <w:rFonts w:ascii="Footlight MT Light" w:hAnsi="Footlight MT Light"/>
          <w:color w:val="7030A0"/>
          <w:sz w:val="52"/>
          <w:szCs w:val="52"/>
        </w:rPr>
        <w:t>Les p’tits loups du Jazz</w:t>
      </w:r>
      <w:r>
        <w:rPr>
          <w:rFonts w:ascii="Footlight MT Light" w:hAnsi="Footlight MT Light"/>
          <w:color w:val="7030A0"/>
          <w:sz w:val="56"/>
          <w:szCs w:val="56"/>
        </w:rPr>
        <w:tab/>
      </w:r>
    </w:p>
    <w:p w14:paraId="31F45940" w14:textId="77777777" w:rsidR="002F4905" w:rsidRDefault="002F4905" w:rsidP="002F4905">
      <w:pPr>
        <w:rPr>
          <w:rFonts w:ascii="Footlight MT Light" w:hAnsi="Footlight MT Light"/>
          <w:sz w:val="36"/>
          <w:szCs w:val="36"/>
        </w:rPr>
      </w:pPr>
    </w:p>
    <w:p w14:paraId="4C8F11E6" w14:textId="77777777" w:rsidR="002F4905" w:rsidRDefault="002F4905" w:rsidP="002F4905">
      <w:pPr>
        <w:rPr>
          <w:rFonts w:ascii="Footlight MT Light" w:hAnsi="Footlight MT Light"/>
          <w:sz w:val="36"/>
          <w:szCs w:val="36"/>
        </w:rPr>
      </w:pPr>
    </w:p>
    <w:p w14:paraId="47065213" w14:textId="0610C62B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 xml:space="preserve">Voici Messieurs mesdames… « </w:t>
      </w:r>
      <w:r w:rsidRPr="002F4905">
        <w:rPr>
          <w:rFonts w:ascii="Footlight MT Light" w:hAnsi="Footlight MT Light"/>
          <w:i/>
          <w:iCs/>
          <w:sz w:val="36"/>
          <w:szCs w:val="36"/>
        </w:rPr>
        <w:t>messieurs, mesdames</w:t>
      </w:r>
      <w:r w:rsidRPr="002F4905">
        <w:rPr>
          <w:rFonts w:ascii="Footlight MT Light" w:hAnsi="Footlight MT Light"/>
          <w:sz w:val="36"/>
          <w:szCs w:val="36"/>
        </w:rPr>
        <w:t xml:space="preserve"> »</w:t>
      </w:r>
    </w:p>
    <w:p w14:paraId="58878EB9" w14:textId="2951D266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noProof/>
          <w:sz w:val="36"/>
          <w:szCs w:val="36"/>
        </w:rPr>
        <w:drawing>
          <wp:anchor distT="0" distB="0" distL="114300" distR="114300" simplePos="0" relativeHeight="251639808" behindDoc="1" locked="0" layoutInCell="1" allowOverlap="1" wp14:anchorId="6C27040B" wp14:editId="7EF82452">
            <wp:simplePos x="0" y="0"/>
            <wp:positionH relativeFrom="column">
              <wp:posOffset>4919109</wp:posOffset>
            </wp:positionH>
            <wp:positionV relativeFrom="paragraph">
              <wp:posOffset>19907</wp:posOffset>
            </wp:positionV>
            <wp:extent cx="1179824" cy="1324802"/>
            <wp:effectExtent l="0" t="0" r="1905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24" cy="13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05">
        <w:rPr>
          <w:rFonts w:ascii="Footlight MT Light" w:hAnsi="Footlight MT Light"/>
          <w:sz w:val="36"/>
          <w:szCs w:val="36"/>
        </w:rPr>
        <w:t xml:space="preserve">De très grands musiciens… « </w:t>
      </w:r>
      <w:r w:rsidRPr="002F4905">
        <w:rPr>
          <w:rFonts w:ascii="Footlight MT Light" w:hAnsi="Footlight MT Light"/>
          <w:i/>
          <w:iCs/>
          <w:sz w:val="36"/>
          <w:szCs w:val="36"/>
        </w:rPr>
        <w:t>grands musiciens</w:t>
      </w:r>
      <w:r w:rsidRPr="002F4905">
        <w:rPr>
          <w:rFonts w:ascii="Footlight MT Light" w:hAnsi="Footlight MT Light"/>
          <w:sz w:val="36"/>
          <w:szCs w:val="36"/>
        </w:rPr>
        <w:t xml:space="preserve"> »</w:t>
      </w:r>
    </w:p>
    <w:p w14:paraId="637B37A8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>Ils vont faire du RAM-DAM, DAM</w:t>
      </w:r>
    </w:p>
    <w:p w14:paraId="091309D1" w14:textId="16F3D911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>Écoutez voir si ça vous fait du bien</w:t>
      </w:r>
    </w:p>
    <w:p w14:paraId="3A6C4BFA" w14:textId="10A87309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</w:p>
    <w:p w14:paraId="67AB805F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 xml:space="preserve">C’est l’orchestre des p’tits loups… « </w:t>
      </w:r>
      <w:r w:rsidRPr="002F4905">
        <w:rPr>
          <w:rFonts w:ascii="Footlight MT Light" w:hAnsi="Footlight MT Light"/>
          <w:i/>
          <w:iCs/>
          <w:sz w:val="36"/>
          <w:szCs w:val="36"/>
        </w:rPr>
        <w:t>des petits loups</w:t>
      </w:r>
      <w:r w:rsidRPr="002F4905">
        <w:rPr>
          <w:rFonts w:ascii="Footlight MT Light" w:hAnsi="Footlight MT Light"/>
          <w:sz w:val="36"/>
          <w:szCs w:val="36"/>
        </w:rPr>
        <w:t xml:space="preserve"> »</w:t>
      </w:r>
    </w:p>
    <w:p w14:paraId="3968B273" w14:textId="7F04242B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 xml:space="preserve">Qui font du jazz le soir… « </w:t>
      </w:r>
      <w:r w:rsidRPr="002F4905">
        <w:rPr>
          <w:rFonts w:ascii="Footlight MT Light" w:hAnsi="Footlight MT Light"/>
          <w:i/>
          <w:iCs/>
          <w:sz w:val="36"/>
          <w:szCs w:val="36"/>
        </w:rPr>
        <w:t>du jazz le soir</w:t>
      </w:r>
      <w:r w:rsidRPr="002F4905">
        <w:rPr>
          <w:rFonts w:ascii="Footlight MT Light" w:hAnsi="Footlight MT Light"/>
          <w:sz w:val="36"/>
          <w:szCs w:val="36"/>
        </w:rPr>
        <w:t xml:space="preserve"> »</w:t>
      </w:r>
    </w:p>
    <w:p w14:paraId="0092BBE0" w14:textId="3ABED700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EB4BEA0" wp14:editId="14662CB1">
            <wp:simplePos x="0" y="0"/>
            <wp:positionH relativeFrom="column">
              <wp:posOffset>2602341</wp:posOffset>
            </wp:positionH>
            <wp:positionV relativeFrom="paragraph">
              <wp:posOffset>186764</wp:posOffset>
            </wp:positionV>
            <wp:extent cx="971487" cy="1295400"/>
            <wp:effectExtent l="161608" t="295592" r="66992" b="295593"/>
            <wp:wrapNone/>
            <wp:docPr id="21" name="Image 21" descr="trombone | Coloriage musique, Musique, Instrument de m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ombone | Coloriage musique, Musique, Instrument de musiqu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09313">
                      <a:off x="0" y="0"/>
                      <a:ext cx="97148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05">
        <w:rPr>
          <w:rFonts w:ascii="Footlight MT Light" w:hAnsi="Footlight MT Light"/>
          <w:sz w:val="36"/>
          <w:szCs w:val="36"/>
        </w:rPr>
        <w:t>Ils sont tous un peu fous, fous</w:t>
      </w:r>
    </w:p>
    <w:p w14:paraId="183E288A" w14:textId="464AE28E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7C54E38D" wp14:editId="5DD6FE20">
            <wp:simplePos x="0" y="0"/>
            <wp:positionH relativeFrom="column">
              <wp:posOffset>3526938</wp:posOffset>
            </wp:positionH>
            <wp:positionV relativeFrom="paragraph">
              <wp:posOffset>181153</wp:posOffset>
            </wp:positionV>
            <wp:extent cx="924448" cy="1304925"/>
            <wp:effectExtent l="0" t="0" r="9525" b="0"/>
            <wp:wrapNone/>
            <wp:docPr id="13" name="Image 13" descr="Coloriage - Contrebasse | Coloriages à imprimer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iage - Contrebasse | Coloriages à imprimer gratuit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4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05">
        <w:rPr>
          <w:rFonts w:ascii="Footlight MT Light" w:hAnsi="Footlight MT Light"/>
          <w:i/>
          <w:iCs/>
          <w:noProof/>
          <w:sz w:val="36"/>
          <w:szCs w:val="36"/>
          <w:highlight w:val="magenta"/>
        </w:rPr>
        <w:drawing>
          <wp:anchor distT="0" distB="0" distL="114300" distR="114300" simplePos="0" relativeHeight="251650048" behindDoc="1" locked="0" layoutInCell="1" allowOverlap="1" wp14:anchorId="5075CA23" wp14:editId="1B58646E">
            <wp:simplePos x="0" y="0"/>
            <wp:positionH relativeFrom="page">
              <wp:align>right</wp:align>
            </wp:positionH>
            <wp:positionV relativeFrom="paragraph">
              <wp:posOffset>242644</wp:posOffset>
            </wp:positionV>
            <wp:extent cx="1666599" cy="188775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99" cy="18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05">
        <w:rPr>
          <w:rFonts w:ascii="Footlight MT Light" w:hAnsi="Footlight MT Light"/>
          <w:sz w:val="36"/>
          <w:szCs w:val="36"/>
        </w:rPr>
        <w:t>Ils chantent et dansent sur la musique très tard</w:t>
      </w:r>
      <w:r w:rsidRPr="002F4905">
        <w:rPr>
          <w:rFonts w:ascii="Footlight MT Light" w:hAnsi="Footlight MT Light"/>
          <w:sz w:val="36"/>
          <w:szCs w:val="36"/>
        </w:rPr>
        <w:tab/>
      </w:r>
      <w:r w:rsidRPr="002F4905">
        <w:rPr>
          <w:rFonts w:ascii="Footlight MT Light" w:hAnsi="Footlight MT Light"/>
          <w:sz w:val="36"/>
          <w:szCs w:val="36"/>
        </w:rPr>
        <w:tab/>
      </w:r>
      <w:r w:rsidRPr="002F4905">
        <w:rPr>
          <w:rFonts w:ascii="Footlight MT Light" w:hAnsi="Footlight MT Light"/>
          <w:sz w:val="36"/>
          <w:szCs w:val="36"/>
        </w:rPr>
        <w:tab/>
      </w:r>
    </w:p>
    <w:p w14:paraId="23A5F766" w14:textId="2370E2D5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</w:p>
    <w:p w14:paraId="3110CB0D" w14:textId="30037938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67506C72" wp14:editId="61B5DA1C">
            <wp:simplePos x="0" y="0"/>
            <wp:positionH relativeFrom="column">
              <wp:posOffset>4433216</wp:posOffset>
            </wp:positionH>
            <wp:positionV relativeFrom="paragraph">
              <wp:posOffset>16702</wp:posOffset>
            </wp:positionV>
            <wp:extent cx="1056762" cy="1099614"/>
            <wp:effectExtent l="0" t="0" r="0" b="571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2" cy="10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05">
        <w:rPr>
          <w:rFonts w:ascii="Footlight MT Light" w:hAnsi="Footlight MT Light"/>
          <w:sz w:val="36"/>
          <w:szCs w:val="36"/>
        </w:rPr>
        <w:t>Le trombone marmonne</w:t>
      </w:r>
    </w:p>
    <w:p w14:paraId="6C4A7C63" w14:textId="220835C5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49EBEEBE" wp14:editId="6F33AD6B">
            <wp:simplePos x="0" y="0"/>
            <wp:positionH relativeFrom="column">
              <wp:posOffset>2637708</wp:posOffset>
            </wp:positionH>
            <wp:positionV relativeFrom="paragraph">
              <wp:posOffset>28893</wp:posOffset>
            </wp:positionV>
            <wp:extent cx="545804" cy="743133"/>
            <wp:effectExtent l="91758" t="174942" r="0" b="174943"/>
            <wp:wrapNone/>
            <wp:docPr id="22" name="Image 22" descr="Comment dessiner un violon et un archet | Tuto dessin etape par et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ment dessiner un violon et un archet | Tuto dessin etape par etap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88253">
                      <a:off x="0" y="0"/>
                      <a:ext cx="545804" cy="7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05">
        <w:rPr>
          <w:rFonts w:ascii="Footlight MT Light" w:hAnsi="Footlight MT Light"/>
          <w:sz w:val="36"/>
          <w:szCs w:val="36"/>
        </w:rPr>
        <w:t>La contrebasse prend toute sa place</w:t>
      </w:r>
      <w:r w:rsidRPr="002F4905">
        <w:rPr>
          <w:rFonts w:ascii="Footlight MT Light" w:hAnsi="Footlight MT Light"/>
          <w:sz w:val="36"/>
          <w:szCs w:val="36"/>
        </w:rPr>
        <w:tab/>
      </w:r>
      <w:r w:rsidRPr="002F4905">
        <w:rPr>
          <w:rFonts w:ascii="Footlight MT Light" w:hAnsi="Footlight MT Light"/>
          <w:sz w:val="36"/>
          <w:szCs w:val="36"/>
        </w:rPr>
        <w:tab/>
      </w:r>
    </w:p>
    <w:p w14:paraId="0092CF2D" w14:textId="3F54DFF6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>Le violon a vraiment l’son</w:t>
      </w:r>
    </w:p>
    <w:p w14:paraId="1B22AE1E" w14:textId="508872B6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 xml:space="preserve">La batterie </w:t>
      </w:r>
      <w:r w:rsidRPr="002F4905">
        <w:rPr>
          <w:rFonts w:ascii="Footlight MT Light" w:hAnsi="Footlight MT Light"/>
          <w:i/>
          <w:iCs/>
          <w:sz w:val="36"/>
          <w:szCs w:val="36"/>
        </w:rPr>
        <w:t xml:space="preserve">SWING </w:t>
      </w:r>
      <w:r w:rsidRPr="002F4905">
        <w:rPr>
          <w:rFonts w:ascii="Footlight MT Light" w:hAnsi="Footlight MT Light"/>
          <w:sz w:val="36"/>
          <w:szCs w:val="36"/>
        </w:rPr>
        <w:t xml:space="preserve">! </w:t>
      </w:r>
    </w:p>
    <w:p w14:paraId="1C7E744B" w14:textId="718EC3FD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noProof/>
          <w:sz w:val="36"/>
          <w:szCs w:val="36"/>
        </w:rPr>
        <w:drawing>
          <wp:anchor distT="0" distB="0" distL="114300" distR="114300" simplePos="0" relativeHeight="251631616" behindDoc="1" locked="0" layoutInCell="1" allowOverlap="1" wp14:anchorId="7AC991D5" wp14:editId="300E5680">
            <wp:simplePos x="0" y="0"/>
            <wp:positionH relativeFrom="leftMargin">
              <wp:align>right</wp:align>
            </wp:positionH>
            <wp:positionV relativeFrom="paragraph">
              <wp:posOffset>220345</wp:posOffset>
            </wp:positionV>
            <wp:extent cx="285750" cy="28575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0137C" w14:textId="28B206FE" w:rsidR="002F4905" w:rsidRPr="002F4905" w:rsidRDefault="002F4905" w:rsidP="002F4905">
      <w:pPr>
        <w:rPr>
          <w:rFonts w:ascii="Footlight MT Light" w:hAnsi="Footlight MT Light"/>
          <w:sz w:val="36"/>
          <w:szCs w:val="36"/>
          <w:highlight w:val="magenta"/>
        </w:rPr>
      </w:pPr>
      <w:r w:rsidRPr="002F4905">
        <w:rPr>
          <w:rFonts w:ascii="Footlight MT Light" w:hAnsi="Footlight MT Light"/>
          <w:sz w:val="36"/>
          <w:szCs w:val="36"/>
          <w:highlight w:val="magenta"/>
        </w:rPr>
        <w:t xml:space="preserve">Voici Messieurs mesdames… « </w:t>
      </w:r>
      <w:r w:rsidRPr="002F4905">
        <w:rPr>
          <w:rFonts w:ascii="Footlight MT Light" w:hAnsi="Footlight MT Light"/>
          <w:i/>
          <w:iCs/>
          <w:sz w:val="36"/>
          <w:szCs w:val="36"/>
          <w:highlight w:val="magenta"/>
        </w:rPr>
        <w:t>messieurs, mesdames</w:t>
      </w:r>
      <w:r w:rsidRPr="002F4905">
        <w:rPr>
          <w:rFonts w:ascii="Footlight MT Light" w:hAnsi="Footlight MT Light"/>
          <w:sz w:val="36"/>
          <w:szCs w:val="36"/>
          <w:highlight w:val="magenta"/>
        </w:rPr>
        <w:t xml:space="preserve"> »</w:t>
      </w:r>
    </w:p>
    <w:p w14:paraId="47386103" w14:textId="50C30B60" w:rsidR="002F4905" w:rsidRPr="002F4905" w:rsidRDefault="00495A38" w:rsidP="002F4905">
      <w:pPr>
        <w:rPr>
          <w:rFonts w:ascii="Footlight MT Light" w:hAnsi="Footlight MT Light"/>
          <w:i/>
          <w:iCs/>
          <w:sz w:val="36"/>
          <w:szCs w:val="36"/>
          <w:highlight w:val="magenta"/>
        </w:rPr>
      </w:pPr>
      <w:r w:rsidRPr="002F4905">
        <w:rPr>
          <w:rFonts w:ascii="Footlight MT Light" w:hAnsi="Footlight MT Light"/>
          <w:noProof/>
          <w:sz w:val="36"/>
          <w:szCs w:val="36"/>
          <w:highlight w:val="cyan"/>
        </w:rPr>
        <w:drawing>
          <wp:anchor distT="0" distB="0" distL="114300" distR="114300" simplePos="0" relativeHeight="251659264" behindDoc="1" locked="0" layoutInCell="1" allowOverlap="1" wp14:anchorId="08F1C88F" wp14:editId="41651A71">
            <wp:simplePos x="0" y="0"/>
            <wp:positionH relativeFrom="column">
              <wp:posOffset>5107645</wp:posOffset>
            </wp:positionH>
            <wp:positionV relativeFrom="paragraph">
              <wp:posOffset>42131</wp:posOffset>
            </wp:positionV>
            <wp:extent cx="1649730" cy="2051685"/>
            <wp:effectExtent l="0" t="0" r="7620" b="571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05" w:rsidRPr="002F4905">
        <w:rPr>
          <w:rFonts w:ascii="Footlight MT Light" w:hAnsi="Footlight MT Light"/>
          <w:sz w:val="36"/>
          <w:szCs w:val="36"/>
          <w:highlight w:val="magenta"/>
        </w:rPr>
        <w:t xml:space="preserve">Le concert des P’tits loups… « </w:t>
      </w:r>
      <w:r w:rsidR="002F4905" w:rsidRPr="002F4905">
        <w:rPr>
          <w:rFonts w:ascii="Footlight MT Light" w:hAnsi="Footlight MT Light"/>
          <w:i/>
          <w:iCs/>
          <w:sz w:val="36"/>
          <w:szCs w:val="36"/>
          <w:highlight w:val="magenta"/>
        </w:rPr>
        <w:t xml:space="preserve">des petits loups » </w:t>
      </w:r>
    </w:p>
    <w:p w14:paraId="58EE93E5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  <w:highlight w:val="magenta"/>
        </w:rPr>
      </w:pPr>
      <w:r w:rsidRPr="002F4905">
        <w:rPr>
          <w:rFonts w:ascii="Footlight MT Light" w:hAnsi="Footlight MT Light"/>
          <w:sz w:val="36"/>
          <w:szCs w:val="36"/>
          <w:highlight w:val="magenta"/>
        </w:rPr>
        <w:t>On va chanter pour vous, vous</w:t>
      </w:r>
    </w:p>
    <w:p w14:paraId="53AC8FEE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  <w:highlight w:val="magenta"/>
        </w:rPr>
        <w:t>Si vous voulez, chantez donc avec nous!</w:t>
      </w:r>
    </w:p>
    <w:p w14:paraId="1E1A9234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</w:p>
    <w:p w14:paraId="7C678837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  <w:highlight w:val="cyan"/>
        </w:rPr>
      </w:pPr>
      <w:r w:rsidRPr="002F4905">
        <w:rPr>
          <w:rFonts w:ascii="Footlight MT Light" w:hAnsi="Footlight MT Light"/>
          <w:sz w:val="36"/>
          <w:szCs w:val="36"/>
          <w:highlight w:val="cyan"/>
        </w:rPr>
        <w:t>BOUDOU BI DI BOU, BIDI BOUDA</w:t>
      </w:r>
    </w:p>
    <w:p w14:paraId="2AE19015" w14:textId="77777777" w:rsidR="002F4905" w:rsidRPr="002F4905" w:rsidRDefault="002F4905" w:rsidP="002F4905">
      <w:pPr>
        <w:rPr>
          <w:rFonts w:ascii="Footlight MT Light" w:hAnsi="Footlight MT Light"/>
          <w:sz w:val="36"/>
          <w:szCs w:val="36"/>
          <w:highlight w:val="cyan"/>
          <w:lang w:val="es-419"/>
        </w:rPr>
      </w:pPr>
      <w:r w:rsidRPr="002F4905">
        <w:rPr>
          <w:rFonts w:ascii="Footlight MT Light" w:hAnsi="Footlight MT Light"/>
          <w:sz w:val="36"/>
          <w:szCs w:val="36"/>
          <w:highlight w:val="cyan"/>
          <w:lang w:val="es-419"/>
        </w:rPr>
        <w:t>BOUDA BIYA BADA, BIYA BADA</w:t>
      </w:r>
    </w:p>
    <w:p w14:paraId="2A6130E6" w14:textId="4E55DC6A" w:rsidR="002F4905" w:rsidRPr="002F4905" w:rsidRDefault="002F4905" w:rsidP="002F4905">
      <w:pPr>
        <w:rPr>
          <w:rFonts w:ascii="Footlight MT Light" w:hAnsi="Footlight MT Light"/>
          <w:sz w:val="36"/>
          <w:szCs w:val="36"/>
          <w:highlight w:val="cyan"/>
          <w:lang w:val="fr-CA"/>
        </w:rPr>
      </w:pPr>
      <w:r w:rsidRPr="002F4905">
        <w:rPr>
          <w:rFonts w:ascii="Footlight MT Light" w:hAnsi="Footlight MT Light"/>
          <w:sz w:val="36"/>
          <w:szCs w:val="36"/>
          <w:highlight w:val="cyan"/>
          <w:lang w:val="fr-CA"/>
        </w:rPr>
        <w:t>BADA DIYA DA DOUOU DI DAP, DOUOU DI DAP</w:t>
      </w:r>
    </w:p>
    <w:p w14:paraId="6D9DB507" w14:textId="5D0A2F63" w:rsidR="002F4905" w:rsidRPr="002F4905" w:rsidRDefault="002F4905" w:rsidP="002F4905">
      <w:pPr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sz w:val="36"/>
          <w:szCs w:val="36"/>
        </w:rPr>
        <w:t>Si vous voulez, chantez donc avec nous</w:t>
      </w:r>
      <w:r>
        <w:rPr>
          <w:rFonts w:ascii="Footlight MT Light" w:hAnsi="Footlight MT Light"/>
          <w:sz w:val="36"/>
          <w:szCs w:val="36"/>
        </w:rPr>
        <w:t xml:space="preserve"> </w:t>
      </w:r>
      <w:r w:rsidRPr="002F4905">
        <w:rPr>
          <w:rFonts w:ascii="Footlight MT Light" w:hAnsi="Footlight MT Light"/>
          <w:sz w:val="36"/>
          <w:szCs w:val="36"/>
        </w:rPr>
        <w:t>! (reprise=</w:t>
      </w:r>
      <w:r>
        <w:rPr>
          <w:rFonts w:ascii="Footlight MT Light" w:hAnsi="Footlight MT Light"/>
          <w:sz w:val="36"/>
          <w:szCs w:val="36"/>
        </w:rPr>
        <w:t xml:space="preserve"> </w:t>
      </w:r>
      <w:r w:rsidRPr="002F4905">
        <w:rPr>
          <w:rFonts w:ascii="Footlight MT Light" w:hAnsi="Footlight MT Light"/>
          <w:b/>
          <w:bCs/>
          <w:sz w:val="36"/>
          <w:szCs w:val="36"/>
          <w:highlight w:val="cyan"/>
        </w:rPr>
        <w:t>2 fois</w:t>
      </w:r>
      <w:r w:rsidRPr="002F4905">
        <w:rPr>
          <w:rFonts w:ascii="Footlight MT Light" w:hAnsi="Footlight MT Light"/>
          <w:sz w:val="36"/>
          <w:szCs w:val="36"/>
        </w:rPr>
        <w:t>)</w:t>
      </w:r>
    </w:p>
    <w:p w14:paraId="09710BA1" w14:textId="6AC8E2F2" w:rsidR="002F4905" w:rsidRDefault="002F4905" w:rsidP="002F4905">
      <w:pPr>
        <w:pStyle w:val="Matriel-Texte"/>
        <w:numPr>
          <w:ilvl w:val="0"/>
          <w:numId w:val="0"/>
        </w:numPr>
        <w:ind w:left="357" w:hanging="357"/>
        <w:rPr>
          <w:rFonts w:ascii="Footlight MT Light" w:hAnsi="Footlight MT Light"/>
          <w:b/>
          <w:bCs/>
          <w:sz w:val="36"/>
          <w:szCs w:val="36"/>
        </w:rPr>
      </w:pPr>
      <w:r w:rsidRPr="002F4905">
        <w:rPr>
          <w:rFonts w:ascii="Footlight MT Light" w:hAnsi="Footlight MT Light"/>
          <w:noProof/>
          <w:sz w:val="36"/>
          <w:szCs w:val="36"/>
        </w:rPr>
        <w:drawing>
          <wp:anchor distT="0" distB="0" distL="114300" distR="114300" simplePos="0" relativeHeight="251623424" behindDoc="1" locked="0" layoutInCell="1" allowOverlap="1" wp14:anchorId="43B6A57D" wp14:editId="6A756DC5">
            <wp:simplePos x="0" y="0"/>
            <wp:positionH relativeFrom="column">
              <wp:posOffset>6239909</wp:posOffset>
            </wp:positionH>
            <wp:positionV relativeFrom="paragraph">
              <wp:posOffset>61433</wp:posOffset>
            </wp:positionV>
            <wp:extent cx="609600" cy="60960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6C6B3" w14:textId="0EF909CA" w:rsidR="002F4905" w:rsidRPr="002F4905" w:rsidRDefault="002F4905" w:rsidP="002F4905">
      <w:pPr>
        <w:pStyle w:val="Matriel-Texte"/>
        <w:numPr>
          <w:ilvl w:val="0"/>
          <w:numId w:val="0"/>
        </w:numPr>
        <w:ind w:left="357" w:hanging="357"/>
        <w:rPr>
          <w:rFonts w:ascii="Footlight MT Light" w:hAnsi="Footlight MT Light"/>
          <w:sz w:val="36"/>
          <w:szCs w:val="36"/>
        </w:rPr>
      </w:pPr>
      <w:r w:rsidRPr="002F4905">
        <w:rPr>
          <w:rFonts w:ascii="Footlight MT Light" w:hAnsi="Footlight MT Light"/>
          <w:b/>
          <w:bCs/>
          <w:sz w:val="36"/>
          <w:szCs w:val="36"/>
        </w:rPr>
        <w:t>2</w:t>
      </w:r>
      <w:r w:rsidRPr="002F4905">
        <w:rPr>
          <w:rFonts w:ascii="Footlight MT Light" w:hAnsi="Footlight MT Light"/>
          <w:b/>
          <w:bCs/>
          <w:sz w:val="36"/>
          <w:szCs w:val="36"/>
          <w:vertAlign w:val="superscript"/>
        </w:rPr>
        <w:t>e</w:t>
      </w:r>
      <w:r w:rsidRPr="002F4905">
        <w:rPr>
          <w:rFonts w:ascii="Footlight MT Light" w:hAnsi="Footlight MT Light"/>
          <w:b/>
          <w:bCs/>
          <w:sz w:val="36"/>
          <w:szCs w:val="36"/>
        </w:rPr>
        <w:t xml:space="preserve"> fois : BOUDOU DIYA </w:t>
      </w:r>
      <w:proofErr w:type="spellStart"/>
      <w:r w:rsidRPr="002F4905">
        <w:rPr>
          <w:rFonts w:ascii="Footlight MT Light" w:hAnsi="Footlight MT Light"/>
          <w:b/>
          <w:bCs/>
          <w:sz w:val="36"/>
          <w:szCs w:val="36"/>
        </w:rPr>
        <w:t>DIYA</w:t>
      </w:r>
      <w:proofErr w:type="spellEnd"/>
      <w:r w:rsidRPr="002F4905">
        <w:rPr>
          <w:rFonts w:ascii="Footlight MT Light" w:hAnsi="Footlight MT Light"/>
          <w:b/>
          <w:bCs/>
          <w:sz w:val="36"/>
          <w:szCs w:val="36"/>
        </w:rPr>
        <w:t xml:space="preserve"> DIDAP DOUDA  ***</w:t>
      </w:r>
      <w:r w:rsidRPr="002F4905">
        <w:rPr>
          <w:rFonts w:ascii="Footlight MT Light" w:hAnsi="Footlight MT Light"/>
          <w:sz w:val="36"/>
          <w:szCs w:val="36"/>
          <w:highlight w:val="magenta"/>
        </w:rPr>
        <w:t>retourne au signe</w:t>
      </w:r>
    </w:p>
    <w:p w14:paraId="227CC342" w14:textId="77777777" w:rsidR="002F4905" w:rsidRDefault="002F4905" w:rsidP="0076756E">
      <w:pPr>
        <w:pStyle w:val="Matire-Premirepage"/>
      </w:pPr>
    </w:p>
    <w:p w14:paraId="55DE2029" w14:textId="12BE1D75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9" w:name="_Toc39044921"/>
      <w:r>
        <w:t>Défi moteur</w:t>
      </w:r>
      <w:bookmarkEnd w:id="49"/>
    </w:p>
    <w:p w14:paraId="0FACF73A" w14:textId="77777777" w:rsidR="0076756E" w:rsidRPr="00BF31BF" w:rsidRDefault="0076756E" w:rsidP="0076756E">
      <w:pPr>
        <w:pStyle w:val="Consigne-Titre"/>
      </w:pPr>
      <w:bookmarkStart w:id="50" w:name="_Toc39044922"/>
      <w:r w:rsidRPr="00BF31BF">
        <w:t>Consigne à l’élève</w:t>
      </w:r>
      <w:bookmarkEnd w:id="50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1" w:name="_Toc39044923"/>
      <w:r w:rsidRPr="00BF31BF">
        <w:t>Matériel requis</w:t>
      </w:r>
      <w:bookmarkEnd w:id="51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B17F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B17FA">
            <w:pPr>
              <w:pStyle w:val="Tableau-Informationauxparents"/>
            </w:pPr>
            <w:bookmarkStart w:id="52" w:name="_Toc39044924"/>
            <w:r w:rsidRPr="00BF31BF">
              <w:t>Information aux parents</w:t>
            </w:r>
            <w:bookmarkEnd w:id="52"/>
          </w:p>
          <w:p w14:paraId="211258DB" w14:textId="77777777" w:rsidR="0076756E" w:rsidRPr="00BF31BF" w:rsidRDefault="0076756E" w:rsidP="001B17FA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B17FA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B17FA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3" w:name="_Toc39044925"/>
      <w:r>
        <w:t>Annexe – Défi moteur</w:t>
      </w:r>
      <w:bookmarkEnd w:id="53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4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4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5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5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B17FA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B17FA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61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B17FA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B17FA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62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B17FA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B17FA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263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B17FA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B17FA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6" w:name="_Toc39044927"/>
      <w:r w:rsidRPr="000C7CA1">
        <w:t>La magie d’</w:t>
      </w:r>
      <w:proofErr w:type="spellStart"/>
      <w:r w:rsidRPr="000C7CA1">
        <w:t>Anansi</w:t>
      </w:r>
      <w:bookmarkEnd w:id="56"/>
      <w:proofErr w:type="spellEnd"/>
    </w:p>
    <w:p w14:paraId="44E52367" w14:textId="77777777" w:rsidR="008F1D91" w:rsidRPr="00BF31BF" w:rsidRDefault="008F1D91" w:rsidP="008F1D91">
      <w:pPr>
        <w:pStyle w:val="Consigne-Titre"/>
      </w:pPr>
      <w:bookmarkStart w:id="57" w:name="_Toc39044928"/>
      <w:r w:rsidRPr="00BF31BF">
        <w:t>Consigne à l’élève</w:t>
      </w:r>
      <w:bookmarkEnd w:id="57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8" w:name="_Toc39044929"/>
      <w:r w:rsidRPr="00BF31BF">
        <w:t>Matériel requis</w:t>
      </w:r>
      <w:bookmarkEnd w:id="58"/>
    </w:p>
    <w:p w14:paraId="76924647" w14:textId="42A76191" w:rsidR="008F1D91" w:rsidRPr="00BF31BF" w:rsidRDefault="002F4905" w:rsidP="005E5EE4">
      <w:pPr>
        <w:pStyle w:val="Consigne-Texte"/>
      </w:pPr>
      <w:hyperlink r:id="rId65" w:history="1">
        <w:r w:rsidR="005E5EE4" w:rsidRPr="000F32DA">
          <w:rPr>
            <w:rStyle w:val="Lienhypertexte"/>
          </w:rPr>
          <w:t>La magie d’</w:t>
        </w:r>
        <w:proofErr w:type="spellStart"/>
        <w:r w:rsidR="005E5EE4" w:rsidRPr="000F32DA">
          <w:rPr>
            <w:rStyle w:val="Lienhypertexte"/>
          </w:rPr>
          <w:t>Anansi</w:t>
        </w:r>
        <w:proofErr w:type="spellEnd"/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59" w:name="_Toc39044930"/>
            <w:r w:rsidRPr="00BF31BF">
              <w:t>Information aux parents</w:t>
            </w:r>
            <w:bookmarkEnd w:id="59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3E26808E" w14:textId="6FE92443" w:rsidR="00810F14" w:rsidRDefault="00810F14" w:rsidP="00972764">
      <w:pPr>
        <w:rPr>
          <w:lang w:eastAsia="fr-CA"/>
        </w:rPr>
      </w:pPr>
    </w:p>
    <w:p w14:paraId="7C591452" w14:textId="77777777" w:rsidR="009E1AF1" w:rsidRDefault="009E1AF1" w:rsidP="00972764">
      <w:pPr>
        <w:rPr>
          <w:lang w:eastAsia="fr-CA"/>
        </w:rPr>
      </w:pPr>
    </w:p>
    <w:p w14:paraId="05BF1D18" w14:textId="77777777" w:rsidR="009E1AF1" w:rsidRDefault="009E1AF1" w:rsidP="00972764">
      <w:pPr>
        <w:rPr>
          <w:lang w:eastAsia="fr-CA"/>
        </w:rPr>
      </w:pPr>
    </w:p>
    <w:p w14:paraId="191AE3B5" w14:textId="77777777" w:rsidR="009E1AF1" w:rsidRDefault="009E1AF1" w:rsidP="00972764">
      <w:pPr>
        <w:rPr>
          <w:lang w:eastAsia="fr-CA"/>
        </w:rPr>
      </w:pPr>
    </w:p>
    <w:p w14:paraId="5043DF9C" w14:textId="77777777" w:rsidR="009E1AF1" w:rsidRDefault="009E1AF1" w:rsidP="00972764">
      <w:pPr>
        <w:rPr>
          <w:lang w:eastAsia="fr-CA"/>
        </w:rPr>
      </w:pPr>
    </w:p>
    <w:p w14:paraId="5A14B949" w14:textId="77777777" w:rsidR="009E1AF1" w:rsidRDefault="009E1AF1" w:rsidP="00972764">
      <w:pPr>
        <w:rPr>
          <w:lang w:eastAsia="fr-CA"/>
        </w:rPr>
      </w:pPr>
    </w:p>
    <w:p w14:paraId="0B8EFBD3" w14:textId="77777777" w:rsidR="009E1AF1" w:rsidRDefault="009E1AF1" w:rsidP="00972764">
      <w:pPr>
        <w:rPr>
          <w:lang w:eastAsia="fr-CA"/>
        </w:rPr>
      </w:pPr>
    </w:p>
    <w:p w14:paraId="78E91E21" w14:textId="77777777" w:rsidR="009E1AF1" w:rsidRDefault="009E1AF1" w:rsidP="00972764">
      <w:pPr>
        <w:rPr>
          <w:lang w:eastAsia="fr-CA"/>
        </w:rPr>
      </w:pPr>
    </w:p>
    <w:p w14:paraId="02B72F63" w14:textId="77777777" w:rsidR="009E1AF1" w:rsidRDefault="009E1AF1" w:rsidP="00972764">
      <w:pPr>
        <w:rPr>
          <w:lang w:eastAsia="fr-CA"/>
        </w:rPr>
      </w:pPr>
    </w:p>
    <w:p w14:paraId="7BB08493" w14:textId="77777777" w:rsidR="009E1AF1" w:rsidRDefault="009E1AF1" w:rsidP="00972764">
      <w:pPr>
        <w:rPr>
          <w:lang w:eastAsia="fr-CA"/>
        </w:rPr>
      </w:pPr>
    </w:p>
    <w:p w14:paraId="13EAC6F5" w14:textId="77777777" w:rsidR="009E1AF1" w:rsidRDefault="009E1AF1" w:rsidP="00972764">
      <w:pPr>
        <w:rPr>
          <w:lang w:eastAsia="fr-CA"/>
        </w:rPr>
      </w:pPr>
    </w:p>
    <w:p w14:paraId="039FD4DE" w14:textId="77777777" w:rsidR="009E1AF1" w:rsidRDefault="009E1AF1" w:rsidP="00972764">
      <w:pPr>
        <w:rPr>
          <w:lang w:eastAsia="fr-CA"/>
        </w:rPr>
      </w:pPr>
    </w:p>
    <w:p w14:paraId="59C64652" w14:textId="77777777" w:rsidR="0093519D" w:rsidRPr="00F820E7" w:rsidRDefault="002F4905" w:rsidP="0093519D">
      <w:pPr>
        <w:jc w:val="center"/>
        <w:rPr>
          <w:rFonts w:cs="Arial"/>
          <w:color w:val="FF0000"/>
          <w:sz w:val="27"/>
          <w:szCs w:val="27"/>
          <w:lang w:eastAsia="fr-CA"/>
        </w:rPr>
      </w:pPr>
      <w:hyperlink r:id="rId66" w:history="1"/>
      <w:r w:rsidR="0093519D" w:rsidRPr="00F820E7">
        <w:rPr>
          <w:rFonts w:ascii="Jokerman" w:hAnsi="Jokerman"/>
          <w:color w:val="FF0000"/>
          <w:sz w:val="56"/>
          <w:szCs w:val="56"/>
        </w:rPr>
        <w:t>Mon travail à la maison</w:t>
      </w:r>
      <w:r w:rsidR="0093519D" w:rsidRPr="00F820E7">
        <w:rPr>
          <w:noProof/>
          <w:color w:val="FF0000"/>
          <w:lang w:eastAsia="fr-CA"/>
        </w:rPr>
        <w:t xml:space="preserve"> </w:t>
      </w:r>
    </w:p>
    <w:tbl>
      <w:tblPr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0"/>
        <w:gridCol w:w="2123"/>
        <w:gridCol w:w="7281"/>
      </w:tblGrid>
      <w:tr w:rsidR="0093519D" w:rsidRPr="00AD0E40" w14:paraId="4B264D5F" w14:textId="77777777" w:rsidTr="001B17FA">
        <w:tc>
          <w:tcPr>
            <w:tcW w:w="1031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solid" w:color="auto" w:fill="auto"/>
          </w:tcPr>
          <w:p w14:paraId="2684AE7A" w14:textId="77777777" w:rsidR="0093519D" w:rsidRPr="00AD0E40" w:rsidRDefault="0093519D" w:rsidP="001B17F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Semaine du 4 au 8 mai 2020</w:t>
            </w:r>
          </w:p>
        </w:tc>
      </w:tr>
      <w:tr w:rsidR="0093519D" w:rsidRPr="00AD0E40" w14:paraId="320179D0" w14:textId="77777777" w:rsidTr="001B17FA">
        <w:tc>
          <w:tcPr>
            <w:tcW w:w="10314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17730131" w14:textId="77777777" w:rsidR="0093519D" w:rsidRPr="00AD0E40" w:rsidRDefault="0093519D" w:rsidP="001B17FA">
            <w:pPr>
              <w:jc w:val="center"/>
              <w:rPr>
                <w:rFonts w:ascii="MV Boli" w:hAnsi="MV Boli" w:cs="MV Boli"/>
                <w:sz w:val="32"/>
                <w:szCs w:val="32"/>
              </w:rPr>
            </w:pPr>
          </w:p>
        </w:tc>
      </w:tr>
      <w:tr w:rsidR="0093519D" w:rsidRPr="00AD0E40" w14:paraId="67D6BDE0" w14:textId="77777777" w:rsidTr="001B17FA">
        <w:trPr>
          <w:trHeight w:val="300"/>
        </w:trPr>
        <w:tc>
          <w:tcPr>
            <w:tcW w:w="910" w:type="dxa"/>
            <w:vMerge w:val="restart"/>
            <w:tcBorders>
              <w:top w:val="single" w:sz="12" w:space="0" w:color="auto"/>
            </w:tcBorders>
            <w:textDirection w:val="btLr"/>
          </w:tcPr>
          <w:p w14:paraId="7DAADF33" w14:textId="77777777" w:rsidR="0093519D" w:rsidRPr="00AD0E40" w:rsidRDefault="0093519D" w:rsidP="001B17FA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  <w:r w:rsidRPr="00AD0E40">
              <w:rPr>
                <w:rFonts w:ascii="Century Gothic" w:hAnsi="Century Gothic" w:cs="MV Boli"/>
                <w:b/>
                <w:sz w:val="28"/>
                <w:szCs w:val="28"/>
              </w:rPr>
              <w:t>Leçons</w:t>
            </w:r>
          </w:p>
        </w:tc>
        <w:tc>
          <w:tcPr>
            <w:tcW w:w="2123" w:type="dxa"/>
            <w:tcBorders>
              <w:right w:val="nil"/>
            </w:tcBorders>
            <w:shd w:val="clear" w:color="auto" w:fill="D9D9D9"/>
            <w:vAlign w:val="center"/>
          </w:tcPr>
          <w:p w14:paraId="1F41A20A" w14:textId="77777777" w:rsidR="0093519D" w:rsidRPr="00AD0E40" w:rsidRDefault="0093519D" w:rsidP="001B17FA">
            <w:pPr>
              <w:rPr>
                <w:rFonts w:ascii="Century Gothic" w:hAnsi="Century Gothic" w:cs="MV Boli"/>
                <w:b/>
                <w:sz w:val="24"/>
              </w:rPr>
            </w:pPr>
            <w:r w:rsidRPr="00AD0E40">
              <w:rPr>
                <w:rFonts w:ascii="Century Gothic" w:hAnsi="Century Gothic" w:cs="MV Boli"/>
                <w:b/>
                <w:sz w:val="24"/>
              </w:rPr>
              <w:t xml:space="preserve">Français </w:t>
            </w:r>
          </w:p>
        </w:tc>
        <w:tc>
          <w:tcPr>
            <w:tcW w:w="7281" w:type="dxa"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33F20C83" w14:textId="77777777" w:rsidR="0093519D" w:rsidRPr="00AD0E40" w:rsidRDefault="0093519D" w:rsidP="001B17FA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="0093519D" w:rsidRPr="00AD0E40" w14:paraId="3005EE9E" w14:textId="77777777" w:rsidTr="001B17FA">
        <w:trPr>
          <w:trHeight w:val="375"/>
        </w:trPr>
        <w:tc>
          <w:tcPr>
            <w:tcW w:w="910" w:type="dxa"/>
            <w:vMerge/>
            <w:textDirection w:val="btLr"/>
          </w:tcPr>
          <w:p w14:paraId="343F34BC" w14:textId="77777777" w:rsidR="0093519D" w:rsidRPr="00AD0E40" w:rsidRDefault="0093519D" w:rsidP="001B17FA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</w:p>
        </w:tc>
        <w:tc>
          <w:tcPr>
            <w:tcW w:w="2123" w:type="dxa"/>
            <w:vAlign w:val="center"/>
          </w:tcPr>
          <w:p w14:paraId="77D6DB86" w14:textId="77777777" w:rsidR="0093519D" w:rsidRPr="00AD0E40" w:rsidRDefault="0093519D" w:rsidP="001B17FA">
            <w:pPr>
              <w:rPr>
                <w:rFonts w:ascii="Comic Sans MS" w:hAnsi="Comic Sans MS"/>
                <w:sz w:val="24"/>
              </w:rPr>
            </w:pPr>
            <w:r w:rsidRPr="00AD0E40">
              <w:rPr>
                <w:rFonts w:ascii="Comic Sans MS" w:hAnsi="Comic Sans MS"/>
                <w:sz w:val="24"/>
              </w:rPr>
              <w:t>Carnet d’étude</w:t>
            </w:r>
          </w:p>
        </w:tc>
        <w:tc>
          <w:tcPr>
            <w:tcW w:w="7281" w:type="dxa"/>
          </w:tcPr>
          <w:p w14:paraId="08B08B9C" w14:textId="77777777" w:rsidR="0093519D" w:rsidRDefault="0093519D" w:rsidP="0093519D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Mots de la </w:t>
            </w:r>
            <w:r>
              <w:rPr>
                <w:rFonts w:ascii="Century Gothic" w:hAnsi="Century Gothic" w:cs="MV Boli"/>
                <w:b/>
                <w:sz w:val="24"/>
                <w:szCs w:val="24"/>
              </w:rPr>
              <w:t>liste 31</w:t>
            </w:r>
            <w:r w:rsidRPr="00AD0E40">
              <w:rPr>
                <w:rFonts w:ascii="Century Gothic" w:hAnsi="Century Gothic" w:cs="MV Boli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MV Boli"/>
                <w:sz w:val="24"/>
                <w:szCs w:val="24"/>
              </w:rPr>
              <w:t>p.21</w:t>
            </w:r>
          </w:p>
          <w:p w14:paraId="77E890BF" w14:textId="77777777" w:rsidR="0093519D" w:rsidRPr="009F4C51" w:rsidRDefault="0093519D" w:rsidP="0093519D">
            <w:pPr>
              <w:pStyle w:val="Paragraphedeliste"/>
              <w:numPr>
                <w:ilvl w:val="0"/>
                <w:numId w:val="27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La règle de la lettre crochet p.26</w:t>
            </w:r>
          </w:p>
        </w:tc>
      </w:tr>
      <w:tr w:rsidR="0093519D" w:rsidRPr="00AD0E40" w14:paraId="53DC8234" w14:textId="77777777" w:rsidTr="001B17FA">
        <w:trPr>
          <w:trHeight w:val="540"/>
        </w:trPr>
        <w:tc>
          <w:tcPr>
            <w:tcW w:w="910" w:type="dxa"/>
            <w:vMerge/>
          </w:tcPr>
          <w:p w14:paraId="6E9FE75B" w14:textId="77777777" w:rsidR="0093519D" w:rsidRPr="00AD0E40" w:rsidRDefault="0093519D" w:rsidP="001B17FA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14:paraId="077B8499" w14:textId="77777777" w:rsidR="0093519D" w:rsidRPr="00AD0E40" w:rsidRDefault="0093519D" w:rsidP="001B17FA">
            <w:pPr>
              <w:rPr>
                <w:rFonts w:ascii="Comic Sans MS" w:hAnsi="Comic Sans MS" w:cs="MV Boli"/>
                <w:sz w:val="24"/>
              </w:rPr>
            </w:pPr>
            <w:r w:rsidRPr="00AD0E40">
              <w:rPr>
                <w:rFonts w:ascii="Comic Sans MS" w:hAnsi="Comic Sans MS" w:cs="MV Boli"/>
                <w:sz w:val="24"/>
              </w:rPr>
              <w:t>Lecture</w:t>
            </w:r>
          </w:p>
        </w:tc>
        <w:tc>
          <w:tcPr>
            <w:tcW w:w="7281" w:type="dxa"/>
          </w:tcPr>
          <w:p w14:paraId="289AA2D9" w14:textId="77777777" w:rsidR="0093519D" w:rsidRDefault="0093519D" w:rsidP="0093519D">
            <w:pPr>
              <w:numPr>
                <w:ilvl w:val="0"/>
                <w:numId w:val="27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15 minutes de lecture minimum 3 fois par semaine.</w:t>
            </w:r>
          </w:p>
          <w:p w14:paraId="4F661A53" w14:textId="77777777" w:rsidR="0093519D" w:rsidRPr="0005572D" w:rsidRDefault="0093519D" w:rsidP="0093519D">
            <w:pPr>
              <w:numPr>
                <w:ilvl w:val="0"/>
                <w:numId w:val="27"/>
              </w:numPr>
              <w:rPr>
                <w:rFonts w:ascii="Century Gothic" w:hAnsi="Century Gothic" w:cs="MV Boli"/>
                <w:sz w:val="24"/>
              </w:rPr>
            </w:pPr>
            <w:r w:rsidRPr="0005572D">
              <w:rPr>
                <w:rFonts w:ascii="Century Gothic" w:hAnsi="Century Gothic" w:cs="MV Boli"/>
                <w:sz w:val="24"/>
              </w:rPr>
              <w:t>Trousse de fluidité</w:t>
            </w:r>
            <w:r>
              <w:rPr>
                <w:rFonts w:ascii="Century Gothic" w:hAnsi="Century Gothic" w:cs="MV Boli"/>
                <w:sz w:val="24"/>
              </w:rPr>
              <w:t xml:space="preserve"> pour ceux qui n’ont pas encore terminé tous les textes.</w:t>
            </w:r>
          </w:p>
          <w:p w14:paraId="1B0CC489" w14:textId="77777777" w:rsidR="0093519D" w:rsidRPr="00AD0E40" w:rsidRDefault="0093519D" w:rsidP="0093519D">
            <w:pPr>
              <w:numPr>
                <w:ilvl w:val="0"/>
                <w:numId w:val="27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 xml:space="preserve">Jeux des mots fréquents </w:t>
            </w:r>
            <w:r w:rsidRPr="00AB38DD">
              <w:rPr>
                <w:rFonts w:ascii="Century Gothic" w:hAnsi="Century Gothic" w:cs="MV Boli"/>
                <w:sz w:val="20"/>
                <w:szCs w:val="20"/>
              </w:rPr>
              <w:t>(suggestion de Roxanne).</w:t>
            </w:r>
            <w:r>
              <w:rPr>
                <w:rFonts w:ascii="Century Gothic" w:hAnsi="Century Gothic" w:cs="MV Boli"/>
                <w:sz w:val="24"/>
              </w:rPr>
              <w:t xml:space="preserve"> Choisir le jeu qui convient à votre enfant.</w:t>
            </w:r>
          </w:p>
        </w:tc>
      </w:tr>
      <w:tr w:rsidR="0093519D" w:rsidRPr="00AD0E40" w14:paraId="4462527D" w14:textId="77777777" w:rsidTr="001B17FA">
        <w:trPr>
          <w:trHeight w:val="540"/>
        </w:trPr>
        <w:tc>
          <w:tcPr>
            <w:tcW w:w="910" w:type="dxa"/>
            <w:vMerge/>
          </w:tcPr>
          <w:p w14:paraId="4D7BD4D7" w14:textId="77777777" w:rsidR="0093519D" w:rsidRPr="00AD0E40" w:rsidRDefault="0093519D" w:rsidP="001B17FA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14:paraId="22A10EAE" w14:textId="77777777" w:rsidR="0093519D" w:rsidRPr="00AD0E40" w:rsidRDefault="0093519D" w:rsidP="001B17FA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À l’oral</w:t>
            </w:r>
          </w:p>
        </w:tc>
        <w:tc>
          <w:tcPr>
            <w:tcW w:w="7281" w:type="dxa"/>
          </w:tcPr>
          <w:p w14:paraId="17BCE322" w14:textId="77777777" w:rsidR="0093519D" w:rsidRPr="00C54338" w:rsidRDefault="0093519D" w:rsidP="0093519D">
            <w:pPr>
              <w:numPr>
                <w:ilvl w:val="0"/>
                <w:numId w:val="27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Trouve le plus de mots que tu peux contenant le son «</w:t>
            </w:r>
            <w:proofErr w:type="spellStart"/>
            <w:r>
              <w:rPr>
                <w:rFonts w:ascii="Century Gothic" w:hAnsi="Century Gothic" w:cs="MV Boli"/>
                <w:sz w:val="24"/>
              </w:rPr>
              <w:t>tion</w:t>
            </w:r>
            <w:proofErr w:type="spellEnd"/>
            <w:r>
              <w:rPr>
                <w:rFonts w:ascii="Century Gothic" w:hAnsi="Century Gothic" w:cs="MV Boli"/>
                <w:sz w:val="24"/>
              </w:rPr>
              <w:t>» (comme dans nata</w:t>
            </w:r>
            <w:r>
              <w:rPr>
                <w:rFonts w:ascii="Century Gothic" w:hAnsi="Century Gothic" w:cs="MV Boli"/>
                <w:b/>
                <w:bCs/>
                <w:sz w:val="24"/>
              </w:rPr>
              <w:t>tion</w:t>
            </w:r>
            <w:r>
              <w:rPr>
                <w:rFonts w:ascii="Century Gothic" w:hAnsi="Century Gothic" w:cs="MV Boli"/>
                <w:sz w:val="24"/>
              </w:rPr>
              <w:t>, colla</w:t>
            </w:r>
            <w:r>
              <w:rPr>
                <w:rFonts w:ascii="Century Gothic" w:hAnsi="Century Gothic" w:cs="MV Boli"/>
                <w:b/>
                <w:bCs/>
                <w:sz w:val="24"/>
              </w:rPr>
              <w:t>tion</w:t>
            </w:r>
            <w:r>
              <w:rPr>
                <w:rFonts w:ascii="Century Gothic" w:hAnsi="Century Gothic" w:cs="MV Boli"/>
                <w:sz w:val="24"/>
              </w:rPr>
              <w:t>, etc.)</w:t>
            </w:r>
          </w:p>
        </w:tc>
      </w:tr>
      <w:tr w:rsidR="0093519D" w:rsidRPr="00AD0E40" w14:paraId="0B3FFDE6" w14:textId="77777777" w:rsidTr="001B17FA">
        <w:trPr>
          <w:trHeight w:val="540"/>
        </w:trPr>
        <w:tc>
          <w:tcPr>
            <w:tcW w:w="910" w:type="dxa"/>
            <w:vMerge/>
          </w:tcPr>
          <w:p w14:paraId="0B0355A9" w14:textId="77777777" w:rsidR="0093519D" w:rsidRPr="00AD0E40" w:rsidRDefault="0093519D" w:rsidP="001B17FA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14:paraId="19F9FC7A" w14:textId="77777777" w:rsidR="0093519D" w:rsidRPr="00AD0E40" w:rsidRDefault="0093519D" w:rsidP="001B17FA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Les outils d’</w:t>
            </w:r>
            <w:proofErr w:type="spellStart"/>
            <w:r>
              <w:rPr>
                <w:rFonts w:ascii="Comic Sans MS" w:hAnsi="Comic Sans MS" w:cs="MV Boli"/>
                <w:sz w:val="24"/>
              </w:rPr>
              <w:t>Alphabétik</w:t>
            </w:r>
            <w:proofErr w:type="spellEnd"/>
          </w:p>
        </w:tc>
        <w:tc>
          <w:tcPr>
            <w:tcW w:w="7281" w:type="dxa"/>
          </w:tcPr>
          <w:p w14:paraId="2657A41F" w14:textId="77777777" w:rsidR="0093519D" w:rsidRDefault="0093519D" w:rsidP="0093519D">
            <w:pPr>
              <w:numPr>
                <w:ilvl w:val="0"/>
                <w:numId w:val="27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La lettre muette p.7</w:t>
            </w:r>
          </w:p>
        </w:tc>
      </w:tr>
      <w:tr w:rsidR="0093519D" w:rsidRPr="00AD0E40" w14:paraId="23C54780" w14:textId="77777777" w:rsidTr="001B17FA">
        <w:tc>
          <w:tcPr>
            <w:tcW w:w="910" w:type="dxa"/>
            <w:vMerge/>
          </w:tcPr>
          <w:p w14:paraId="30FC22B8" w14:textId="77777777" w:rsidR="0093519D" w:rsidRPr="00AD0E40" w:rsidRDefault="0093519D" w:rsidP="001B17FA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tcBorders>
              <w:right w:val="nil"/>
            </w:tcBorders>
            <w:shd w:val="clear" w:color="auto" w:fill="D9D9D9"/>
            <w:vAlign w:val="center"/>
          </w:tcPr>
          <w:p w14:paraId="53CCAF3B" w14:textId="77777777" w:rsidR="0093519D" w:rsidRPr="00AD0E40" w:rsidRDefault="0093519D" w:rsidP="001B17FA">
            <w:pPr>
              <w:rPr>
                <w:rFonts w:ascii="Century Gothic" w:hAnsi="Century Gothic" w:cs="MV Boli"/>
                <w:b/>
                <w:sz w:val="24"/>
              </w:rPr>
            </w:pPr>
            <w:r w:rsidRPr="00AD0E40">
              <w:rPr>
                <w:rFonts w:ascii="Century Gothic" w:hAnsi="Century Gothic" w:cs="MV Boli"/>
                <w:b/>
                <w:sz w:val="24"/>
              </w:rPr>
              <w:t>Mathématique</w:t>
            </w:r>
          </w:p>
        </w:tc>
        <w:tc>
          <w:tcPr>
            <w:tcW w:w="7281" w:type="dxa"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6E6B41B9" w14:textId="77777777" w:rsidR="0093519D" w:rsidRPr="00AD0E40" w:rsidRDefault="0093519D" w:rsidP="001B17FA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="0093519D" w:rsidRPr="00AD0E40" w14:paraId="03620DD6" w14:textId="77777777" w:rsidTr="001B17FA">
        <w:trPr>
          <w:trHeight w:val="345"/>
        </w:trPr>
        <w:tc>
          <w:tcPr>
            <w:tcW w:w="910" w:type="dxa"/>
            <w:vMerge/>
          </w:tcPr>
          <w:p w14:paraId="6254C58D" w14:textId="77777777" w:rsidR="0093519D" w:rsidRPr="00AD0E40" w:rsidRDefault="0093519D" w:rsidP="001B17FA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14:paraId="692B9A12" w14:textId="77777777" w:rsidR="0093519D" w:rsidRPr="00AD0E40" w:rsidRDefault="0093519D" w:rsidP="001B17FA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omic Sans MS" w:hAnsi="Comic Sans MS" w:cs="MV Boli"/>
                <w:sz w:val="24"/>
              </w:rPr>
              <w:t>Carnet d’étude</w:t>
            </w:r>
          </w:p>
        </w:tc>
        <w:tc>
          <w:tcPr>
            <w:tcW w:w="7281" w:type="dxa"/>
          </w:tcPr>
          <w:p w14:paraId="48C29B4D" w14:textId="77777777" w:rsidR="0093519D" w:rsidRDefault="0093519D" w:rsidP="0093519D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b/>
                <w:sz w:val="24"/>
                <w:szCs w:val="24"/>
              </w:rPr>
              <w:t xml:space="preserve">Grille T 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p. 51 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>avec les suggestions de votre choix à la</w:t>
            </w:r>
          </w:p>
          <w:p w14:paraId="6CCCAEFD" w14:textId="77777777" w:rsidR="0093519D" w:rsidRPr="00565D1F" w:rsidRDefault="0093519D" w:rsidP="008A493D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MV Boli"/>
                <w:sz w:val="24"/>
                <w:szCs w:val="24"/>
              </w:rPr>
              <w:t>p.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 3</w:t>
            </w:r>
            <w:r>
              <w:rPr>
                <w:rFonts w:ascii="Century Gothic" w:hAnsi="Century Gothic" w:cs="MV Boli"/>
                <w:sz w:val="24"/>
                <w:szCs w:val="24"/>
              </w:rPr>
              <w:t>0.</w:t>
            </w:r>
          </w:p>
        </w:tc>
      </w:tr>
      <w:tr w:rsidR="0093519D" w:rsidRPr="00AD0E40" w14:paraId="5A7B3B8A" w14:textId="77777777" w:rsidTr="001B17FA">
        <w:trPr>
          <w:trHeight w:val="344"/>
        </w:trPr>
        <w:tc>
          <w:tcPr>
            <w:tcW w:w="910" w:type="dxa"/>
            <w:vMerge/>
            <w:tcBorders>
              <w:bottom w:val="single" w:sz="12" w:space="0" w:color="auto"/>
            </w:tcBorders>
          </w:tcPr>
          <w:p w14:paraId="63B969D6" w14:textId="77777777" w:rsidR="0093519D" w:rsidRPr="00AD0E40" w:rsidRDefault="0093519D" w:rsidP="001B17FA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14:paraId="5B1E1F31" w14:textId="77777777" w:rsidR="0093519D" w:rsidRPr="00AD0E40" w:rsidRDefault="0093519D" w:rsidP="001B17FA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 xml:space="preserve">Les savoirs de </w:t>
            </w:r>
            <w:proofErr w:type="spellStart"/>
            <w:r>
              <w:rPr>
                <w:rFonts w:ascii="Comic Sans MS" w:hAnsi="Comic Sans MS" w:cs="MV Boli"/>
                <w:sz w:val="24"/>
              </w:rPr>
              <w:t>Numérik</w:t>
            </w:r>
            <w:proofErr w:type="spellEnd"/>
          </w:p>
        </w:tc>
        <w:tc>
          <w:tcPr>
            <w:tcW w:w="7281" w:type="dxa"/>
          </w:tcPr>
          <w:p w14:paraId="2D9F7C95" w14:textId="77777777" w:rsidR="0093519D" w:rsidRPr="0041388F" w:rsidRDefault="0093519D" w:rsidP="0093519D">
            <w:pPr>
              <w:pStyle w:val="Paragraphedeliste"/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Les nombres pairs et impairs et l’ordre croissant et décroissant p.21</w:t>
            </w:r>
          </w:p>
        </w:tc>
      </w:tr>
      <w:tr w:rsidR="0093519D" w:rsidRPr="00AD0E40" w14:paraId="5E11558C" w14:textId="77777777" w:rsidTr="001B17FA">
        <w:trPr>
          <w:cantSplit/>
          <w:trHeight w:val="1329"/>
        </w:trPr>
        <w:tc>
          <w:tcPr>
            <w:tcW w:w="910" w:type="dxa"/>
            <w:vMerge w:val="restart"/>
            <w:tcBorders>
              <w:top w:val="single" w:sz="12" w:space="0" w:color="auto"/>
            </w:tcBorders>
            <w:textDirection w:val="btLr"/>
          </w:tcPr>
          <w:p w14:paraId="7E2FD84B" w14:textId="04CB1EA5" w:rsidR="0093519D" w:rsidRPr="00F820E7" w:rsidRDefault="0093519D" w:rsidP="00F820E7">
            <w:pPr>
              <w:ind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  <w:r w:rsidRPr="00AD0E40">
              <w:rPr>
                <w:rFonts w:ascii="Century Gothic" w:hAnsi="Century Gothic" w:cs="MV Boli"/>
                <w:b/>
                <w:sz w:val="28"/>
                <w:szCs w:val="28"/>
              </w:rPr>
              <w:t>Traces d’étude</w:t>
            </w:r>
          </w:p>
        </w:tc>
        <w:tc>
          <w:tcPr>
            <w:tcW w:w="2123" w:type="dxa"/>
            <w:tcBorders>
              <w:top w:val="single" w:sz="12" w:space="0" w:color="auto"/>
            </w:tcBorders>
            <w:vAlign w:val="center"/>
          </w:tcPr>
          <w:p w14:paraId="0C89B1B5" w14:textId="77777777" w:rsidR="0093519D" w:rsidRPr="00AD0E40" w:rsidRDefault="0093519D" w:rsidP="001B17FA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entury Gothic" w:hAnsi="Century Gothic" w:cs="MV Boli"/>
                <w:sz w:val="24"/>
              </w:rPr>
              <w:t>Français</w:t>
            </w:r>
          </w:p>
        </w:tc>
        <w:tc>
          <w:tcPr>
            <w:tcW w:w="7281" w:type="dxa"/>
            <w:tcBorders>
              <w:top w:val="single" w:sz="12" w:space="0" w:color="auto"/>
            </w:tcBorders>
          </w:tcPr>
          <w:p w14:paraId="197314FE" w14:textId="77777777" w:rsidR="0093519D" w:rsidRPr="00AD0E40" w:rsidRDefault="0093519D" w:rsidP="001B17FA">
            <w:pPr>
              <w:rPr>
                <w:rFonts w:ascii="Century Gothic" w:hAnsi="Century Gothic" w:cs="MV Boli"/>
                <w:b/>
                <w:sz w:val="24"/>
                <w:u w:val="single"/>
              </w:rPr>
            </w:pPr>
            <w:r w:rsidRPr="00AD0E40">
              <w:rPr>
                <w:rFonts w:ascii="Century Gothic" w:hAnsi="Century Gothic" w:cs="MV Boli"/>
                <w:b/>
                <w:sz w:val="24"/>
                <w:u w:val="single"/>
              </w:rPr>
              <w:t>Dans ton cahier traces d’étude :</w:t>
            </w:r>
          </w:p>
          <w:p w14:paraId="6EF91C80" w14:textId="77777777" w:rsidR="0093519D" w:rsidRPr="00AD0E40" w:rsidRDefault="0093519D" w:rsidP="0093519D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Recopie les mots de la liste 31.</w:t>
            </w:r>
          </w:p>
          <w:p w14:paraId="65C75E99" w14:textId="77777777" w:rsidR="0093519D" w:rsidRPr="00AD0E40" w:rsidRDefault="0093519D" w:rsidP="0093519D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ascii="Century Gothic" w:hAnsi="Century Gothic" w:cs="MV Boli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Compose </w:t>
            </w:r>
            <w:r>
              <w:rPr>
                <w:rFonts w:ascii="Century Gothic" w:hAnsi="Century Gothic" w:cs="MV Boli"/>
                <w:b/>
                <w:sz w:val="24"/>
                <w:szCs w:val="24"/>
              </w:rPr>
              <w:t>UNE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 phrase </w:t>
            </w:r>
            <w:r w:rsidRPr="00CD4600">
              <w:rPr>
                <w:rFonts w:ascii="Century Gothic" w:hAnsi="Century Gothic" w:cs="MV Boli"/>
                <w:sz w:val="24"/>
                <w:szCs w:val="24"/>
              </w:rPr>
              <w:t>à partir de ces mots.</w:t>
            </w:r>
          </w:p>
          <w:p w14:paraId="2C84F66A" w14:textId="77777777" w:rsidR="0093519D" w:rsidRDefault="0093519D" w:rsidP="008A493D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>*</w:t>
            </w:r>
            <w:r>
              <w:rPr>
                <w:rFonts w:ascii="Century Gothic" w:hAnsi="Century Gothic" w:cs="MV Boli"/>
                <w:sz w:val="24"/>
                <w:szCs w:val="24"/>
              </w:rPr>
              <w:t>Fais ton code de correction.</w:t>
            </w:r>
          </w:p>
          <w:p w14:paraId="03EE0A64" w14:textId="77777777" w:rsidR="0093519D" w:rsidRPr="009609AA" w:rsidRDefault="0093519D" w:rsidP="0093519D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 w:rsidRPr="003225E4">
              <w:rPr>
                <w:rFonts w:ascii="Century Gothic" w:hAnsi="Century Gothic" w:cs="MV Boli"/>
                <w:sz w:val="24"/>
                <w:szCs w:val="24"/>
              </w:rPr>
              <w:t xml:space="preserve">Écris </w:t>
            </w:r>
            <w:r w:rsidRPr="009609AA">
              <w:rPr>
                <w:rFonts w:ascii="Century Gothic" w:hAnsi="Century Gothic" w:cs="MV Boli"/>
                <w:b/>
                <w:bCs/>
                <w:sz w:val="24"/>
                <w:szCs w:val="24"/>
              </w:rPr>
              <w:t>quatre</w:t>
            </w:r>
            <w:r w:rsidRPr="003225E4">
              <w:rPr>
                <w:rFonts w:ascii="Century Gothic" w:hAnsi="Century Gothic" w:cs="MV Boli"/>
                <w:b/>
                <w:bCs/>
                <w:sz w:val="24"/>
                <w:szCs w:val="24"/>
              </w:rPr>
              <w:t xml:space="preserve"> </w:t>
            </w:r>
            <w:r w:rsidRPr="003225E4">
              <w:rPr>
                <w:rFonts w:ascii="Century Gothic" w:hAnsi="Century Gothic" w:cs="MV Boli"/>
                <w:sz w:val="24"/>
                <w:szCs w:val="24"/>
              </w:rPr>
              <w:t xml:space="preserve">mots </w:t>
            </w:r>
            <w:r>
              <w:rPr>
                <w:rFonts w:ascii="Century Gothic" w:hAnsi="Century Gothic" w:cs="MV Boli"/>
                <w:sz w:val="24"/>
                <w:szCs w:val="24"/>
              </w:rPr>
              <w:t>avec le son</w:t>
            </w:r>
            <w:r w:rsidRPr="003225E4">
              <w:rPr>
                <w:rFonts w:ascii="Century Gothic" w:hAnsi="Century Gothic" w:cs="MV Boli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Century Gothic" w:hAnsi="Century Gothic" w:cs="MV Boli"/>
                <w:sz w:val="24"/>
                <w:szCs w:val="24"/>
              </w:rPr>
              <w:t>tion</w:t>
            </w:r>
            <w:proofErr w:type="spellEnd"/>
            <w:r w:rsidRPr="003225E4">
              <w:rPr>
                <w:rFonts w:ascii="Century Gothic" w:hAnsi="Century Gothic" w:cs="MV Boli"/>
                <w:sz w:val="24"/>
                <w:szCs w:val="24"/>
              </w:rPr>
              <w:t>»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. </w:t>
            </w:r>
            <w:r w:rsidRPr="003225E4">
              <w:rPr>
                <w:rFonts w:ascii="Century Gothic" w:hAnsi="Century Gothic" w:cs="MV Boli"/>
                <w:sz w:val="24"/>
                <w:szCs w:val="24"/>
              </w:rPr>
              <w:t>Demande de l’aide pour bien orthographier les mots.</w:t>
            </w:r>
          </w:p>
        </w:tc>
      </w:tr>
      <w:tr w:rsidR="0093519D" w:rsidRPr="00AD0E40" w14:paraId="2011CCF5" w14:textId="77777777" w:rsidTr="001B17FA">
        <w:trPr>
          <w:cantSplit/>
          <w:trHeight w:val="1187"/>
        </w:trPr>
        <w:tc>
          <w:tcPr>
            <w:tcW w:w="910" w:type="dxa"/>
            <w:vMerge/>
            <w:textDirection w:val="btLr"/>
          </w:tcPr>
          <w:p w14:paraId="5A0BD70A" w14:textId="77777777" w:rsidR="0093519D" w:rsidRPr="00AD0E40" w:rsidRDefault="0093519D" w:rsidP="001B17FA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</w:p>
        </w:tc>
        <w:tc>
          <w:tcPr>
            <w:tcW w:w="2123" w:type="dxa"/>
            <w:vAlign w:val="center"/>
          </w:tcPr>
          <w:p w14:paraId="13458C27" w14:textId="77777777" w:rsidR="0093519D" w:rsidRPr="00AD0E40" w:rsidRDefault="0093519D" w:rsidP="001B17FA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entury Gothic" w:hAnsi="Century Gothic" w:cs="MV Boli"/>
                <w:sz w:val="24"/>
              </w:rPr>
              <w:t>Mathématique</w:t>
            </w:r>
          </w:p>
        </w:tc>
        <w:tc>
          <w:tcPr>
            <w:tcW w:w="7281" w:type="dxa"/>
          </w:tcPr>
          <w:p w14:paraId="6E1E6EC2" w14:textId="77777777" w:rsidR="0093519D" w:rsidRDefault="0093519D" w:rsidP="0093519D">
            <w:pPr>
              <w:pStyle w:val="Paragraphedeliste"/>
              <w:numPr>
                <w:ilvl w:val="0"/>
                <w:numId w:val="26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Place en ordre croissant les nombres impairs et en ordre décroissant les nombres pairs :</w:t>
            </w:r>
          </w:p>
          <w:p w14:paraId="208C0A54" w14:textId="77777777" w:rsidR="0093519D" w:rsidRPr="00B62A23" w:rsidRDefault="0093519D" w:rsidP="001B17FA">
            <w:pPr>
              <w:ind w:left="360"/>
              <w:rPr>
                <w:rFonts w:ascii="Century Gothic" w:hAnsi="Century Gothic" w:cs="MV Boli"/>
                <w:sz w:val="24"/>
              </w:rPr>
            </w:pPr>
            <w:r w:rsidRPr="00B62A23">
              <w:rPr>
                <w:rFonts w:ascii="Century Gothic" w:hAnsi="Century Gothic" w:cs="MV Boli"/>
                <w:sz w:val="24"/>
              </w:rPr>
              <w:t>475 - 290 – 860 – 866 – 923 – 519 – 555 – 271 – 257 – 536 – 942 – 333 – 628 – 674 - 718</w:t>
            </w:r>
          </w:p>
          <w:p w14:paraId="37750A1D" w14:textId="77777777" w:rsidR="0093519D" w:rsidRPr="00706DC1" w:rsidRDefault="0093519D" w:rsidP="001B17FA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="0093519D" w:rsidRPr="00AD0E40" w14:paraId="5F883224" w14:textId="77777777" w:rsidTr="00F820E7">
        <w:trPr>
          <w:trHeight w:val="1054"/>
        </w:trPr>
        <w:tc>
          <w:tcPr>
            <w:tcW w:w="10314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290E5D67" w14:textId="290CAB9D" w:rsidR="0093519D" w:rsidRPr="00F820E7" w:rsidRDefault="0093519D" w:rsidP="00F820E7">
            <w:pPr>
              <w:tabs>
                <w:tab w:val="center" w:pos="5049"/>
                <w:tab w:val="left" w:pos="8940"/>
              </w:tabs>
              <w:jc w:val="center"/>
              <w:rPr>
                <w:rFonts w:ascii="Century Gothic" w:hAnsi="Century Gothic" w:cs="MV Boli"/>
                <w:b/>
                <w:sz w:val="24"/>
              </w:rPr>
            </w:pPr>
            <w:r>
              <w:rPr>
                <w:rFonts w:ascii="MV Boli" w:hAnsi="MV Boli" w:cs="MV Boli"/>
                <w:sz w:val="28"/>
                <w:szCs w:val="28"/>
              </w:rPr>
              <w:t xml:space="preserve">Bonne semaine </w:t>
            </w:r>
            <w:r w:rsidRPr="00623652">
              <w:rPr>
                <w:rFonts w:ascii="MV Boli" w:hAnsi="MV Boli" w:cs="MV Boli"/>
                <w:sz w:val="28"/>
                <w:szCs w:val="28"/>
              </w:rPr>
              <w:t>!</w:t>
            </w:r>
          </w:p>
          <w:p w14:paraId="2722078B" w14:textId="77777777" w:rsidR="0093519D" w:rsidRPr="00310970" w:rsidRDefault="0093519D" w:rsidP="00F820E7">
            <w:pPr>
              <w:tabs>
                <w:tab w:val="center" w:pos="5049"/>
                <w:tab w:val="left" w:pos="8940"/>
              </w:tabs>
              <w:jc w:val="center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sz w:val="28"/>
                <w:szCs w:val="28"/>
              </w:rPr>
              <w:t>Émilie, Nadia et Stéphanie</w:t>
            </w:r>
          </w:p>
        </w:tc>
      </w:tr>
    </w:tbl>
    <w:p w14:paraId="5217837A" w14:textId="77777777" w:rsidR="009E1AF1" w:rsidRPr="00BF31BF" w:rsidRDefault="009E1AF1" w:rsidP="00972764">
      <w:pPr>
        <w:rPr>
          <w:lang w:eastAsia="fr-CA"/>
        </w:rPr>
      </w:pPr>
    </w:p>
    <w:sectPr w:rsidR="009E1AF1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D75C8" w14:textId="77777777" w:rsidR="002F4905" w:rsidRDefault="002F4905" w:rsidP="005E3AF4">
      <w:r>
        <w:separator/>
      </w:r>
    </w:p>
    <w:p w14:paraId="3DDC4C4D" w14:textId="77777777" w:rsidR="002F4905" w:rsidRDefault="002F4905"/>
  </w:endnote>
  <w:endnote w:type="continuationSeparator" w:id="0">
    <w:p w14:paraId="7DD02915" w14:textId="77777777" w:rsidR="002F4905" w:rsidRDefault="002F4905" w:rsidP="005E3AF4">
      <w:r>
        <w:continuationSeparator/>
      </w:r>
    </w:p>
    <w:p w14:paraId="35C5019E" w14:textId="77777777" w:rsidR="002F4905" w:rsidRDefault="002F4905"/>
  </w:endnote>
  <w:endnote w:type="continuationNotice" w:id="1">
    <w:p w14:paraId="489F6E8F" w14:textId="77777777" w:rsidR="002F4905" w:rsidRDefault="002F49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4D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2F4905" w:rsidRDefault="002F4905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F4905" w:rsidRDefault="002F49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CD20A" w14:textId="77777777" w:rsidR="002F4905" w:rsidRDefault="002F490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991F9" w14:textId="77777777" w:rsidR="002F4905" w:rsidRDefault="002F490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4499102"/>
      <w:docPartObj>
        <w:docPartGallery w:val="Page Numbers (Bottom of Page)"/>
        <w:docPartUnique/>
      </w:docPartObj>
    </w:sdtPr>
    <w:sdtContent>
      <w:p w14:paraId="7C1E9650" w14:textId="1C88E54C" w:rsidR="002F4905" w:rsidRDefault="002F490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77A68" w14:textId="77777777" w:rsidR="002F4905" w:rsidRDefault="002F4905" w:rsidP="005E3AF4">
      <w:r>
        <w:separator/>
      </w:r>
    </w:p>
    <w:p w14:paraId="233FCA77" w14:textId="77777777" w:rsidR="002F4905" w:rsidRDefault="002F4905"/>
  </w:footnote>
  <w:footnote w:type="continuationSeparator" w:id="0">
    <w:p w14:paraId="79EBC4CF" w14:textId="77777777" w:rsidR="002F4905" w:rsidRDefault="002F4905" w:rsidP="005E3AF4">
      <w:r>
        <w:continuationSeparator/>
      </w:r>
    </w:p>
    <w:p w14:paraId="64EA33A1" w14:textId="77777777" w:rsidR="002F4905" w:rsidRDefault="002F4905"/>
  </w:footnote>
  <w:footnote w:type="continuationNotice" w:id="1">
    <w:p w14:paraId="29CD8FE8" w14:textId="77777777" w:rsidR="002F4905" w:rsidRDefault="002F49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B2E0D" w14:textId="77777777" w:rsidR="002F4905" w:rsidRDefault="002F49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F1714" w14:textId="77777777" w:rsidR="002F4905" w:rsidRDefault="002F490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53E2C" w14:textId="77777777" w:rsidR="002F4905" w:rsidRDefault="002F490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CE6B" w14:textId="29D1FB1D" w:rsidR="002F4905" w:rsidRPr="005E3AF4" w:rsidRDefault="002F4905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20F01"/>
    <w:multiLevelType w:val="hybridMultilevel"/>
    <w:tmpl w:val="B08EAB6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E08AC"/>
    <w:multiLevelType w:val="hybridMultilevel"/>
    <w:tmpl w:val="CF92D45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>
      <w:start w:val="1"/>
      <w:numFmt w:val="decimal"/>
      <w:lvlText w:val="%4."/>
      <w:lvlJc w:val="left"/>
      <w:pPr>
        <w:ind w:left="3240" w:hanging="360"/>
      </w:pPr>
    </w:lvl>
    <w:lvl w:ilvl="4" w:tplc="0C0C0019">
      <w:start w:val="1"/>
      <w:numFmt w:val="lowerLetter"/>
      <w:lvlText w:val="%5."/>
      <w:lvlJc w:val="left"/>
      <w:pPr>
        <w:ind w:left="3960" w:hanging="360"/>
      </w:pPr>
    </w:lvl>
    <w:lvl w:ilvl="5" w:tplc="0C0C001B">
      <w:start w:val="1"/>
      <w:numFmt w:val="lowerRoman"/>
      <w:lvlText w:val="%6."/>
      <w:lvlJc w:val="right"/>
      <w:pPr>
        <w:ind w:left="4680" w:hanging="180"/>
      </w:pPr>
    </w:lvl>
    <w:lvl w:ilvl="6" w:tplc="0C0C000F">
      <w:start w:val="1"/>
      <w:numFmt w:val="decimal"/>
      <w:lvlText w:val="%7."/>
      <w:lvlJc w:val="left"/>
      <w:pPr>
        <w:ind w:left="5400" w:hanging="360"/>
      </w:pPr>
    </w:lvl>
    <w:lvl w:ilvl="7" w:tplc="0C0C0019">
      <w:start w:val="1"/>
      <w:numFmt w:val="lowerLetter"/>
      <w:lvlText w:val="%8."/>
      <w:lvlJc w:val="left"/>
      <w:pPr>
        <w:ind w:left="6120" w:hanging="360"/>
      </w:pPr>
    </w:lvl>
    <w:lvl w:ilvl="8" w:tplc="0C0C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8A21FE"/>
    <w:multiLevelType w:val="hybridMultilevel"/>
    <w:tmpl w:val="D340F4D8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F4DB0"/>
    <w:multiLevelType w:val="hybridMultilevel"/>
    <w:tmpl w:val="5F4C5BB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1B7816"/>
    <w:multiLevelType w:val="hybridMultilevel"/>
    <w:tmpl w:val="CBE8FCE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E22A4"/>
    <w:multiLevelType w:val="hybridMultilevel"/>
    <w:tmpl w:val="520A9CE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FC57792"/>
    <w:multiLevelType w:val="hybridMultilevel"/>
    <w:tmpl w:val="C80CEBF4"/>
    <w:lvl w:ilvl="0" w:tplc="2B6AD076">
      <w:start w:val="1"/>
      <w:numFmt w:val="bullet"/>
      <w:pStyle w:val="Titre2Ca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25"/>
  </w:num>
  <w:num w:numId="4">
    <w:abstractNumId w:val="13"/>
  </w:num>
  <w:num w:numId="5">
    <w:abstractNumId w:val="22"/>
  </w:num>
  <w:num w:numId="6">
    <w:abstractNumId w:val="24"/>
  </w:num>
  <w:num w:numId="7">
    <w:abstractNumId w:val="9"/>
  </w:num>
  <w:num w:numId="8">
    <w:abstractNumId w:val="20"/>
  </w:num>
  <w:num w:numId="9">
    <w:abstractNumId w:val="23"/>
  </w:num>
  <w:num w:numId="10">
    <w:abstractNumId w:val="0"/>
  </w:num>
  <w:num w:numId="11">
    <w:abstractNumId w:val="19"/>
  </w:num>
  <w:num w:numId="12">
    <w:abstractNumId w:val="16"/>
  </w:num>
  <w:num w:numId="13">
    <w:abstractNumId w:val="1"/>
  </w:num>
  <w:num w:numId="14">
    <w:abstractNumId w:val="17"/>
  </w:num>
  <w:num w:numId="15">
    <w:abstractNumId w:val="8"/>
  </w:num>
  <w:num w:numId="16">
    <w:abstractNumId w:val="7"/>
  </w:num>
  <w:num w:numId="17">
    <w:abstractNumId w:val="6"/>
  </w:num>
  <w:num w:numId="18">
    <w:abstractNumId w:val="3"/>
  </w:num>
  <w:num w:numId="19">
    <w:abstractNumId w:val="14"/>
  </w:num>
  <w:num w:numId="20">
    <w:abstractNumId w:val="29"/>
  </w:num>
  <w:num w:numId="21">
    <w:abstractNumId w:val="10"/>
  </w:num>
  <w:num w:numId="22">
    <w:abstractNumId w:val="28"/>
  </w:num>
  <w:num w:numId="23">
    <w:abstractNumId w:val="18"/>
  </w:num>
  <w:num w:numId="24">
    <w:abstractNumId w:val="21"/>
  </w:num>
  <w:num w:numId="25">
    <w:abstractNumId w:val="11"/>
  </w:num>
  <w:num w:numId="26">
    <w:abstractNumId w:val="5"/>
  </w:num>
  <w:num w:numId="27">
    <w:abstractNumId w:val="15"/>
  </w:num>
  <w:num w:numId="28">
    <w:abstractNumId w:val="12"/>
  </w:num>
  <w:num w:numId="29">
    <w:abstractNumId w:val="27"/>
  </w:num>
  <w:num w:numId="30">
    <w:abstractNumId w:val="31"/>
  </w:num>
  <w:num w:numId="31">
    <w:abstractNumId w:val="2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A109E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7E9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0116"/>
    <w:rsid w:val="001B04C9"/>
    <w:rsid w:val="001B109A"/>
    <w:rsid w:val="001B1438"/>
    <w:rsid w:val="001B17FA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600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95A68"/>
    <w:rsid w:val="002B2E86"/>
    <w:rsid w:val="002C43AF"/>
    <w:rsid w:val="002D2888"/>
    <w:rsid w:val="002D5BE5"/>
    <w:rsid w:val="002E071A"/>
    <w:rsid w:val="002F2FF8"/>
    <w:rsid w:val="002F4905"/>
    <w:rsid w:val="00314F98"/>
    <w:rsid w:val="00324997"/>
    <w:rsid w:val="0032529C"/>
    <w:rsid w:val="00327312"/>
    <w:rsid w:val="00342901"/>
    <w:rsid w:val="003652A2"/>
    <w:rsid w:val="00374248"/>
    <w:rsid w:val="00375968"/>
    <w:rsid w:val="00376620"/>
    <w:rsid w:val="00397BA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95A38"/>
    <w:rsid w:val="004A0B6D"/>
    <w:rsid w:val="004A2A44"/>
    <w:rsid w:val="004B1173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B4912"/>
    <w:rsid w:val="005C30C3"/>
    <w:rsid w:val="005C4BAC"/>
    <w:rsid w:val="005E249F"/>
    <w:rsid w:val="005E29F7"/>
    <w:rsid w:val="005E3AF4"/>
    <w:rsid w:val="005E5EE4"/>
    <w:rsid w:val="00601C18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A4FF3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4440"/>
    <w:rsid w:val="00717269"/>
    <w:rsid w:val="00726125"/>
    <w:rsid w:val="00741DF7"/>
    <w:rsid w:val="00746FD6"/>
    <w:rsid w:val="00755DD3"/>
    <w:rsid w:val="0076756E"/>
    <w:rsid w:val="00770D30"/>
    <w:rsid w:val="00770EA3"/>
    <w:rsid w:val="007A0545"/>
    <w:rsid w:val="007B03BC"/>
    <w:rsid w:val="007C3A69"/>
    <w:rsid w:val="007C65AA"/>
    <w:rsid w:val="007C69CF"/>
    <w:rsid w:val="007C7DA0"/>
    <w:rsid w:val="007F07D2"/>
    <w:rsid w:val="007F1265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5787D"/>
    <w:rsid w:val="0086344F"/>
    <w:rsid w:val="008811F2"/>
    <w:rsid w:val="00882475"/>
    <w:rsid w:val="00894428"/>
    <w:rsid w:val="008945BB"/>
    <w:rsid w:val="008A493D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519D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1AF1"/>
    <w:rsid w:val="009E2E1A"/>
    <w:rsid w:val="00A03EF1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0783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256B"/>
    <w:rsid w:val="00C6619C"/>
    <w:rsid w:val="00C93085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32B0D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E22FB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40FE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20E7"/>
    <w:rsid w:val="00F877D2"/>
    <w:rsid w:val="00F9653C"/>
    <w:rsid w:val="00FA3EF1"/>
    <w:rsid w:val="00FB3CD6"/>
    <w:rsid w:val="00FC5811"/>
    <w:rsid w:val="00FD794D"/>
    <w:rsid w:val="00FE5863"/>
    <w:rsid w:val="0AF47A60"/>
    <w:rsid w:val="119438E1"/>
    <w:rsid w:val="1844C3D2"/>
    <w:rsid w:val="22A0DECF"/>
    <w:rsid w:val="24D7188E"/>
    <w:rsid w:val="28234CAC"/>
    <w:rsid w:val="39C01D62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559EA29B"/>
  <w14:defaultImageDpi w14:val="32767"/>
  <w15:docId w15:val="{AD4B7530-808C-4DA0-BDE7-6F55AB39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  <w:style w:type="paragraph" w:styleId="Bibliographie">
    <w:name w:val="Bibliography"/>
    <w:basedOn w:val="Normal"/>
    <w:next w:val="Normal"/>
    <w:uiPriority w:val="37"/>
    <w:unhideWhenUsed/>
    <w:locked/>
    <w:rsid w:val="00A03EF1"/>
    <w:pPr>
      <w:spacing w:after="160" w:line="259" w:lineRule="auto"/>
    </w:pPr>
    <w:rPr>
      <w:rFonts w:asciiTheme="minorHAnsi" w:eastAsiaTheme="minorHAnsi" w:hAnsiTheme="minorHAnsi" w:cstheme="minorBidi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sites.google.com/view/resteactif/accueil" TargetMode="External"/><Relationship Id="rId21" Type="http://schemas.openxmlformats.org/officeDocument/2006/relationships/hyperlink" Target="https://safeYouTube.net/w/Sx58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2.png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7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0" Type="http://schemas.openxmlformats.org/officeDocument/2006/relationships/hyperlink" Target="https://www.bokskids.ca/fr/boks-at-home/?form_processed=true" TargetMode="External"/><Relationship Id="rId45" Type="http://schemas.openxmlformats.org/officeDocument/2006/relationships/hyperlink" Target="https://www.youtube.com/watch?v=y7PA-2c5fJY" TargetMode="External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hyperlink" Target="http://www.google.ca/url?sa=i&amp;rct=j&amp;q=&amp;esrc=s&amp;source=images&amp;cd=&amp;cad=rja&amp;uact=8&amp;ved=0ahUKEwjo063evODQAhUW5WMKHUGkB2UQjRwIBw&amp;url=http://gifette.centerblog.net/1713-clipart-noel&amp;psig=AFQjCNG3LYzEh316Gh2jE4t64slKgh-xjA&amp;ust=1481144860854908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portailjeunes.banq.qc.ca/p/ressources_electroniques/livres_numeriques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6.emf"/><Relationship Id="rId44" Type="http://schemas.openxmlformats.org/officeDocument/2006/relationships/hyperlink" Target="https://www.youtube.com/watch?v=cHad-I5AJT0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hyperlink" Target="https://www.onf.ca/film/magie_d_anans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Sy58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image" Target="media/image16.jpeg"/><Relationship Id="rId56" Type="http://schemas.openxmlformats.org/officeDocument/2006/relationships/image" Target="media/image24.png"/><Relationship Id="rId64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museedelhistoire.ca/hockey/" TargetMode="Externa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6" Type="http://schemas.openxmlformats.org/officeDocument/2006/relationships/image" Target="media/image14.jpeg"/><Relationship Id="rId59" Type="http://schemas.openxmlformats.org/officeDocument/2006/relationships/image" Target="media/image27.png"/><Relationship Id="rId67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image" Target="media/image11.png"/><Relationship Id="rId54" Type="http://schemas.openxmlformats.org/officeDocument/2006/relationships/image" Target="media/image22.png"/><Relationship Id="rId6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Ree18</b:Tag>
    <b:SourceType>Misc</b:SourceType>
    <b:Guid>{85024924-70AF-48B9-81BD-44470046A476}</b:Guid>
    <b:Title>boks préparons la réussite des enfants</b:Title>
    <b:Year>2018</b:Year>
    <b:URL>www.bokskids.ca</b:URL>
    <b:Author>
      <b:Author>
        <b:Corporate>Reebok</b:Corporate>
      </b:Author>
    </b:Author>
    <b:PublicationTitle>BOKS à dix reprises!</b:PublicationTitle>
    <b:RefOrder>1</b:RefOrder>
  </b:Source>
</b:Sources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DF910B-EBCE-453C-985C-82BE9C3DE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e7b04a57-1f3a-45de-b69d-e5fb8cc0c0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3DF87A-E5FF-4D56-BA3E-3CF99EE1D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3401</Words>
  <Characters>18709</Characters>
  <Application>Microsoft Office Word</Application>
  <DocSecurity>0</DocSecurity>
  <Lines>155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22066</CharactersWithSpaces>
  <SharedDoc>false</SharedDoc>
  <HyperlinkBase/>
  <HLinks>
    <vt:vector size="312" baseType="variant">
      <vt:variant>
        <vt:i4>6881336</vt:i4>
      </vt:variant>
      <vt:variant>
        <vt:i4>273</vt:i4>
      </vt:variant>
      <vt:variant>
        <vt:i4>0</vt:i4>
      </vt:variant>
      <vt:variant>
        <vt:i4>5</vt:i4>
      </vt:variant>
      <vt:variant>
        <vt:lpwstr>http://www.google.ca/url?sa=i&amp;rct=j&amp;q=&amp;esrc=s&amp;source=images&amp;cd=&amp;cad=rja&amp;uact=8&amp;ved=0ahUKEwjo063evODQAhUW5WMKHUGkB2UQjRwIBw&amp;url=http://gifette.centerblog.net/1713-clipart-noel&amp;psig=AFQjCNG3LYzEh316Gh2jE4t64slKgh-xjA&amp;ust=1481144860854908</vt:lpwstr>
      </vt:variant>
      <vt:variant>
        <vt:lpwstr/>
      </vt:variant>
      <vt:variant>
        <vt:i4>2949241</vt:i4>
      </vt:variant>
      <vt:variant>
        <vt:i4>270</vt:i4>
      </vt:variant>
      <vt:variant>
        <vt:i4>0</vt:i4>
      </vt:variant>
      <vt:variant>
        <vt:i4>5</vt:i4>
      </vt:variant>
      <vt:variant>
        <vt:lpwstr>https://www.onf.ca/film/magie_d_anansi/</vt:lpwstr>
      </vt:variant>
      <vt:variant>
        <vt:lpwstr/>
      </vt:variant>
      <vt:variant>
        <vt:i4>327710</vt:i4>
      </vt:variant>
      <vt:variant>
        <vt:i4>267</vt:i4>
      </vt:variant>
      <vt:variant>
        <vt:i4>0</vt:i4>
      </vt:variant>
      <vt:variant>
        <vt:i4>5</vt:i4>
      </vt:variant>
      <vt:variant>
        <vt:lpwstr>https://sites.google.com/view/resteactif/accueil</vt:lpwstr>
      </vt:variant>
      <vt:variant>
        <vt:lpwstr/>
      </vt:variant>
      <vt:variant>
        <vt:i4>5963790</vt:i4>
      </vt:variant>
      <vt:variant>
        <vt:i4>264</vt:i4>
      </vt:variant>
      <vt:variant>
        <vt:i4>0</vt:i4>
      </vt:variant>
      <vt:variant>
        <vt:i4>5</vt:i4>
      </vt:variant>
      <vt:variant>
        <vt:lpwstr>https://docs.google.com/presentation/d/e/2PACX-1vRFwFAJoyzC5sZ-TUJ8xlWrubnIMGxSpLYPXXdayA_CIAETUKpo_ug5Q950mFOIOxGhX5na6uoQcmhV/pub?start=false&amp;loop=false&amp;delayms=3000&amp;slide=id.g7fcf499f10_0_35</vt:lpwstr>
      </vt:variant>
      <vt:variant>
        <vt:lpwstr/>
      </vt:variant>
      <vt:variant>
        <vt:i4>524289</vt:i4>
      </vt:variant>
      <vt:variant>
        <vt:i4>261</vt:i4>
      </vt:variant>
      <vt:variant>
        <vt:i4>0</vt:i4>
      </vt:variant>
      <vt:variant>
        <vt:i4>5</vt:i4>
      </vt:variant>
      <vt:variant>
        <vt:lpwstr>https://docs.google.com/presentation/d/e/2PACX-1vTzR15DnK55FNz5fqFedTooRAnNmFikHhDtX8SlPHd5KRic58Rq2N5UjupakoyCDtXOQ0ZiAEIOHjhP/pub?start=false&amp;loop=false&amp;delayms=3000&amp;slide=id.g7fcfb72c1a_0_27</vt:lpwstr>
      </vt:variant>
      <vt:variant>
        <vt:lpwstr/>
      </vt:variant>
      <vt:variant>
        <vt:i4>7667752</vt:i4>
      </vt:variant>
      <vt:variant>
        <vt:i4>258</vt:i4>
      </vt:variant>
      <vt:variant>
        <vt:i4>0</vt:i4>
      </vt:variant>
      <vt:variant>
        <vt:i4>5</vt:i4>
      </vt:variant>
      <vt:variant>
        <vt:lpwstr>https://www.mathies.ca/tools/WholeRepresentationMatch/index.html?show=true&amp;title=Jeu%20d%E2%80%99association%3Cbr%2F%3E%28Nombres%20naturels%29&amp;language=fr</vt:lpwstr>
      </vt:variant>
      <vt:variant>
        <vt:lpwstr/>
      </vt:variant>
      <vt:variant>
        <vt:i4>2490482</vt:i4>
      </vt:variant>
      <vt:variant>
        <vt:i4>255</vt:i4>
      </vt:variant>
      <vt:variant>
        <vt:i4>0</vt:i4>
      </vt:variant>
      <vt:variant>
        <vt:i4>5</vt:i4>
      </vt:variant>
      <vt:variant>
        <vt:lpwstr>http://portailjeunes.banq.qc.ca/p/ressources_electroniques/livres_numeriques/</vt:lpwstr>
      </vt:variant>
      <vt:variant>
        <vt:lpwstr/>
      </vt:variant>
      <vt:variant>
        <vt:i4>2490482</vt:i4>
      </vt:variant>
      <vt:variant>
        <vt:i4>252</vt:i4>
      </vt:variant>
      <vt:variant>
        <vt:i4>0</vt:i4>
      </vt:variant>
      <vt:variant>
        <vt:i4>5</vt:i4>
      </vt:variant>
      <vt:variant>
        <vt:lpwstr>http://portailjeunes.banq.qc.ca/p/ressources_electroniques/livres_numeriques/</vt:lpwstr>
      </vt:variant>
      <vt:variant>
        <vt:lpwstr/>
      </vt:variant>
      <vt:variant>
        <vt:i4>2490482</vt:i4>
      </vt:variant>
      <vt:variant>
        <vt:i4>249</vt:i4>
      </vt:variant>
      <vt:variant>
        <vt:i4>0</vt:i4>
      </vt:variant>
      <vt:variant>
        <vt:i4>5</vt:i4>
      </vt:variant>
      <vt:variant>
        <vt:lpwstr>http://portailjeunes.banq.qc.ca/p/ressources_electroniques/livres_numeriques/</vt:lpwstr>
      </vt:variant>
      <vt:variant>
        <vt:lpwstr/>
      </vt:variant>
      <vt:variant>
        <vt:i4>2490482</vt:i4>
      </vt:variant>
      <vt:variant>
        <vt:i4>246</vt:i4>
      </vt:variant>
      <vt:variant>
        <vt:i4>0</vt:i4>
      </vt:variant>
      <vt:variant>
        <vt:i4>5</vt:i4>
      </vt:variant>
      <vt:variant>
        <vt:lpwstr>http://portailjeunes.banq.qc.ca/p/ressources_electroniques/livres_numeriques/</vt:lpwstr>
      </vt:variant>
      <vt:variant>
        <vt:lpwstr/>
      </vt:variant>
      <vt:variant>
        <vt:i4>6684770</vt:i4>
      </vt:variant>
      <vt:variant>
        <vt:i4>243</vt:i4>
      </vt:variant>
      <vt:variant>
        <vt:i4>0</vt:i4>
      </vt:variant>
      <vt:variant>
        <vt:i4>5</vt:i4>
      </vt:variant>
      <vt:variant>
        <vt:lpwstr>https://safeyoutube.net/w/Sy58</vt:lpwstr>
      </vt:variant>
      <vt:variant>
        <vt:lpwstr/>
      </vt:variant>
      <vt:variant>
        <vt:i4>6750306</vt:i4>
      </vt:variant>
      <vt:variant>
        <vt:i4>240</vt:i4>
      </vt:variant>
      <vt:variant>
        <vt:i4>0</vt:i4>
      </vt:variant>
      <vt:variant>
        <vt:i4>5</vt:i4>
      </vt:variant>
      <vt:variant>
        <vt:lpwstr>https://safeyoutube.net/w/Sx58</vt:lpwstr>
      </vt:variant>
      <vt:variant>
        <vt:lpwstr/>
      </vt:variant>
      <vt:variant>
        <vt:i4>7340153</vt:i4>
      </vt:variant>
      <vt:variant>
        <vt:i4>237</vt:i4>
      </vt:variant>
      <vt:variant>
        <vt:i4>0</vt:i4>
      </vt:variant>
      <vt:variant>
        <vt:i4>5</vt:i4>
      </vt:variant>
      <vt:variant>
        <vt:lpwstr>https://www.museedelhistoire.ca/hockey/</vt:lpwstr>
      </vt:variant>
      <vt:variant>
        <vt:lpwstr/>
      </vt:variant>
      <vt:variant>
        <vt:i4>1245236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_Toc39044930</vt:lpwstr>
      </vt:variant>
      <vt:variant>
        <vt:i4>1703989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_Toc39044929</vt:lpwstr>
      </vt:variant>
      <vt:variant>
        <vt:i4>1769525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_Toc39044928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_Toc39044927</vt:lpwstr>
      </vt:variant>
      <vt:variant>
        <vt:i4>1376309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_Toc39044926</vt:lpwstr>
      </vt:variant>
      <vt:variant>
        <vt:i4>1441845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_Toc39044925</vt:lpwstr>
      </vt:variant>
      <vt:variant>
        <vt:i4>1507381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_Toc39044924</vt:lpwstr>
      </vt:variant>
      <vt:variant>
        <vt:i4>1048629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_Toc39044923</vt:lpwstr>
      </vt:variant>
      <vt:variant>
        <vt:i4>1114165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_Toc39044922</vt:lpwstr>
      </vt:variant>
      <vt:variant>
        <vt:i4>1179701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_Toc39044921</vt:lpwstr>
      </vt:variant>
      <vt:variant>
        <vt:i4>1245237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_Toc39044920</vt:lpwstr>
      </vt:variant>
      <vt:variant>
        <vt:i4>1703990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_Toc39044919</vt:lpwstr>
      </vt:variant>
      <vt:variant>
        <vt:i4>1769526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_Toc39044918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_Toc39044917</vt:lpwstr>
      </vt:variant>
      <vt:variant>
        <vt:i4>1376310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_Toc39044916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_Toc39044915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_Toc39044914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_Toc39044913</vt:lpwstr>
      </vt:variant>
      <vt:variant>
        <vt:i4>1114166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_Toc39044912</vt:lpwstr>
      </vt:variant>
      <vt:variant>
        <vt:i4>1179702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_Toc39044911</vt:lpwstr>
      </vt:variant>
      <vt:variant>
        <vt:i4>1245238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_Toc39044910</vt:lpwstr>
      </vt:variant>
      <vt:variant>
        <vt:i4>1703991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_Toc39044909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_Toc39044908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_Toc39044907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_Toc39044906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_Toc39044905</vt:lpwstr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_Toc39044904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_Toc39044903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_Toc39044902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_Toc39044901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_Toc39044900</vt:lpwstr>
      </vt:variant>
      <vt:variant>
        <vt:i4>1769534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_Toc39044899</vt:lpwstr>
      </vt:variant>
      <vt:variant>
        <vt:i4>1703998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_Toc39044898</vt:lpwstr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_Toc39044897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_Toc39044896</vt:lpwstr>
      </vt:variant>
      <vt:variant>
        <vt:i4>1507390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_Toc39044895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_Toc39044894</vt:lpwstr>
      </vt:variant>
      <vt:variant>
        <vt:i4>1114174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_Toc39044893</vt:lpwstr>
      </vt:variant>
      <vt:variant>
        <vt:i4>1048638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_Toc39044892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sylvain arseneau</cp:lastModifiedBy>
  <cp:revision>30</cp:revision>
  <cp:lastPrinted>2020-04-01T00:49:00Z</cp:lastPrinted>
  <dcterms:created xsi:type="dcterms:W3CDTF">2020-04-29T17:14:00Z</dcterms:created>
  <dcterms:modified xsi:type="dcterms:W3CDTF">2020-05-03T14:52:00Z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