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814AEE" w14:textId="77777777" w:rsidR="00B2460B" w:rsidRDefault="00B2460B" w:rsidP="003F220B">
      <w:pPr>
        <w:tabs>
          <w:tab w:val="center" w:pos="4773"/>
        </w:tabs>
      </w:pPr>
    </w:p>
    <w:p w14:paraId="330449C7" w14:textId="77777777" w:rsidR="00B2460B" w:rsidRDefault="00B2460B" w:rsidP="003F220B">
      <w:pPr>
        <w:tabs>
          <w:tab w:val="center" w:pos="4773"/>
        </w:tabs>
      </w:pPr>
    </w:p>
    <w:p w14:paraId="7F624B40" w14:textId="77777777" w:rsidR="00B2460B" w:rsidRDefault="00B2460B" w:rsidP="003F220B">
      <w:pPr>
        <w:tabs>
          <w:tab w:val="center" w:pos="4773"/>
        </w:tabs>
      </w:pPr>
    </w:p>
    <w:p w14:paraId="588243B7" w14:textId="77777777" w:rsidR="00B2460B" w:rsidRDefault="00B2460B" w:rsidP="003F220B">
      <w:pPr>
        <w:tabs>
          <w:tab w:val="center" w:pos="4773"/>
        </w:tabs>
      </w:pPr>
    </w:p>
    <w:p w14:paraId="21865E67" w14:textId="77777777" w:rsidR="00B2460B" w:rsidRPr="007B5153" w:rsidRDefault="00B2460B" w:rsidP="003F220B">
      <w:pPr>
        <w:tabs>
          <w:tab w:val="center" w:pos="4773"/>
        </w:tabs>
        <w:rPr>
          <w:sz w:val="28"/>
          <w:szCs w:val="28"/>
        </w:rPr>
      </w:pPr>
      <w:r w:rsidRPr="007B5153">
        <w:rPr>
          <w:sz w:val="28"/>
          <w:szCs w:val="28"/>
        </w:rPr>
        <w:t>Bonjour Chers parents,</w:t>
      </w:r>
    </w:p>
    <w:p w14:paraId="4D6F9BCA" w14:textId="77777777" w:rsidR="00B2460B" w:rsidRPr="007B5153" w:rsidRDefault="00B2460B" w:rsidP="003F220B">
      <w:pPr>
        <w:tabs>
          <w:tab w:val="center" w:pos="4773"/>
        </w:tabs>
        <w:rPr>
          <w:sz w:val="28"/>
          <w:szCs w:val="28"/>
        </w:rPr>
      </w:pPr>
    </w:p>
    <w:p w14:paraId="7D57CFF2" w14:textId="77777777" w:rsidR="00DE5C8D" w:rsidRPr="007B5153" w:rsidRDefault="00B2460B" w:rsidP="003F220B">
      <w:pPr>
        <w:tabs>
          <w:tab w:val="center" w:pos="4773"/>
        </w:tabs>
        <w:rPr>
          <w:sz w:val="28"/>
          <w:szCs w:val="28"/>
        </w:rPr>
      </w:pPr>
      <w:r w:rsidRPr="007B5153">
        <w:rPr>
          <w:sz w:val="28"/>
          <w:szCs w:val="28"/>
        </w:rPr>
        <w:t>Voici les activités pédagogiques que nous vous propo</w:t>
      </w:r>
      <w:r w:rsidR="00DE5C8D" w:rsidRPr="007B5153">
        <w:rPr>
          <w:sz w:val="28"/>
          <w:szCs w:val="28"/>
        </w:rPr>
        <w:t xml:space="preserve">sons cette semaine.  </w:t>
      </w:r>
    </w:p>
    <w:p w14:paraId="7C7A18B5" w14:textId="77777777" w:rsidR="00DE5C8D" w:rsidRPr="007B5153" w:rsidRDefault="00DE5C8D" w:rsidP="003F220B">
      <w:pPr>
        <w:tabs>
          <w:tab w:val="center" w:pos="4773"/>
        </w:tabs>
        <w:rPr>
          <w:sz w:val="28"/>
          <w:szCs w:val="28"/>
        </w:rPr>
      </w:pPr>
    </w:p>
    <w:p w14:paraId="202E7525" w14:textId="77777777" w:rsidR="003F220B" w:rsidRDefault="00DE5C8D" w:rsidP="003F220B">
      <w:pPr>
        <w:tabs>
          <w:tab w:val="center" w:pos="4773"/>
        </w:tabs>
        <w:rPr>
          <w:sz w:val="28"/>
          <w:szCs w:val="28"/>
        </w:rPr>
      </w:pPr>
      <w:r w:rsidRPr="007B5153">
        <w:rPr>
          <w:sz w:val="28"/>
          <w:szCs w:val="28"/>
        </w:rPr>
        <w:t xml:space="preserve">Merci de </w:t>
      </w:r>
      <w:r w:rsidR="008623E4" w:rsidRPr="007B5153">
        <w:rPr>
          <w:sz w:val="28"/>
          <w:szCs w:val="28"/>
        </w:rPr>
        <w:t>vo</w:t>
      </w:r>
      <w:r w:rsidRPr="007B5153">
        <w:rPr>
          <w:sz w:val="28"/>
          <w:szCs w:val="28"/>
        </w:rPr>
        <w:t xml:space="preserve">tre précieuse collaboration et sachez que nous sommes disponibles pour répondre </w:t>
      </w:r>
      <w:r w:rsidR="00F0457A" w:rsidRPr="007B5153">
        <w:rPr>
          <w:sz w:val="28"/>
          <w:szCs w:val="28"/>
        </w:rPr>
        <w:t>à toutes vos questions de votre part ou de celles de vot</w:t>
      </w:r>
      <w:r w:rsidR="009D348D" w:rsidRPr="007B5153">
        <w:rPr>
          <w:sz w:val="28"/>
          <w:szCs w:val="28"/>
        </w:rPr>
        <w:t xml:space="preserve">re enfant.  </w:t>
      </w:r>
    </w:p>
    <w:p w14:paraId="468D3AF8" w14:textId="77777777" w:rsidR="007B5153" w:rsidRDefault="007B5153" w:rsidP="003F220B">
      <w:pPr>
        <w:tabs>
          <w:tab w:val="center" w:pos="4773"/>
        </w:tabs>
        <w:rPr>
          <w:sz w:val="28"/>
          <w:szCs w:val="28"/>
        </w:rPr>
      </w:pPr>
    </w:p>
    <w:p w14:paraId="57EF7E95" w14:textId="591DA262" w:rsidR="007B5153" w:rsidRDefault="00CB53BB" w:rsidP="003F220B">
      <w:pPr>
        <w:tabs>
          <w:tab w:val="center" w:pos="4773"/>
        </w:tabs>
        <w:rPr>
          <w:sz w:val="28"/>
          <w:szCs w:val="28"/>
        </w:rPr>
      </w:pPr>
      <w:r>
        <w:rPr>
          <w:sz w:val="28"/>
          <w:szCs w:val="28"/>
        </w:rPr>
        <w:t>Les ajouts ont été faits en rouge.</w:t>
      </w:r>
    </w:p>
    <w:p w14:paraId="60EB6FCD" w14:textId="77A97AF7" w:rsidR="00CB53BB" w:rsidRDefault="00CB53BB" w:rsidP="003F220B">
      <w:pPr>
        <w:tabs>
          <w:tab w:val="center" w:pos="4773"/>
        </w:tabs>
        <w:rPr>
          <w:sz w:val="28"/>
          <w:szCs w:val="28"/>
        </w:rPr>
      </w:pPr>
    </w:p>
    <w:p w14:paraId="3BDF4440" w14:textId="77777777" w:rsidR="00CB53BB" w:rsidRDefault="00CB53BB" w:rsidP="003F220B">
      <w:pPr>
        <w:tabs>
          <w:tab w:val="center" w:pos="4773"/>
        </w:tabs>
        <w:rPr>
          <w:sz w:val="28"/>
          <w:szCs w:val="28"/>
        </w:rPr>
      </w:pPr>
    </w:p>
    <w:p w14:paraId="0C2D48FA" w14:textId="77777777" w:rsidR="007B5153" w:rsidRDefault="007B5153" w:rsidP="003F220B">
      <w:pPr>
        <w:tabs>
          <w:tab w:val="center" w:pos="4773"/>
        </w:tabs>
        <w:rPr>
          <w:sz w:val="28"/>
          <w:szCs w:val="28"/>
        </w:rPr>
      </w:pPr>
    </w:p>
    <w:p w14:paraId="5FA5A0CE" w14:textId="77777777" w:rsidR="007B5153" w:rsidRDefault="007B5153" w:rsidP="003F220B">
      <w:pPr>
        <w:tabs>
          <w:tab w:val="center" w:pos="4773"/>
        </w:tabs>
        <w:rPr>
          <w:sz w:val="28"/>
          <w:szCs w:val="28"/>
        </w:rPr>
      </w:pPr>
      <w:r>
        <w:rPr>
          <w:sz w:val="28"/>
          <w:szCs w:val="28"/>
        </w:rPr>
        <w:t xml:space="preserve">Amélie, Stéphanie et Benoit </w:t>
      </w:r>
    </w:p>
    <w:p w14:paraId="022A5102" w14:textId="77777777" w:rsidR="005348D9" w:rsidRDefault="005348D9" w:rsidP="003F220B">
      <w:pPr>
        <w:tabs>
          <w:tab w:val="center" w:pos="4773"/>
        </w:tabs>
        <w:rPr>
          <w:sz w:val="28"/>
          <w:szCs w:val="28"/>
        </w:rPr>
      </w:pPr>
    </w:p>
    <w:p w14:paraId="446C1EE5" w14:textId="22B6C431" w:rsidR="00206C95" w:rsidRPr="007B5153" w:rsidRDefault="00206C95" w:rsidP="003F220B">
      <w:pPr>
        <w:tabs>
          <w:tab w:val="center" w:pos="4773"/>
        </w:tabs>
        <w:rPr>
          <w:sz w:val="28"/>
          <w:szCs w:val="28"/>
        </w:rPr>
        <w:sectPr w:rsidR="00206C95" w:rsidRPr="007B5153" w:rsidSect="006F3382">
          <w:headerReference w:type="even" r:id="rId11"/>
          <w:headerReference w:type="default" r:id="rId12"/>
          <w:footerReference w:type="even" r:id="rId13"/>
          <w:footerReference w:type="default" r:id="rId14"/>
          <w:headerReference w:type="first" r:id="rId15"/>
          <w:footerReference w:type="first" r:id="rId16"/>
          <w:pgSz w:w="12240" w:h="15840"/>
          <w:pgMar w:top="567" w:right="1418" w:bottom="1418" w:left="1276" w:header="709" w:footer="709" w:gutter="0"/>
          <w:cols w:space="708"/>
          <w:docGrid w:linePitch="360"/>
        </w:sectPr>
      </w:pPr>
      <w:r>
        <w:rPr>
          <w:sz w:val="28"/>
          <w:szCs w:val="28"/>
        </w:rPr>
        <w:t>Sylvain, Mar</w:t>
      </w:r>
      <w:bookmarkStart w:id="0" w:name="_GoBack"/>
      <w:bookmarkEnd w:id="0"/>
      <w:r>
        <w:rPr>
          <w:sz w:val="28"/>
          <w:szCs w:val="28"/>
        </w:rPr>
        <w:t>ie-Ève et Laurie</w:t>
      </w:r>
    </w:p>
    <w:p w14:paraId="6607DACE" w14:textId="4D8F5C5F" w:rsidR="05D0F488" w:rsidRDefault="05D0F488" w:rsidP="30CB6FAA">
      <w:pPr>
        <w:rPr>
          <w:rFonts w:ascii="Arial Rounded MT Bold" w:eastAsia="Times New Roman" w:hAnsi="Arial Rounded MT Bold" w:cs="Arial"/>
          <w:b/>
          <w:bCs/>
          <w:color w:val="FF0000"/>
          <w:sz w:val="50"/>
          <w:szCs w:val="50"/>
          <w:lang w:eastAsia="fr-CA"/>
        </w:rPr>
      </w:pPr>
      <w:r w:rsidRPr="30CB6FAA">
        <w:rPr>
          <w:rFonts w:ascii="Arial Rounded MT Bold" w:eastAsia="Times New Roman" w:hAnsi="Arial Rounded MT Bold" w:cs="Arial"/>
          <w:b/>
          <w:bCs/>
          <w:color w:val="FF0000"/>
          <w:sz w:val="50"/>
          <w:szCs w:val="50"/>
          <w:lang w:eastAsia="fr-CA"/>
        </w:rPr>
        <w:lastRenderedPageBreak/>
        <w:t>Bonification</w:t>
      </w:r>
    </w:p>
    <w:tbl>
      <w:tblPr>
        <w:tblStyle w:val="Grilledutableau"/>
        <w:tblW w:w="0" w:type="auto"/>
        <w:tblLayout w:type="fixed"/>
        <w:tblLook w:val="06A0" w:firstRow="1" w:lastRow="0" w:firstColumn="1" w:lastColumn="0" w:noHBand="1" w:noVBand="1"/>
      </w:tblPr>
      <w:tblGrid>
        <w:gridCol w:w="2640"/>
        <w:gridCol w:w="6906"/>
      </w:tblGrid>
      <w:tr w:rsidR="6F1E96C5" w14:paraId="0B42CB12" w14:textId="77777777" w:rsidTr="281737D5">
        <w:tc>
          <w:tcPr>
            <w:tcW w:w="2640" w:type="dxa"/>
          </w:tcPr>
          <w:p w14:paraId="4430024A" w14:textId="024298C0" w:rsidR="6F1E96C5" w:rsidRPr="00381FAC" w:rsidRDefault="6F1E96C5" w:rsidP="00381FAC">
            <w:pPr>
              <w:pStyle w:val="Paragraphedeliste"/>
              <w:numPr>
                <w:ilvl w:val="0"/>
                <w:numId w:val="33"/>
              </w:numPr>
              <w:spacing w:line="240" w:lineRule="auto"/>
              <w:rPr>
                <w:b/>
                <w:bCs/>
                <w:color w:val="FFFFFF" w:themeColor="background1"/>
                <w:sz w:val="28"/>
                <w:szCs w:val="28"/>
              </w:rPr>
            </w:pPr>
          </w:p>
          <w:p w14:paraId="46393700" w14:textId="29E42B12" w:rsidR="6F1E96C5" w:rsidRPr="00381FAC" w:rsidRDefault="6F1E96C5" w:rsidP="00381FAC">
            <w:pPr>
              <w:pStyle w:val="Paragraphedeliste"/>
              <w:numPr>
                <w:ilvl w:val="0"/>
                <w:numId w:val="33"/>
              </w:numPr>
              <w:spacing w:line="240" w:lineRule="auto"/>
              <w:rPr>
                <w:b/>
                <w:bCs/>
                <w:color w:val="FFFFFF" w:themeColor="background1"/>
                <w:sz w:val="28"/>
                <w:szCs w:val="28"/>
              </w:rPr>
            </w:pPr>
          </w:p>
          <w:p w14:paraId="21A686A7" w14:textId="33B38351" w:rsidR="6F1E96C5" w:rsidRPr="00381FAC" w:rsidRDefault="43F50782" w:rsidP="00381FAC">
            <w:pPr>
              <w:jc w:val="center"/>
              <w:rPr>
                <w:rFonts w:eastAsia="Arial" w:cs="Arial"/>
                <w:b/>
                <w:bCs/>
                <w:color w:val="FFFFFF" w:themeColor="background1"/>
                <w:sz w:val="28"/>
                <w:szCs w:val="28"/>
                <w:lang w:val="fr-CA"/>
              </w:rPr>
            </w:pPr>
            <w:r w:rsidRPr="00381FAC">
              <w:rPr>
                <w:rFonts w:eastAsia="Arial" w:cs="Arial"/>
                <w:b/>
                <w:bCs/>
                <w:color w:val="FF0000"/>
                <w:sz w:val="28"/>
                <w:szCs w:val="28"/>
                <w:lang w:val="fr-CA"/>
              </w:rPr>
              <w:t>Écriture</w:t>
            </w:r>
          </w:p>
          <w:p w14:paraId="6A799E48" w14:textId="22C9B7AE" w:rsidR="6F1E96C5" w:rsidRPr="00381FAC" w:rsidRDefault="6F1E96C5" w:rsidP="00381FAC">
            <w:pPr>
              <w:pStyle w:val="Paragraphedeliste"/>
              <w:numPr>
                <w:ilvl w:val="0"/>
                <w:numId w:val="33"/>
              </w:numPr>
              <w:spacing w:line="240" w:lineRule="auto"/>
              <w:rPr>
                <w:b/>
                <w:bCs/>
                <w:color w:val="FFFFFF" w:themeColor="background1"/>
                <w:sz w:val="28"/>
                <w:szCs w:val="28"/>
              </w:rPr>
            </w:pPr>
          </w:p>
        </w:tc>
        <w:tc>
          <w:tcPr>
            <w:tcW w:w="6906" w:type="dxa"/>
          </w:tcPr>
          <w:p w14:paraId="6A5ECCC7" w14:textId="46E16410" w:rsidR="281737D5" w:rsidRPr="00381FAC" w:rsidRDefault="281737D5" w:rsidP="00381FAC">
            <w:pPr>
              <w:ind w:left="360"/>
              <w:rPr>
                <w:rFonts w:eastAsia="Arial" w:cs="Arial"/>
                <w:color w:val="FF0000"/>
                <w:sz w:val="28"/>
                <w:szCs w:val="28"/>
              </w:rPr>
            </w:pPr>
          </w:p>
          <w:p w14:paraId="42F306CD" w14:textId="515891BF" w:rsidR="6F1E96C5" w:rsidRPr="00381FAC" w:rsidRDefault="7C1F0140" w:rsidP="00381FAC">
            <w:pPr>
              <w:pStyle w:val="Paragraphedeliste"/>
              <w:numPr>
                <w:ilvl w:val="0"/>
                <w:numId w:val="33"/>
              </w:numPr>
              <w:spacing w:line="240" w:lineRule="auto"/>
              <w:rPr>
                <w:color w:val="FF0000"/>
                <w:sz w:val="28"/>
                <w:szCs w:val="28"/>
              </w:rPr>
            </w:pPr>
            <w:r w:rsidRPr="00381FAC">
              <w:rPr>
                <w:rFonts w:eastAsia="Arial" w:cs="Arial"/>
                <w:color w:val="FF0000"/>
                <w:sz w:val="28"/>
                <w:szCs w:val="28"/>
              </w:rPr>
              <w:t>Tenir un journal de bord des évènements que tu vis. Tu peux y écrire quelques phrases par jour</w:t>
            </w:r>
            <w:r w:rsidR="5E909A7A" w:rsidRPr="00381FAC">
              <w:rPr>
                <w:rFonts w:eastAsia="Arial" w:cs="Arial"/>
                <w:color w:val="FF0000"/>
                <w:sz w:val="28"/>
                <w:szCs w:val="28"/>
              </w:rPr>
              <w:t xml:space="preserve"> et </w:t>
            </w:r>
            <w:r w:rsidRPr="00381FAC">
              <w:rPr>
                <w:rFonts w:eastAsia="Arial" w:cs="Arial"/>
                <w:color w:val="FF0000"/>
                <w:sz w:val="28"/>
                <w:szCs w:val="28"/>
              </w:rPr>
              <w:t>travailler</w:t>
            </w:r>
            <w:r w:rsidR="1B88597E" w:rsidRPr="00381FAC">
              <w:rPr>
                <w:rFonts w:eastAsia="Arial" w:cs="Arial"/>
                <w:color w:val="FF0000"/>
                <w:sz w:val="28"/>
                <w:szCs w:val="28"/>
              </w:rPr>
              <w:t xml:space="preserve"> </w:t>
            </w:r>
            <w:r w:rsidR="4651DB98" w:rsidRPr="00381FAC">
              <w:rPr>
                <w:rFonts w:eastAsia="Arial" w:cs="Arial"/>
                <w:color w:val="FF0000"/>
                <w:sz w:val="28"/>
                <w:szCs w:val="28"/>
              </w:rPr>
              <w:t xml:space="preserve">celles-ci </w:t>
            </w:r>
            <w:r w:rsidRPr="00381FAC">
              <w:rPr>
                <w:rFonts w:eastAsia="Arial" w:cs="Arial"/>
                <w:color w:val="FF0000"/>
                <w:sz w:val="28"/>
                <w:szCs w:val="28"/>
              </w:rPr>
              <w:t>à l’aide du code de correction (Annexe A)</w:t>
            </w:r>
            <w:r w:rsidR="3C4E66A7" w:rsidRPr="00381FAC">
              <w:rPr>
                <w:rFonts w:eastAsia="Arial" w:cs="Arial"/>
                <w:color w:val="FF0000"/>
                <w:sz w:val="28"/>
                <w:szCs w:val="28"/>
              </w:rPr>
              <w:t xml:space="preserve"> ainsi que</w:t>
            </w:r>
            <w:r w:rsidRPr="00381FAC">
              <w:rPr>
                <w:rFonts w:eastAsia="Arial" w:cs="Arial"/>
                <w:color w:val="FF0000"/>
                <w:sz w:val="28"/>
                <w:szCs w:val="28"/>
              </w:rPr>
              <w:t xml:space="preserve"> l’orthographe des mots, les accords, etc. Cela sera un superbe souvenir pour toi.</w:t>
            </w:r>
          </w:p>
          <w:p w14:paraId="036BDD89" w14:textId="74A8E4F5" w:rsidR="6F1E96C5" w:rsidRPr="00381FAC" w:rsidRDefault="397B0A75" w:rsidP="00381FAC">
            <w:pPr>
              <w:pStyle w:val="Paragraphedeliste"/>
              <w:numPr>
                <w:ilvl w:val="0"/>
                <w:numId w:val="33"/>
              </w:numPr>
              <w:spacing w:line="240" w:lineRule="auto"/>
              <w:rPr>
                <w:color w:val="FF0000"/>
                <w:sz w:val="28"/>
                <w:szCs w:val="28"/>
              </w:rPr>
            </w:pPr>
            <w:r w:rsidRPr="00381FAC">
              <w:rPr>
                <w:rFonts w:eastAsia="Arial" w:cs="Arial"/>
                <w:color w:val="FF0000"/>
                <w:sz w:val="28"/>
                <w:szCs w:val="28"/>
              </w:rPr>
              <w:t>Écriture 5 à 7 phrases (Annexe B)</w:t>
            </w:r>
          </w:p>
        </w:tc>
      </w:tr>
      <w:tr w:rsidR="6F1E96C5" w14:paraId="0C2424C5" w14:textId="77777777" w:rsidTr="281737D5">
        <w:tc>
          <w:tcPr>
            <w:tcW w:w="2640" w:type="dxa"/>
          </w:tcPr>
          <w:p w14:paraId="45887A6E" w14:textId="12B29153" w:rsidR="6F1E96C5" w:rsidRPr="00381FAC" w:rsidRDefault="6F1E96C5" w:rsidP="00381FAC">
            <w:pPr>
              <w:jc w:val="center"/>
              <w:rPr>
                <w:rFonts w:eastAsia="Arial" w:cs="Arial"/>
                <w:color w:val="FF0000"/>
                <w:sz w:val="28"/>
                <w:szCs w:val="28"/>
                <w:lang w:val="fr-CA"/>
              </w:rPr>
            </w:pPr>
          </w:p>
          <w:p w14:paraId="208C8E62" w14:textId="144E9A7A" w:rsidR="6F1E96C5" w:rsidRPr="00381FAC" w:rsidRDefault="43F50782" w:rsidP="00381FAC">
            <w:pPr>
              <w:jc w:val="center"/>
              <w:rPr>
                <w:rFonts w:eastAsia="Arial" w:cs="Arial"/>
                <w:color w:val="FF0000"/>
                <w:sz w:val="28"/>
                <w:szCs w:val="28"/>
                <w:lang w:val="fr-CA"/>
              </w:rPr>
            </w:pPr>
            <w:r w:rsidRPr="00381FAC">
              <w:rPr>
                <w:rFonts w:eastAsia="Arial" w:cs="Arial"/>
                <w:b/>
                <w:bCs/>
                <w:color w:val="FF0000"/>
                <w:sz w:val="28"/>
                <w:szCs w:val="28"/>
                <w:lang w:val="fr-CA"/>
              </w:rPr>
              <w:t>Lecture</w:t>
            </w:r>
          </w:p>
        </w:tc>
        <w:tc>
          <w:tcPr>
            <w:tcW w:w="6906" w:type="dxa"/>
          </w:tcPr>
          <w:p w14:paraId="080FC53F" w14:textId="1627DC44" w:rsidR="6F1E96C5" w:rsidRPr="00381FAC" w:rsidRDefault="47314F58" w:rsidP="00381FAC">
            <w:pPr>
              <w:pStyle w:val="Paragraphedeliste"/>
              <w:numPr>
                <w:ilvl w:val="0"/>
                <w:numId w:val="33"/>
              </w:numPr>
              <w:spacing w:line="240" w:lineRule="auto"/>
              <w:rPr>
                <w:color w:val="FF0000"/>
                <w:sz w:val="28"/>
                <w:szCs w:val="28"/>
              </w:rPr>
            </w:pPr>
            <w:r w:rsidRPr="00381FAC">
              <w:rPr>
                <w:rFonts w:eastAsia="Arial" w:cs="Arial"/>
                <w:color w:val="FF0000"/>
                <w:sz w:val="28"/>
                <w:szCs w:val="28"/>
              </w:rPr>
              <w:t>Lecture de ton choix 30 minutes/jour. N’hésite pas à discuter avec tes parents de ton appréciation d’un chapitre, d’un personnage, de l’histoire, des lieux, etc.</w:t>
            </w:r>
          </w:p>
          <w:p w14:paraId="0710845A" w14:textId="578F6487" w:rsidR="6F1E96C5" w:rsidRPr="00381FAC" w:rsidRDefault="47314F58" w:rsidP="00381FAC">
            <w:pPr>
              <w:pStyle w:val="Paragraphedeliste"/>
              <w:numPr>
                <w:ilvl w:val="0"/>
                <w:numId w:val="33"/>
              </w:numPr>
              <w:spacing w:line="240" w:lineRule="auto"/>
              <w:rPr>
                <w:color w:val="FF0000"/>
                <w:sz w:val="28"/>
                <w:szCs w:val="28"/>
              </w:rPr>
            </w:pPr>
            <w:r w:rsidRPr="00381FAC">
              <w:rPr>
                <w:rFonts w:eastAsia="Arial" w:cs="Arial"/>
                <w:color w:val="FF0000"/>
                <w:sz w:val="28"/>
                <w:szCs w:val="28"/>
              </w:rPr>
              <w:t>Lecture et questions (Annexe C)</w:t>
            </w:r>
          </w:p>
        </w:tc>
      </w:tr>
      <w:tr w:rsidR="6F1E96C5" w14:paraId="15AB9C26" w14:textId="77777777" w:rsidTr="281737D5">
        <w:tc>
          <w:tcPr>
            <w:tcW w:w="2640" w:type="dxa"/>
          </w:tcPr>
          <w:p w14:paraId="74F8EA33" w14:textId="2EAA601E" w:rsidR="6F1E96C5" w:rsidRPr="00381FAC" w:rsidRDefault="6F1E96C5" w:rsidP="00381FAC">
            <w:pPr>
              <w:jc w:val="center"/>
              <w:rPr>
                <w:rFonts w:eastAsia="Arial" w:cs="Arial"/>
                <w:color w:val="FF0000"/>
                <w:sz w:val="28"/>
                <w:szCs w:val="28"/>
                <w:lang w:val="fr-CA"/>
              </w:rPr>
            </w:pPr>
          </w:p>
          <w:p w14:paraId="0795324B" w14:textId="265DE062" w:rsidR="6F1E96C5" w:rsidRPr="00381FAC" w:rsidRDefault="43F50782" w:rsidP="00381FAC">
            <w:pPr>
              <w:jc w:val="center"/>
              <w:rPr>
                <w:rFonts w:eastAsia="Arial" w:cs="Arial"/>
                <w:color w:val="FF0000"/>
                <w:sz w:val="28"/>
                <w:szCs w:val="28"/>
                <w:lang w:val="fr-CA"/>
              </w:rPr>
            </w:pPr>
            <w:r w:rsidRPr="00381FAC">
              <w:rPr>
                <w:rFonts w:eastAsia="Arial" w:cs="Arial"/>
                <w:b/>
                <w:bCs/>
                <w:color w:val="FF0000"/>
                <w:sz w:val="28"/>
                <w:szCs w:val="28"/>
                <w:lang w:val="fr-CA"/>
              </w:rPr>
              <w:t>Vocabulaire et conjugaison</w:t>
            </w:r>
          </w:p>
        </w:tc>
        <w:tc>
          <w:tcPr>
            <w:tcW w:w="6906" w:type="dxa"/>
          </w:tcPr>
          <w:p w14:paraId="1F26CB43" w14:textId="241CF09E" w:rsidR="6F1E96C5" w:rsidRPr="00381FAC" w:rsidRDefault="396E1DCE" w:rsidP="00381FAC">
            <w:pPr>
              <w:pStyle w:val="Paragraphedeliste"/>
              <w:numPr>
                <w:ilvl w:val="0"/>
                <w:numId w:val="33"/>
              </w:numPr>
              <w:spacing w:line="240" w:lineRule="auto"/>
              <w:rPr>
                <w:color w:val="FF0000"/>
                <w:sz w:val="28"/>
                <w:szCs w:val="28"/>
              </w:rPr>
            </w:pPr>
            <w:r w:rsidRPr="00381FAC">
              <w:rPr>
                <w:rFonts w:eastAsia="Arial" w:cs="Arial"/>
                <w:color w:val="FF0000"/>
                <w:sz w:val="28"/>
                <w:szCs w:val="28"/>
              </w:rPr>
              <w:t>Nous t’invitons à étudier tes mots de vocabulaire avec les feuilles d’activités. Les listes de mots y seront aussi. (Annexe D)</w:t>
            </w:r>
          </w:p>
          <w:p w14:paraId="400A4D6D" w14:textId="2848A84D" w:rsidR="6F1E96C5" w:rsidRPr="00381FAC" w:rsidRDefault="396E1DCE" w:rsidP="00381FAC">
            <w:pPr>
              <w:pStyle w:val="Paragraphedeliste"/>
              <w:numPr>
                <w:ilvl w:val="0"/>
                <w:numId w:val="33"/>
              </w:numPr>
              <w:spacing w:line="240" w:lineRule="auto"/>
              <w:rPr>
                <w:color w:val="FF0000"/>
                <w:sz w:val="28"/>
                <w:szCs w:val="28"/>
              </w:rPr>
            </w:pPr>
            <w:r w:rsidRPr="00381FAC">
              <w:rPr>
                <w:rFonts w:eastAsia="Arial" w:cs="Arial"/>
                <w:color w:val="FF0000"/>
                <w:sz w:val="28"/>
                <w:szCs w:val="28"/>
              </w:rPr>
              <w:t xml:space="preserve">Étude des verbes du bloc B (dire, devoir, faire, mettre, ouvrir, partir, pouvoir) au passé composé </w:t>
            </w:r>
            <w:hyperlink r:id="rId17">
              <w:r w:rsidRPr="00381FAC">
                <w:rPr>
                  <w:rStyle w:val="Lienhypertexte"/>
                  <w:rFonts w:eastAsia="Arial" w:cs="Arial"/>
                  <w:color w:val="FF0000"/>
                  <w:sz w:val="28"/>
                  <w:szCs w:val="28"/>
                </w:rPr>
                <w:t xml:space="preserve">sur </w:t>
              </w:r>
            </w:hyperlink>
            <w:hyperlink r:id="rId18">
              <w:r w:rsidRPr="00381FAC">
                <w:rPr>
                  <w:rStyle w:val="Lienhypertexte"/>
                  <w:rFonts w:eastAsia="Arial" w:cs="Arial"/>
                  <w:color w:val="FF0000"/>
                  <w:sz w:val="28"/>
                  <w:szCs w:val="28"/>
                </w:rPr>
                <w:t>Alloprof</w:t>
              </w:r>
            </w:hyperlink>
            <w:hyperlink r:id="rId19">
              <w:r w:rsidRPr="00381FAC">
                <w:rPr>
                  <w:rStyle w:val="Lienhypertexte"/>
                  <w:rFonts w:eastAsia="Arial" w:cs="Arial"/>
                  <w:color w:val="FF0000"/>
                  <w:sz w:val="28"/>
                  <w:szCs w:val="28"/>
                </w:rPr>
                <w:t xml:space="preserve"> </w:t>
              </w:r>
            </w:hyperlink>
            <w:hyperlink r:id="rId20">
              <w:r w:rsidRPr="00381FAC">
                <w:rPr>
                  <w:rStyle w:val="Lienhypertexte"/>
                  <w:rFonts w:eastAsia="Arial" w:cs="Arial"/>
                  <w:color w:val="FF0000"/>
                  <w:sz w:val="28"/>
                  <w:szCs w:val="28"/>
                </w:rPr>
                <w:t>Conjugo</w:t>
              </w:r>
            </w:hyperlink>
            <w:hyperlink r:id="rId21">
              <w:r w:rsidRPr="00381FAC">
                <w:rPr>
                  <w:rStyle w:val="Lienhypertexte"/>
                  <w:rFonts w:eastAsia="Arial" w:cs="Arial"/>
                  <w:color w:val="FF0000"/>
                  <w:sz w:val="28"/>
                  <w:szCs w:val="28"/>
                </w:rPr>
                <w:t xml:space="preserve">. </w:t>
              </w:r>
            </w:hyperlink>
            <w:r w:rsidRPr="00381FAC">
              <w:rPr>
                <w:rFonts w:eastAsia="Arial" w:cs="Arial"/>
                <w:color w:val="FF0000"/>
                <w:sz w:val="28"/>
                <w:szCs w:val="28"/>
                <w:u w:val="single"/>
              </w:rPr>
              <w:t>(</w:t>
            </w:r>
            <w:r w:rsidRPr="00381FAC">
              <w:rPr>
                <w:rFonts w:eastAsia="Arial" w:cs="Arial"/>
                <w:color w:val="FF0000"/>
                <w:sz w:val="28"/>
                <w:szCs w:val="28"/>
              </w:rPr>
              <w:t>Annexe</w:t>
            </w:r>
            <w:r w:rsidR="5BAA96B9" w:rsidRPr="00381FAC">
              <w:rPr>
                <w:rFonts w:eastAsia="Arial" w:cs="Arial"/>
                <w:color w:val="FF0000"/>
                <w:sz w:val="28"/>
                <w:szCs w:val="28"/>
              </w:rPr>
              <w:t xml:space="preserve"> </w:t>
            </w:r>
            <w:r w:rsidRPr="00381FAC">
              <w:rPr>
                <w:rFonts w:eastAsia="Arial" w:cs="Arial"/>
                <w:color w:val="FF0000"/>
                <w:sz w:val="28"/>
                <w:szCs w:val="28"/>
              </w:rPr>
              <w:t>E)</w:t>
            </w:r>
          </w:p>
        </w:tc>
      </w:tr>
      <w:tr w:rsidR="6F1E96C5" w14:paraId="3B24CB45" w14:textId="77777777" w:rsidTr="281737D5">
        <w:tc>
          <w:tcPr>
            <w:tcW w:w="2640" w:type="dxa"/>
          </w:tcPr>
          <w:p w14:paraId="11F7C788" w14:textId="511EFE02" w:rsidR="6F1E96C5" w:rsidRPr="00381FAC" w:rsidRDefault="6F1E96C5" w:rsidP="00381FAC">
            <w:pPr>
              <w:jc w:val="center"/>
              <w:rPr>
                <w:rFonts w:eastAsia="Arial" w:cs="Arial"/>
                <w:color w:val="FF0000"/>
                <w:sz w:val="28"/>
                <w:szCs w:val="28"/>
                <w:lang w:val="fr-CA"/>
              </w:rPr>
            </w:pPr>
          </w:p>
          <w:p w14:paraId="1B60179F" w14:textId="664066AB" w:rsidR="6F1E96C5" w:rsidRPr="00381FAC" w:rsidRDefault="43F50782" w:rsidP="00381FAC">
            <w:pPr>
              <w:jc w:val="center"/>
              <w:rPr>
                <w:rFonts w:eastAsia="Arial" w:cs="Arial"/>
                <w:color w:val="FF0000"/>
                <w:sz w:val="28"/>
                <w:szCs w:val="28"/>
                <w:lang w:val="en-US"/>
              </w:rPr>
            </w:pPr>
            <w:r w:rsidRPr="00381FAC">
              <w:rPr>
                <w:rFonts w:eastAsia="Arial" w:cs="Arial"/>
                <w:b/>
                <w:bCs/>
                <w:color w:val="FF0000"/>
                <w:sz w:val="28"/>
                <w:szCs w:val="28"/>
                <w:lang w:val="fr-CA"/>
              </w:rPr>
              <w:t>Maths</w:t>
            </w:r>
          </w:p>
        </w:tc>
        <w:tc>
          <w:tcPr>
            <w:tcW w:w="6906" w:type="dxa"/>
          </w:tcPr>
          <w:p w14:paraId="37578164" w14:textId="4A63D606" w:rsidR="6F1E96C5" w:rsidRPr="00381FAC" w:rsidRDefault="26652D92" w:rsidP="00381FAC">
            <w:pPr>
              <w:pStyle w:val="Paragraphedeliste"/>
              <w:numPr>
                <w:ilvl w:val="0"/>
                <w:numId w:val="33"/>
              </w:numPr>
              <w:spacing w:line="240" w:lineRule="auto"/>
              <w:rPr>
                <w:i/>
                <w:iCs/>
                <w:color w:val="FF0000"/>
                <w:sz w:val="28"/>
                <w:szCs w:val="28"/>
              </w:rPr>
            </w:pPr>
            <w:r w:rsidRPr="00381FAC">
              <w:rPr>
                <w:rFonts w:eastAsia="Arial" w:cs="Arial"/>
                <w:color w:val="FF0000"/>
                <w:sz w:val="28"/>
                <w:szCs w:val="28"/>
              </w:rPr>
              <w:t xml:space="preserve">Tables de X et </w:t>
            </w:r>
            <w:r w:rsidRPr="00381FAC">
              <w:rPr>
                <w:rFonts w:ascii="Microsoft YaHei Light" w:eastAsia="Microsoft YaHei Light" w:hAnsi="Microsoft YaHei Light" w:cs="Microsoft YaHei Light"/>
                <w:color w:val="FF0000"/>
                <w:sz w:val="28"/>
                <w:szCs w:val="28"/>
              </w:rPr>
              <w:t>÷</w:t>
            </w:r>
            <w:r w:rsidRPr="00381FAC">
              <w:rPr>
                <w:rFonts w:eastAsia="Arial" w:cs="Arial"/>
                <w:color w:val="FF0000"/>
                <w:sz w:val="28"/>
                <w:szCs w:val="28"/>
              </w:rPr>
              <w:t xml:space="preserve"> 1 à 10 </w:t>
            </w:r>
            <w:hyperlink r:id="rId22">
              <w:r w:rsidRPr="00381FAC">
                <w:rPr>
                  <w:rStyle w:val="Lienhypertexte"/>
                  <w:rFonts w:eastAsia="Arial" w:cs="Arial"/>
                  <w:color w:val="FF0000"/>
                  <w:sz w:val="28"/>
                  <w:szCs w:val="28"/>
                </w:rPr>
                <w:t>sur Alloprof mathmétéore</w:t>
              </w:r>
            </w:hyperlink>
          </w:p>
          <w:p w14:paraId="17B46780" w14:textId="491DE8AC" w:rsidR="6F1E96C5" w:rsidRPr="00381FAC" w:rsidRDefault="26652D92" w:rsidP="00381FAC">
            <w:pPr>
              <w:pStyle w:val="Paragraphedeliste"/>
              <w:numPr>
                <w:ilvl w:val="0"/>
                <w:numId w:val="33"/>
              </w:numPr>
              <w:spacing w:line="240" w:lineRule="auto"/>
              <w:rPr>
                <w:color w:val="FF0000"/>
                <w:sz w:val="28"/>
                <w:szCs w:val="28"/>
              </w:rPr>
            </w:pPr>
            <w:r w:rsidRPr="00381FAC">
              <w:rPr>
                <w:rFonts w:eastAsia="Arial" w:cs="Arial"/>
                <w:color w:val="FF0000"/>
                <w:sz w:val="28"/>
                <w:szCs w:val="28"/>
              </w:rPr>
              <w:t>Voir le</w:t>
            </w:r>
            <w:hyperlink r:id="rId23">
              <w:r w:rsidRPr="00381FAC">
                <w:rPr>
                  <w:rStyle w:val="Lienhypertexte"/>
                  <w:rFonts w:eastAsia="Arial" w:cs="Arial"/>
                  <w:color w:val="FF0000"/>
                  <w:sz w:val="28"/>
                  <w:szCs w:val="28"/>
                </w:rPr>
                <w:t xml:space="preserve"> </w:t>
              </w:r>
            </w:hyperlink>
            <w:hyperlink r:id="rId24">
              <w:r w:rsidRPr="00381FAC">
                <w:rPr>
                  <w:rStyle w:val="Lienhypertexte"/>
                  <w:rFonts w:eastAsia="Arial" w:cs="Arial"/>
                  <w:color w:val="FF0000"/>
                  <w:sz w:val="28"/>
                  <w:szCs w:val="28"/>
                </w:rPr>
                <w:t>Netmath</w:t>
              </w:r>
            </w:hyperlink>
            <w:hyperlink r:id="rId25">
              <w:r w:rsidRPr="00381FAC">
                <w:rPr>
                  <w:rStyle w:val="Lienhypertexte"/>
                  <w:rFonts w:eastAsia="Arial" w:cs="Arial"/>
                  <w:color w:val="FF0000"/>
                  <w:sz w:val="28"/>
                  <w:szCs w:val="28"/>
                </w:rPr>
                <w:t xml:space="preserve"> </w:t>
              </w:r>
            </w:hyperlink>
            <w:r w:rsidRPr="00381FAC">
              <w:rPr>
                <w:rFonts w:eastAsia="Arial" w:cs="Arial"/>
                <w:color w:val="FF0000"/>
                <w:sz w:val="28"/>
                <w:szCs w:val="28"/>
                <w:u w:val="single"/>
              </w:rPr>
              <w:t>envoyé par ton enseignant(e).</w:t>
            </w:r>
          </w:p>
          <w:p w14:paraId="6D4ED3FF" w14:textId="7BE062CE" w:rsidR="6F1E96C5" w:rsidRPr="00381FAC" w:rsidRDefault="26652D92" w:rsidP="00381FAC">
            <w:pPr>
              <w:pStyle w:val="Paragraphedeliste"/>
              <w:numPr>
                <w:ilvl w:val="0"/>
                <w:numId w:val="33"/>
              </w:numPr>
              <w:spacing w:line="240" w:lineRule="auto"/>
              <w:rPr>
                <w:color w:val="FF0000"/>
                <w:sz w:val="28"/>
                <w:szCs w:val="28"/>
              </w:rPr>
            </w:pPr>
            <w:r w:rsidRPr="00381FAC">
              <w:rPr>
                <w:rFonts w:eastAsia="Arial" w:cs="Arial"/>
                <w:color w:val="FF0000"/>
                <w:sz w:val="28"/>
                <w:szCs w:val="28"/>
              </w:rPr>
              <w:t xml:space="preserve">Cette semaine, tu peux réviser les solides. (Annexe F) ou </w:t>
            </w:r>
            <w:hyperlink r:id="rId26">
              <w:r w:rsidRPr="00381FAC">
                <w:rPr>
                  <w:rStyle w:val="Lienhypertexte"/>
                  <w:rFonts w:eastAsia="Arial" w:cs="Arial"/>
                  <w:color w:val="FF0000"/>
                  <w:sz w:val="28"/>
                  <w:szCs w:val="28"/>
                </w:rPr>
                <w:t>http://www.alloprof.qc.ca/BV/pages/m1228.aspx</w:t>
              </w:r>
            </w:hyperlink>
          </w:p>
        </w:tc>
      </w:tr>
    </w:tbl>
    <w:p w14:paraId="668E7FAB" w14:textId="35B03305" w:rsidR="6F1E96C5" w:rsidRDefault="6F1E96C5" w:rsidP="6F1E96C5">
      <w:pPr>
        <w:rPr>
          <w:rFonts w:ascii="Arial Rounded MT Bold" w:eastAsia="Times New Roman" w:hAnsi="Arial Rounded MT Bold" w:cs="Arial"/>
          <w:b/>
          <w:bCs/>
          <w:color w:val="0070C0"/>
          <w:sz w:val="28"/>
          <w:szCs w:val="28"/>
          <w:lang w:eastAsia="fr-CA"/>
        </w:rPr>
      </w:pPr>
    </w:p>
    <w:p w14:paraId="43A21651" w14:textId="20579DB2" w:rsidR="005951FE" w:rsidRPr="00C22FC6" w:rsidRDefault="005951FE" w:rsidP="6F1E96C5">
      <w:pPr>
        <w:rPr>
          <w:rFonts w:ascii="Arial Rounded MT Bold" w:eastAsia="Times New Roman" w:hAnsi="Arial Rounded MT Bold" w:cs="Arial"/>
          <w:b/>
          <w:bCs/>
          <w:color w:val="FF0000"/>
          <w:sz w:val="28"/>
          <w:szCs w:val="28"/>
          <w:lang w:eastAsia="fr-CA"/>
        </w:rPr>
      </w:pPr>
      <w:r w:rsidRPr="00C22FC6">
        <w:rPr>
          <w:rFonts w:ascii="Arial Rounded MT Bold" w:eastAsia="Times New Roman" w:hAnsi="Arial Rounded MT Bold" w:cs="Arial"/>
          <w:b/>
          <w:bCs/>
          <w:color w:val="FF0000"/>
          <w:sz w:val="28"/>
          <w:szCs w:val="28"/>
          <w:lang w:eastAsia="fr-CA"/>
        </w:rPr>
        <w:t xml:space="preserve">Les trousses </w:t>
      </w:r>
      <w:r w:rsidR="00C22FC6" w:rsidRPr="00C22FC6">
        <w:rPr>
          <w:rFonts w:ascii="Arial Rounded MT Bold" w:eastAsia="Times New Roman" w:hAnsi="Arial Rounded MT Bold" w:cs="Arial"/>
          <w:b/>
          <w:bCs/>
          <w:color w:val="FF0000"/>
          <w:sz w:val="28"/>
          <w:szCs w:val="28"/>
          <w:lang w:eastAsia="fr-CA"/>
        </w:rPr>
        <w:t xml:space="preserve">en </w:t>
      </w:r>
      <w:r w:rsidRPr="00C22FC6">
        <w:rPr>
          <w:rFonts w:ascii="Arial Rounded MT Bold" w:eastAsia="Times New Roman" w:hAnsi="Arial Rounded MT Bold" w:cs="Arial"/>
          <w:b/>
          <w:bCs/>
          <w:color w:val="FF0000"/>
          <w:sz w:val="28"/>
          <w:szCs w:val="28"/>
          <w:lang w:eastAsia="fr-CA"/>
        </w:rPr>
        <w:t xml:space="preserve">anglais, </w:t>
      </w:r>
      <w:r w:rsidR="00C22FC6" w:rsidRPr="00C22FC6">
        <w:rPr>
          <w:rFonts w:ascii="Arial Rounded MT Bold" w:eastAsia="Times New Roman" w:hAnsi="Arial Rounded MT Bold" w:cs="Arial"/>
          <w:b/>
          <w:bCs/>
          <w:color w:val="FF0000"/>
          <w:sz w:val="28"/>
          <w:szCs w:val="28"/>
          <w:lang w:eastAsia="fr-CA"/>
        </w:rPr>
        <w:t xml:space="preserve">en </w:t>
      </w:r>
      <w:r w:rsidRPr="00C22FC6">
        <w:rPr>
          <w:rFonts w:ascii="Arial Rounded MT Bold" w:eastAsia="Times New Roman" w:hAnsi="Arial Rounded MT Bold" w:cs="Arial"/>
          <w:b/>
          <w:bCs/>
          <w:color w:val="FF0000"/>
          <w:sz w:val="28"/>
          <w:szCs w:val="28"/>
          <w:lang w:eastAsia="fr-CA"/>
        </w:rPr>
        <w:t xml:space="preserve">éducation physique et </w:t>
      </w:r>
      <w:r w:rsidR="00C22FC6" w:rsidRPr="00C22FC6">
        <w:rPr>
          <w:rFonts w:ascii="Arial Rounded MT Bold" w:eastAsia="Times New Roman" w:hAnsi="Arial Rounded MT Bold" w:cs="Arial"/>
          <w:b/>
          <w:bCs/>
          <w:color w:val="FF0000"/>
          <w:sz w:val="28"/>
          <w:szCs w:val="28"/>
          <w:lang w:eastAsia="fr-CA"/>
        </w:rPr>
        <w:t>en art dramatique ont également été bonifiées par les enseignants.</w:t>
      </w:r>
    </w:p>
    <w:p w14:paraId="190AFF68" w14:textId="546D910C" w:rsidR="6F1E96C5" w:rsidRDefault="6F1E96C5" w:rsidP="6F1E96C5">
      <w:pPr>
        <w:rPr>
          <w:rFonts w:ascii="Arial Rounded MT Bold" w:eastAsia="Times New Roman" w:hAnsi="Arial Rounded MT Bold" w:cs="Arial"/>
          <w:b/>
          <w:bCs/>
          <w:color w:val="0070C0"/>
          <w:sz w:val="50"/>
          <w:szCs w:val="50"/>
          <w:lang w:eastAsia="fr-CA"/>
        </w:rPr>
      </w:pPr>
    </w:p>
    <w:p w14:paraId="28581B44" w14:textId="1027D69B" w:rsidR="6F1E96C5" w:rsidRDefault="6F1E96C5" w:rsidP="6F1E96C5">
      <w:pPr>
        <w:rPr>
          <w:rFonts w:ascii="Arial Rounded MT Bold" w:eastAsia="Times New Roman" w:hAnsi="Arial Rounded MT Bold" w:cs="Arial"/>
          <w:b/>
          <w:bCs/>
          <w:color w:val="0070C0"/>
          <w:sz w:val="50"/>
          <w:szCs w:val="50"/>
          <w:lang w:eastAsia="fr-CA"/>
        </w:rPr>
      </w:pPr>
    </w:p>
    <w:p w14:paraId="7A94C67F" w14:textId="58C64117" w:rsidR="00647F07" w:rsidRPr="00647F07" w:rsidRDefault="00647F07" w:rsidP="30CB6FAA">
      <w:pPr>
        <w:spacing w:before="600" w:after="200"/>
        <w:rPr>
          <w:rFonts w:ascii="Arial Rounded MT Bold" w:eastAsia="Times New Roman" w:hAnsi="Arial Rounded MT Bold" w:cs="Arial"/>
          <w:b/>
          <w:bCs/>
          <w:color w:val="0070C0"/>
          <w:sz w:val="50"/>
          <w:szCs w:val="50"/>
          <w:lang w:val="fr-CA" w:eastAsia="fr-CA"/>
        </w:rPr>
      </w:pPr>
      <w:r w:rsidRPr="30CB6FAA">
        <w:rPr>
          <w:rFonts w:ascii="Arial Rounded MT Bold" w:eastAsia="Times New Roman" w:hAnsi="Arial Rounded MT Bold" w:cs="Arial"/>
          <w:b/>
          <w:bCs/>
          <w:color w:val="0070C0"/>
          <w:sz w:val="50"/>
          <w:szCs w:val="50"/>
          <w:lang w:val="fr-CA" w:eastAsia="fr-CA"/>
        </w:rPr>
        <w:lastRenderedPageBreak/>
        <w:t>Koko, un gorille qui parle</w:t>
      </w:r>
    </w:p>
    <w:p w14:paraId="388FF73D" w14:textId="49A8D350" w:rsidR="00647F07" w:rsidRPr="00647F07" w:rsidRDefault="00647F07" w:rsidP="625D3F0E">
      <w:pPr>
        <w:spacing w:before="300" w:after="100" w:line="259" w:lineRule="auto"/>
        <w:ind w:right="757"/>
        <w:rPr>
          <w:b/>
          <w:bCs/>
          <w:color w:val="002060"/>
          <w:sz w:val="24"/>
        </w:rPr>
      </w:pPr>
      <w:r w:rsidRPr="625D3F0E">
        <w:rPr>
          <w:b/>
          <w:bCs/>
          <w:color w:val="002060"/>
          <w:sz w:val="24"/>
        </w:rPr>
        <w:t>Consigne</w:t>
      </w:r>
      <w:r w:rsidR="00B3728C" w:rsidRPr="625D3F0E">
        <w:rPr>
          <w:b/>
          <w:bCs/>
          <w:color w:val="002060"/>
          <w:sz w:val="24"/>
        </w:rPr>
        <w:t>s</w:t>
      </w:r>
      <w:r w:rsidRPr="625D3F0E">
        <w:rPr>
          <w:b/>
          <w:bCs/>
          <w:color w:val="002060"/>
          <w:sz w:val="24"/>
        </w:rPr>
        <w:t xml:space="preserve"> à l</w:t>
      </w:r>
      <w:r w:rsidR="00B06F77" w:rsidRPr="625D3F0E">
        <w:rPr>
          <w:b/>
          <w:bCs/>
          <w:color w:val="002060"/>
          <w:sz w:val="24"/>
        </w:rPr>
        <w:t>’</w:t>
      </w:r>
      <w:r w:rsidRPr="625D3F0E">
        <w:rPr>
          <w:b/>
          <w:bCs/>
          <w:color w:val="002060"/>
          <w:sz w:val="24"/>
        </w:rPr>
        <w:t>élève</w:t>
      </w:r>
    </w:p>
    <w:p w14:paraId="060CB7CE" w14:textId="77777777" w:rsidR="00647F07" w:rsidRPr="00647F07" w:rsidRDefault="00647F07" w:rsidP="00D10BC4">
      <w:pPr>
        <w:numPr>
          <w:ilvl w:val="0"/>
          <w:numId w:val="8"/>
        </w:numPr>
        <w:ind w:left="392"/>
        <w:contextualSpacing/>
        <w:textAlignment w:val="baseline"/>
        <w:rPr>
          <w:rFonts w:eastAsia="Times New Roman" w:cs="Arial"/>
          <w:sz w:val="22"/>
          <w:szCs w:val="22"/>
          <w:lang w:val="fr-CA" w:eastAsia="fr-CA"/>
        </w:rPr>
      </w:pPr>
      <w:r w:rsidRPr="00647F07">
        <w:rPr>
          <w:rFonts w:eastAsia="Times New Roman" w:cs="Arial"/>
          <w:sz w:val="22"/>
          <w:szCs w:val="22"/>
          <w:lang w:val="fr-CA" w:eastAsia="fr-CA"/>
        </w:rPr>
        <w:t>Les animaux parlent-ils? </w:t>
      </w:r>
    </w:p>
    <w:p w14:paraId="30F408BE" w14:textId="5DD7BA93" w:rsidR="00647F07" w:rsidRPr="00647F07" w:rsidRDefault="00647F07" w:rsidP="00D10BC4">
      <w:pPr>
        <w:numPr>
          <w:ilvl w:val="0"/>
          <w:numId w:val="8"/>
        </w:numPr>
        <w:ind w:left="392"/>
        <w:contextualSpacing/>
        <w:textAlignment w:val="baseline"/>
        <w:rPr>
          <w:rFonts w:eastAsia="Times New Roman" w:cs="Arial"/>
          <w:sz w:val="22"/>
          <w:szCs w:val="22"/>
          <w:lang w:val="fr-CA" w:eastAsia="fr-CA"/>
        </w:rPr>
      </w:pPr>
      <w:r w:rsidRPr="00647F07">
        <w:rPr>
          <w:rFonts w:eastAsia="Times New Roman" w:cs="Arial"/>
          <w:sz w:val="22"/>
          <w:szCs w:val="22"/>
          <w:lang w:val="fr-CA" w:eastAsia="fr-CA"/>
        </w:rPr>
        <w:t>Qu</w:t>
      </w:r>
      <w:r w:rsidR="00B06F77">
        <w:rPr>
          <w:rFonts w:eastAsia="Times New Roman" w:cs="Arial"/>
          <w:sz w:val="22"/>
          <w:szCs w:val="22"/>
          <w:lang w:val="fr-CA" w:eastAsia="fr-CA"/>
        </w:rPr>
        <w:t>’</w:t>
      </w:r>
      <w:r w:rsidRPr="00647F07">
        <w:rPr>
          <w:rFonts w:eastAsia="Times New Roman" w:cs="Arial"/>
          <w:sz w:val="22"/>
          <w:szCs w:val="22"/>
          <w:lang w:val="fr-CA" w:eastAsia="fr-CA"/>
        </w:rPr>
        <w:t>en penses-tu? </w:t>
      </w:r>
    </w:p>
    <w:p w14:paraId="1D002FA0" w14:textId="6072B9CF" w:rsidR="00647F07" w:rsidRPr="00647F07" w:rsidRDefault="00647F07" w:rsidP="00D10BC4">
      <w:pPr>
        <w:numPr>
          <w:ilvl w:val="0"/>
          <w:numId w:val="8"/>
        </w:numPr>
        <w:ind w:left="392"/>
        <w:contextualSpacing/>
        <w:textAlignment w:val="baseline"/>
        <w:rPr>
          <w:rFonts w:eastAsia="Times New Roman" w:cs="Arial"/>
          <w:sz w:val="22"/>
          <w:szCs w:val="22"/>
          <w:lang w:val="fr-CA" w:eastAsia="fr-CA"/>
        </w:rPr>
      </w:pPr>
      <w:r w:rsidRPr="00647F07">
        <w:rPr>
          <w:rFonts w:eastAsia="Times New Roman" w:cs="Arial"/>
          <w:sz w:val="22"/>
          <w:szCs w:val="22"/>
          <w:lang w:val="fr-CA" w:eastAsia="fr-CA"/>
        </w:rPr>
        <w:t>Prends une feuille et note ce que tu connais du langage des animaux. Tu peux aussi écrire à l</w:t>
      </w:r>
      <w:r w:rsidR="00B06F77">
        <w:rPr>
          <w:rFonts w:eastAsia="Times New Roman" w:cs="Arial"/>
          <w:sz w:val="22"/>
          <w:szCs w:val="22"/>
          <w:lang w:val="fr-CA" w:eastAsia="fr-CA"/>
        </w:rPr>
        <w:t>’</w:t>
      </w:r>
      <w:r w:rsidRPr="00647F07">
        <w:rPr>
          <w:rFonts w:eastAsia="Times New Roman" w:cs="Arial"/>
          <w:sz w:val="22"/>
          <w:szCs w:val="22"/>
          <w:lang w:val="fr-CA" w:eastAsia="fr-CA"/>
        </w:rPr>
        <w:t>ordinateur.</w:t>
      </w:r>
    </w:p>
    <w:p w14:paraId="2B2FD55C" w14:textId="77777777" w:rsidR="00647F07" w:rsidRPr="00647F07" w:rsidRDefault="00647F07" w:rsidP="00D10BC4">
      <w:pPr>
        <w:numPr>
          <w:ilvl w:val="0"/>
          <w:numId w:val="8"/>
        </w:numPr>
        <w:ind w:left="392"/>
        <w:contextualSpacing/>
        <w:textAlignment w:val="baseline"/>
        <w:rPr>
          <w:rFonts w:eastAsia="Times New Roman" w:cs="Arial"/>
          <w:sz w:val="22"/>
          <w:szCs w:val="22"/>
          <w:lang w:val="fr-CA" w:eastAsia="fr-CA"/>
        </w:rPr>
      </w:pPr>
      <w:r w:rsidRPr="00647F07">
        <w:rPr>
          <w:rFonts w:eastAsia="Times New Roman" w:cs="Arial"/>
          <w:sz w:val="22"/>
          <w:szCs w:val="22"/>
          <w:lang w:val="fr-CA" w:eastAsia="fr-CA"/>
        </w:rPr>
        <w:t>Pense à des exemples de communication entre les hommes et les animaux. </w:t>
      </w:r>
    </w:p>
    <w:p w14:paraId="6518E1CB" w14:textId="77777777" w:rsidR="00647F07" w:rsidRPr="00647F07" w:rsidRDefault="00647F07" w:rsidP="00D10BC4">
      <w:pPr>
        <w:numPr>
          <w:ilvl w:val="0"/>
          <w:numId w:val="8"/>
        </w:numPr>
        <w:ind w:left="392"/>
        <w:contextualSpacing/>
        <w:textAlignment w:val="baseline"/>
        <w:rPr>
          <w:rFonts w:eastAsia="Times New Roman" w:cs="Arial"/>
          <w:sz w:val="22"/>
          <w:szCs w:val="22"/>
          <w:lang w:val="fr-CA" w:eastAsia="fr-CA"/>
        </w:rPr>
      </w:pPr>
      <w:r w:rsidRPr="00647F07">
        <w:rPr>
          <w:rFonts w:eastAsia="Times New Roman" w:cs="Arial"/>
          <w:sz w:val="22"/>
          <w:szCs w:val="22"/>
          <w:lang w:val="fr-CA" w:eastAsia="fr-CA"/>
        </w:rPr>
        <w:t>Visionne le documentaire qui présente </w:t>
      </w:r>
      <w:hyperlink r:id="rId27" w:tgtFrame="_blank" w:history="1">
        <w:r w:rsidRPr="0099648C">
          <w:rPr>
            <w:rStyle w:val="Lienhypertexte"/>
            <w:sz w:val="22"/>
            <w:szCs w:val="22"/>
          </w:rPr>
          <w:t>Koko</w:t>
        </w:r>
      </w:hyperlink>
      <w:r w:rsidRPr="00647F07">
        <w:rPr>
          <w:rFonts w:eastAsia="Times New Roman" w:cs="Arial"/>
          <w:sz w:val="22"/>
          <w:szCs w:val="22"/>
          <w:lang w:val="fr-CA" w:eastAsia="fr-CA"/>
        </w:rPr>
        <w:t>, un gorille qui a appris le langage des signes. </w:t>
      </w:r>
    </w:p>
    <w:p w14:paraId="069B0B81" w14:textId="5C4CFD54" w:rsidR="00647F07" w:rsidRPr="00647F07" w:rsidRDefault="00647F07" w:rsidP="00D10BC4">
      <w:pPr>
        <w:numPr>
          <w:ilvl w:val="0"/>
          <w:numId w:val="8"/>
        </w:numPr>
        <w:ind w:left="392"/>
        <w:contextualSpacing/>
        <w:textAlignment w:val="baseline"/>
        <w:rPr>
          <w:rFonts w:eastAsia="Times New Roman" w:cs="Arial"/>
          <w:sz w:val="22"/>
          <w:szCs w:val="22"/>
          <w:lang w:val="fr-CA" w:eastAsia="fr-CA"/>
        </w:rPr>
      </w:pPr>
      <w:r w:rsidRPr="00647F07">
        <w:rPr>
          <w:rFonts w:eastAsia="Times New Roman" w:cs="Arial"/>
          <w:sz w:val="22"/>
          <w:szCs w:val="22"/>
          <w:lang w:val="fr-CA" w:eastAsia="fr-CA"/>
        </w:rPr>
        <w:t>Qu</w:t>
      </w:r>
      <w:r w:rsidR="00B06F77">
        <w:rPr>
          <w:rFonts w:eastAsia="Times New Roman" w:cs="Arial"/>
          <w:sz w:val="22"/>
          <w:szCs w:val="22"/>
          <w:lang w:val="fr-CA" w:eastAsia="fr-CA"/>
        </w:rPr>
        <w:t>’</w:t>
      </w:r>
      <w:r w:rsidRPr="00647F07">
        <w:rPr>
          <w:rFonts w:eastAsia="Times New Roman" w:cs="Arial"/>
          <w:sz w:val="22"/>
          <w:szCs w:val="22"/>
          <w:lang w:val="fr-CA" w:eastAsia="fr-CA"/>
        </w:rPr>
        <w:t xml:space="preserve">est-ce qui </w:t>
      </w:r>
      <w:r w:rsidR="00193EB8">
        <w:rPr>
          <w:rFonts w:eastAsia="Times New Roman" w:cs="Arial"/>
          <w:sz w:val="22"/>
          <w:szCs w:val="22"/>
          <w:lang w:val="fr-CA" w:eastAsia="fr-CA"/>
        </w:rPr>
        <w:t>t’impressionne le plus</w:t>
      </w:r>
      <w:r w:rsidRPr="00647F07">
        <w:rPr>
          <w:rFonts w:eastAsia="Times New Roman" w:cs="Arial"/>
          <w:sz w:val="22"/>
          <w:szCs w:val="22"/>
          <w:lang w:val="fr-CA" w:eastAsia="fr-CA"/>
        </w:rPr>
        <w:t xml:space="preserve"> dans ce documentaire? </w:t>
      </w:r>
    </w:p>
    <w:p w14:paraId="051516C7" w14:textId="59C954C7" w:rsidR="00647F07" w:rsidRPr="00647F07" w:rsidRDefault="00647F07" w:rsidP="00D10BC4">
      <w:pPr>
        <w:numPr>
          <w:ilvl w:val="0"/>
          <w:numId w:val="8"/>
        </w:numPr>
        <w:ind w:left="392"/>
        <w:contextualSpacing/>
        <w:textAlignment w:val="baseline"/>
        <w:rPr>
          <w:rFonts w:eastAsia="Times New Roman" w:cs="Arial"/>
          <w:sz w:val="22"/>
          <w:szCs w:val="22"/>
          <w:lang w:val="fr-CA" w:eastAsia="fr-CA"/>
        </w:rPr>
      </w:pPr>
      <w:r w:rsidRPr="00647F07">
        <w:rPr>
          <w:rFonts w:eastAsia="Times New Roman" w:cs="Arial"/>
          <w:sz w:val="22"/>
          <w:szCs w:val="22"/>
          <w:lang w:val="fr-CA" w:eastAsia="fr-CA"/>
        </w:rPr>
        <w:t>Est-ce que ta vision de l</w:t>
      </w:r>
      <w:r w:rsidR="00B06F77">
        <w:rPr>
          <w:rFonts w:eastAsia="Times New Roman" w:cs="Arial"/>
          <w:sz w:val="22"/>
          <w:szCs w:val="22"/>
          <w:lang w:val="fr-CA" w:eastAsia="fr-CA"/>
        </w:rPr>
        <w:t>’</w:t>
      </w:r>
      <w:r w:rsidRPr="00647F07">
        <w:rPr>
          <w:rFonts w:eastAsia="Times New Roman" w:cs="Arial"/>
          <w:sz w:val="22"/>
          <w:szCs w:val="22"/>
          <w:lang w:val="fr-CA" w:eastAsia="fr-CA"/>
        </w:rPr>
        <w:t>intelligence des animaux a changé? Explique pourquoi.</w:t>
      </w:r>
    </w:p>
    <w:p w14:paraId="4354C0A9" w14:textId="0FA33F57" w:rsidR="00647F07" w:rsidRPr="00FC5EFE" w:rsidRDefault="00647F07" w:rsidP="00FC5EFE">
      <w:pPr>
        <w:pStyle w:val="Consignesetmatriel-description"/>
        <w:spacing w:before="240" w:after="120"/>
        <w:rPr>
          <w:lang w:val="fr-CA"/>
        </w:rPr>
      </w:pPr>
      <w:r w:rsidRPr="00FC5EFE">
        <w:rPr>
          <w:lang w:val="fr-CA"/>
        </w:rPr>
        <w:t>Pour aller plus loin</w:t>
      </w:r>
      <w:r w:rsidR="007924E3" w:rsidRPr="00FC5EFE">
        <w:rPr>
          <w:lang w:val="fr-CA"/>
        </w:rPr>
        <w:t> :</w:t>
      </w:r>
    </w:p>
    <w:p w14:paraId="256FE212" w14:textId="25322943" w:rsidR="00647F07" w:rsidRPr="00647F07" w:rsidRDefault="00647F07" w:rsidP="00D10BC4">
      <w:pPr>
        <w:numPr>
          <w:ilvl w:val="0"/>
          <w:numId w:val="9"/>
        </w:numPr>
        <w:ind w:left="364"/>
        <w:contextualSpacing/>
        <w:textAlignment w:val="baseline"/>
        <w:rPr>
          <w:rFonts w:eastAsia="Times New Roman" w:cs="Arial"/>
          <w:sz w:val="18"/>
          <w:szCs w:val="18"/>
          <w:lang w:val="fr-CA" w:eastAsia="fr-CA"/>
        </w:rPr>
      </w:pPr>
      <w:r w:rsidRPr="00647F07">
        <w:rPr>
          <w:rFonts w:eastAsia="Times New Roman" w:cs="Arial"/>
          <w:sz w:val="22"/>
          <w:szCs w:val="22"/>
          <w:lang w:val="fr-CA" w:eastAsia="fr-CA"/>
        </w:rPr>
        <w:t xml:space="preserve">Tu peux aussi </w:t>
      </w:r>
      <w:r w:rsidR="00044D1E">
        <w:rPr>
          <w:rFonts w:eastAsia="Times New Roman" w:cs="Arial"/>
          <w:sz w:val="22"/>
          <w:szCs w:val="22"/>
          <w:lang w:val="fr-CA" w:eastAsia="fr-CA"/>
        </w:rPr>
        <w:t>apprendre à épeler ton nom et à dire une phrase en langue</w:t>
      </w:r>
      <w:r w:rsidRPr="00647F07">
        <w:rPr>
          <w:rFonts w:eastAsia="Times New Roman" w:cs="Arial"/>
          <w:sz w:val="22"/>
          <w:szCs w:val="22"/>
          <w:lang w:val="fr-CA" w:eastAsia="fr-CA"/>
        </w:rPr>
        <w:t xml:space="preserve"> des signes. </w:t>
      </w:r>
    </w:p>
    <w:p w14:paraId="50409BBD" w14:textId="1065C74F" w:rsidR="00647F07" w:rsidRPr="00647F07" w:rsidRDefault="00647F07" w:rsidP="00D10BC4">
      <w:pPr>
        <w:numPr>
          <w:ilvl w:val="0"/>
          <w:numId w:val="9"/>
        </w:numPr>
        <w:spacing w:after="240" w:line="264" w:lineRule="auto"/>
        <w:ind w:left="364" w:right="48"/>
        <w:rPr>
          <w:rFonts w:cs="Arial"/>
          <w:sz w:val="22"/>
          <w:szCs w:val="22"/>
        </w:rPr>
      </w:pPr>
      <w:r w:rsidRPr="00647F07">
        <w:rPr>
          <w:rFonts w:eastAsia="Times New Roman" w:cs="Arial"/>
          <w:sz w:val="22"/>
          <w:szCs w:val="22"/>
          <w:lang w:eastAsia="fr-CA"/>
        </w:rPr>
        <w:t>Clique </w:t>
      </w:r>
      <w:hyperlink r:id="rId28" w:tgtFrame="_blank" w:history="1">
        <w:r w:rsidRPr="0099648C">
          <w:rPr>
            <w:rStyle w:val="Lienhypertexte"/>
            <w:sz w:val="22"/>
            <w:szCs w:val="22"/>
          </w:rPr>
          <w:t>ici</w:t>
        </w:r>
      </w:hyperlink>
      <w:r w:rsidRPr="00647F07">
        <w:rPr>
          <w:rFonts w:eastAsia="Times New Roman" w:cs="Arial"/>
          <w:sz w:val="22"/>
          <w:szCs w:val="22"/>
          <w:lang w:eastAsia="fr-CA"/>
        </w:rPr>
        <w:t> et tu auras accès à l</w:t>
      </w:r>
      <w:r w:rsidR="00B06F77">
        <w:rPr>
          <w:rFonts w:eastAsia="Times New Roman" w:cs="Arial"/>
          <w:sz w:val="22"/>
          <w:szCs w:val="22"/>
          <w:lang w:eastAsia="fr-CA"/>
        </w:rPr>
        <w:t>’</w:t>
      </w:r>
      <w:r w:rsidRPr="00647F07">
        <w:rPr>
          <w:rFonts w:eastAsia="Times New Roman" w:cs="Arial"/>
          <w:sz w:val="22"/>
          <w:szCs w:val="22"/>
          <w:lang w:eastAsia="fr-CA"/>
        </w:rPr>
        <w:t xml:space="preserve">alphabet </w:t>
      </w:r>
      <w:r w:rsidR="00044D1E">
        <w:rPr>
          <w:rFonts w:eastAsia="Times New Roman" w:cs="Arial"/>
          <w:sz w:val="22"/>
          <w:szCs w:val="22"/>
          <w:lang w:eastAsia="fr-CA"/>
        </w:rPr>
        <w:t>en langue des signes</w:t>
      </w:r>
      <w:r w:rsidRPr="00647F07">
        <w:rPr>
          <w:rFonts w:eastAsia="Times New Roman" w:cs="Arial"/>
          <w:sz w:val="22"/>
          <w:szCs w:val="22"/>
          <w:lang w:eastAsia="fr-CA"/>
        </w:rPr>
        <w:t>.</w:t>
      </w:r>
    </w:p>
    <w:p w14:paraId="59A37B46" w14:textId="77777777" w:rsidR="00647F07" w:rsidRPr="00647F07" w:rsidRDefault="00647F07" w:rsidP="00647F07">
      <w:pPr>
        <w:spacing w:before="300" w:after="100"/>
        <w:ind w:right="757"/>
        <w:rPr>
          <w:b/>
          <w:color w:val="002060"/>
          <w:sz w:val="24"/>
        </w:rPr>
      </w:pPr>
      <w:r w:rsidRPr="00647F07">
        <w:rPr>
          <w:b/>
          <w:color w:val="002060"/>
          <w:sz w:val="24"/>
        </w:rPr>
        <w:t>Matériel requis</w:t>
      </w:r>
    </w:p>
    <w:p w14:paraId="6FBD0F8F" w14:textId="4AAD549B" w:rsidR="00647F07" w:rsidRPr="007924E3" w:rsidRDefault="00647F07" w:rsidP="00D10BC4">
      <w:pPr>
        <w:pStyle w:val="Paragraphedeliste"/>
        <w:numPr>
          <w:ilvl w:val="0"/>
          <w:numId w:val="10"/>
        </w:numPr>
        <w:tabs>
          <w:tab w:val="clear" w:pos="720"/>
        </w:tabs>
        <w:ind w:left="406"/>
        <w:textAlignment w:val="baseline"/>
        <w:rPr>
          <w:rFonts w:eastAsia="Times New Roman" w:cs="Arial"/>
          <w:lang w:eastAsia="fr-CA"/>
        </w:rPr>
      </w:pPr>
      <w:r w:rsidRPr="007924E3">
        <w:rPr>
          <w:rFonts w:eastAsia="Times New Roman" w:cs="Arial"/>
          <w:lang w:eastAsia="fr-CA"/>
        </w:rPr>
        <w:t>Une feuille et un crayon</w:t>
      </w:r>
      <w:r w:rsidR="00044D1E">
        <w:rPr>
          <w:rFonts w:eastAsia="Times New Roman" w:cs="Arial"/>
          <w:lang w:eastAsia="fr-CA"/>
        </w:rPr>
        <w:t>.</w:t>
      </w:r>
    </w:p>
    <w:p w14:paraId="430AC6B4" w14:textId="769390CD" w:rsidR="00647F07" w:rsidRPr="007924E3" w:rsidRDefault="00647F07" w:rsidP="00D10BC4">
      <w:pPr>
        <w:pStyle w:val="Paragraphedeliste"/>
        <w:numPr>
          <w:ilvl w:val="0"/>
          <w:numId w:val="10"/>
        </w:numPr>
        <w:tabs>
          <w:tab w:val="clear" w:pos="720"/>
        </w:tabs>
        <w:spacing w:after="240"/>
        <w:ind w:left="402" w:hanging="357"/>
        <w:rPr>
          <w:rFonts w:eastAsia="Times New Roman" w:cs="Arial"/>
          <w:lang w:eastAsia="fr-CA"/>
        </w:rPr>
      </w:pPr>
      <w:r w:rsidRPr="007924E3">
        <w:rPr>
          <w:rFonts w:eastAsia="Times New Roman" w:cs="Arial"/>
          <w:lang w:eastAsia="fr-CA"/>
        </w:rPr>
        <w:t>Un ordinateur, une tablette ou un téléphone cellulaire</w:t>
      </w:r>
      <w:r w:rsidR="00044D1E">
        <w:rPr>
          <w:rFonts w:eastAsia="Times New Roman" w:cs="Arial"/>
          <w:lang w:eastAsia="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647F07" w:rsidRPr="00647F07" w14:paraId="68D9882B" w14:textId="77777777" w:rsidTr="625D3F0E">
        <w:tc>
          <w:tcPr>
            <w:tcW w:w="9923" w:type="dxa"/>
            <w:shd w:val="clear" w:color="auto" w:fill="DDECEE" w:themeFill="accent5" w:themeFillTint="33"/>
          </w:tcPr>
          <w:p w14:paraId="0F75B4A5" w14:textId="11B113F0" w:rsidR="00647F07" w:rsidRPr="00647F07" w:rsidRDefault="00647F07" w:rsidP="00647F07">
            <w:pPr>
              <w:spacing w:after="200"/>
              <w:ind w:left="227"/>
              <w:rPr>
                <w:rFonts w:ascii="Arial Rounded MT Bold" w:eastAsia="Times New Roman" w:hAnsi="Arial Rounded MT Bold" w:cs="Arial"/>
                <w:b/>
                <w:color w:val="0070C0"/>
                <w:sz w:val="30"/>
                <w:szCs w:val="40"/>
                <w:lang w:eastAsia="fr-CA"/>
              </w:rPr>
            </w:pPr>
            <w:r w:rsidRPr="00647F07">
              <w:rPr>
                <w:rFonts w:ascii="Arial Rounded MT Bold" w:eastAsia="Times New Roman" w:hAnsi="Arial Rounded MT Bold" w:cs="Arial"/>
                <w:b/>
                <w:color w:val="0070C0"/>
                <w:sz w:val="30"/>
                <w:szCs w:val="40"/>
                <w:lang w:eastAsia="fr-CA"/>
              </w:rPr>
              <w:t xml:space="preserve">Information </w:t>
            </w:r>
            <w:r w:rsidR="00044D1E">
              <w:rPr>
                <w:rFonts w:ascii="Arial Rounded MT Bold" w:eastAsia="Times New Roman" w:hAnsi="Arial Rounded MT Bold" w:cs="Arial"/>
                <w:b/>
                <w:color w:val="0070C0"/>
                <w:sz w:val="30"/>
                <w:szCs w:val="40"/>
                <w:lang w:eastAsia="fr-CA"/>
              </w:rPr>
              <w:t>à l’intention des</w:t>
            </w:r>
            <w:r w:rsidR="00044D1E" w:rsidRPr="00647F07">
              <w:rPr>
                <w:rFonts w:ascii="Arial Rounded MT Bold" w:eastAsia="Times New Roman" w:hAnsi="Arial Rounded MT Bold" w:cs="Arial"/>
                <w:b/>
                <w:color w:val="0070C0"/>
                <w:sz w:val="30"/>
                <w:szCs w:val="40"/>
                <w:lang w:eastAsia="fr-CA"/>
              </w:rPr>
              <w:t xml:space="preserve"> </w:t>
            </w:r>
            <w:r w:rsidRPr="00647F07">
              <w:rPr>
                <w:rFonts w:ascii="Arial Rounded MT Bold" w:eastAsia="Times New Roman" w:hAnsi="Arial Rounded MT Bold" w:cs="Arial"/>
                <w:b/>
                <w:color w:val="0070C0"/>
                <w:sz w:val="30"/>
                <w:szCs w:val="40"/>
                <w:lang w:eastAsia="fr-CA"/>
              </w:rPr>
              <w:t>parents</w:t>
            </w:r>
          </w:p>
          <w:p w14:paraId="319FDBD5" w14:textId="11DC367F" w:rsidR="00647F07" w:rsidRPr="00647F07" w:rsidRDefault="00647F07" w:rsidP="625D3F0E">
            <w:pPr>
              <w:spacing w:before="300" w:after="100"/>
              <w:ind w:left="227" w:right="757"/>
              <w:rPr>
                <w:b/>
                <w:bCs/>
                <w:color w:val="002060"/>
                <w:sz w:val="24"/>
              </w:rPr>
            </w:pPr>
            <w:r w:rsidRPr="625D3F0E">
              <w:rPr>
                <w:b/>
                <w:bCs/>
                <w:color w:val="002060"/>
                <w:sz w:val="24"/>
              </w:rPr>
              <w:t>À propos de l</w:t>
            </w:r>
            <w:r w:rsidR="00B06F77" w:rsidRPr="625D3F0E">
              <w:rPr>
                <w:b/>
                <w:bCs/>
                <w:color w:val="002060"/>
                <w:sz w:val="24"/>
              </w:rPr>
              <w:t>’</w:t>
            </w:r>
            <w:r w:rsidRPr="625D3F0E">
              <w:rPr>
                <w:b/>
                <w:bCs/>
                <w:color w:val="002060"/>
                <w:sz w:val="24"/>
              </w:rPr>
              <w:t>activité</w:t>
            </w:r>
          </w:p>
          <w:p w14:paraId="5CC15591" w14:textId="10FD9905" w:rsidR="00647F07" w:rsidRPr="00647F07" w:rsidRDefault="00647F07" w:rsidP="00B86C75">
            <w:pPr>
              <w:pStyle w:val="Tableauconsignesetmatriel-description"/>
              <w:ind w:right="227"/>
              <w:jc w:val="both"/>
            </w:pPr>
            <w:r w:rsidRPr="00647F07">
              <w:t>Votre enfant s</w:t>
            </w:r>
            <w:r w:rsidR="00B06F77">
              <w:t>’</w:t>
            </w:r>
            <w:r w:rsidRPr="00647F07">
              <w:t>exercera à :  </w:t>
            </w:r>
          </w:p>
          <w:p w14:paraId="7FFC77AF" w14:textId="0377BD68" w:rsidR="00647F07" w:rsidRPr="00900010" w:rsidRDefault="00647F07" w:rsidP="00D10BC4">
            <w:pPr>
              <w:pStyle w:val="Paragraphedeliste"/>
              <w:numPr>
                <w:ilvl w:val="0"/>
                <w:numId w:val="7"/>
              </w:numPr>
              <w:ind w:left="587" w:right="227"/>
              <w:jc w:val="both"/>
            </w:pPr>
            <w:r w:rsidRPr="00900010">
              <w:t>Préparer son écoute d</w:t>
            </w:r>
            <w:r w:rsidR="00B06F77" w:rsidRPr="00900010">
              <w:t>’</w:t>
            </w:r>
            <w:r w:rsidRPr="00900010">
              <w:t>un documentaire</w:t>
            </w:r>
            <w:r w:rsidR="00B3728C" w:rsidRPr="00900010">
              <w:t>.</w:t>
            </w:r>
          </w:p>
          <w:p w14:paraId="138876E1" w14:textId="23A9E080" w:rsidR="00647F07" w:rsidRPr="00900010" w:rsidRDefault="00647F07" w:rsidP="00D10BC4">
            <w:pPr>
              <w:pStyle w:val="Paragraphedeliste"/>
              <w:numPr>
                <w:ilvl w:val="0"/>
                <w:numId w:val="7"/>
              </w:numPr>
              <w:ind w:left="587" w:right="227"/>
              <w:jc w:val="both"/>
            </w:pPr>
            <w:r w:rsidRPr="00900010">
              <w:t>Visionner un documentaire</w:t>
            </w:r>
            <w:r w:rsidR="00B3728C" w:rsidRPr="00900010">
              <w:t>.</w:t>
            </w:r>
          </w:p>
          <w:p w14:paraId="7545446A" w14:textId="47165E4C" w:rsidR="00647F07" w:rsidRPr="00900010" w:rsidRDefault="00647F07" w:rsidP="00D10BC4">
            <w:pPr>
              <w:pStyle w:val="Paragraphedeliste"/>
              <w:numPr>
                <w:ilvl w:val="0"/>
                <w:numId w:val="7"/>
              </w:numPr>
              <w:ind w:left="587" w:right="227"/>
              <w:jc w:val="both"/>
            </w:pPr>
            <w:r w:rsidRPr="00900010">
              <w:t>Connaître un gorille bien particulier</w:t>
            </w:r>
            <w:r w:rsidR="00B3728C" w:rsidRPr="00900010">
              <w:t>.</w:t>
            </w:r>
          </w:p>
          <w:p w14:paraId="7D5E9CED" w14:textId="77777777" w:rsidR="00647F07" w:rsidRPr="00900010" w:rsidRDefault="00647F07" w:rsidP="00D10BC4">
            <w:pPr>
              <w:pStyle w:val="Paragraphedeliste"/>
              <w:numPr>
                <w:ilvl w:val="0"/>
                <w:numId w:val="7"/>
              </w:numPr>
              <w:ind w:left="587" w:right="227"/>
              <w:jc w:val="both"/>
            </w:pPr>
            <w:r w:rsidRPr="00900010">
              <w:t>Se familiariser avec le langage des signes.</w:t>
            </w:r>
          </w:p>
          <w:p w14:paraId="31B72B35" w14:textId="77777777" w:rsidR="00647F07" w:rsidRPr="00647F07" w:rsidRDefault="00647F07" w:rsidP="00647F07">
            <w:pPr>
              <w:spacing w:before="120" w:line="264" w:lineRule="auto"/>
              <w:ind w:left="227" w:right="48"/>
              <w:rPr>
                <w:sz w:val="22"/>
                <w:szCs w:val="22"/>
              </w:rPr>
            </w:pPr>
            <w:r w:rsidRPr="00647F07">
              <w:rPr>
                <w:sz w:val="22"/>
                <w:szCs w:val="22"/>
              </w:rPr>
              <w:t>Vous pourriez : </w:t>
            </w:r>
          </w:p>
          <w:p w14:paraId="5B015483" w14:textId="402C749B" w:rsidR="00647F07" w:rsidRPr="00900010" w:rsidRDefault="00647F07" w:rsidP="00D10BC4">
            <w:pPr>
              <w:pStyle w:val="Paragraphedeliste"/>
              <w:numPr>
                <w:ilvl w:val="0"/>
                <w:numId w:val="7"/>
              </w:numPr>
              <w:ind w:left="587" w:right="227"/>
              <w:jc w:val="both"/>
            </w:pPr>
            <w:r w:rsidRPr="00900010">
              <w:t>Écouter le documentaire avec votre enfant</w:t>
            </w:r>
            <w:r w:rsidR="00B3728C" w:rsidRPr="00900010">
              <w:t>.</w:t>
            </w:r>
          </w:p>
          <w:p w14:paraId="5D1411A3" w14:textId="048246D6" w:rsidR="00647F07" w:rsidRPr="00900010" w:rsidRDefault="00647F07" w:rsidP="00D10BC4">
            <w:pPr>
              <w:pStyle w:val="Paragraphedeliste"/>
              <w:numPr>
                <w:ilvl w:val="0"/>
                <w:numId w:val="7"/>
              </w:numPr>
              <w:ind w:left="587" w:right="227"/>
              <w:jc w:val="both"/>
            </w:pPr>
            <w:r w:rsidRPr="00900010">
              <w:t>Écouter votre enfant vous raconter ce qu</w:t>
            </w:r>
            <w:r w:rsidR="00B06F77" w:rsidRPr="00900010">
              <w:t>’</w:t>
            </w:r>
            <w:r w:rsidRPr="00900010">
              <w:t>il a appris</w:t>
            </w:r>
            <w:r w:rsidR="00B3728C" w:rsidRPr="00900010">
              <w:t>.</w:t>
            </w:r>
          </w:p>
          <w:p w14:paraId="18394A06" w14:textId="5156A153" w:rsidR="00647F07" w:rsidRPr="00647F07" w:rsidRDefault="00647F07" w:rsidP="00D10BC4">
            <w:pPr>
              <w:pStyle w:val="Paragraphedeliste"/>
              <w:numPr>
                <w:ilvl w:val="0"/>
                <w:numId w:val="7"/>
              </w:numPr>
              <w:ind w:left="587" w:right="227"/>
              <w:jc w:val="both"/>
            </w:pPr>
            <w:r w:rsidRPr="00900010">
              <w:t xml:space="preserve">Poser des questions à votre enfant </w:t>
            </w:r>
            <w:r w:rsidR="00B3728C" w:rsidRPr="00900010">
              <w:t>sur</w:t>
            </w:r>
            <w:r w:rsidRPr="00900010">
              <w:t xml:space="preserve"> ce qu</w:t>
            </w:r>
            <w:r w:rsidR="00B06F77" w:rsidRPr="00900010">
              <w:t>’</w:t>
            </w:r>
            <w:r w:rsidRPr="00900010">
              <w:t>il a appris du langage des signes.</w:t>
            </w:r>
          </w:p>
        </w:tc>
      </w:tr>
    </w:tbl>
    <w:p w14:paraId="4380FEF7" w14:textId="0DB9E1A0" w:rsidR="00FD100F" w:rsidRDefault="00FD100F" w:rsidP="00035250">
      <w:pPr>
        <w:pStyle w:val="Crdit"/>
      </w:pPr>
    </w:p>
    <w:p w14:paraId="2CD0B3C7" w14:textId="79E1256E" w:rsidR="7CB4DFEA" w:rsidRDefault="7CB4DFEA" w:rsidP="7CB4DFEA">
      <w:pPr>
        <w:spacing w:before="120"/>
        <w:rPr>
          <w:rFonts w:ascii="Arial Rounded MT Bold" w:eastAsia="Arial Rounded MT Bold" w:hAnsi="Arial Rounded MT Bold" w:cs="Arial Rounded MT Bold"/>
          <w:b/>
          <w:bCs/>
          <w:color w:val="FF0000"/>
          <w:sz w:val="50"/>
          <w:szCs w:val="50"/>
        </w:rPr>
      </w:pPr>
    </w:p>
    <w:p w14:paraId="13150DEE" w14:textId="77777777" w:rsidR="000D0147" w:rsidRDefault="000D0147" w:rsidP="30CB6FAA">
      <w:pPr>
        <w:spacing w:before="120"/>
        <w:rPr>
          <w:rFonts w:ascii="Arial Rounded MT Bold" w:eastAsia="Arial Rounded MT Bold" w:hAnsi="Arial Rounded MT Bold" w:cs="Arial Rounded MT Bold"/>
          <w:b/>
          <w:bCs/>
          <w:color w:val="FF0000"/>
          <w:sz w:val="50"/>
          <w:szCs w:val="50"/>
        </w:rPr>
      </w:pPr>
    </w:p>
    <w:p w14:paraId="10A70015" w14:textId="18E7E3A6" w:rsidR="0FF54207" w:rsidRDefault="003F220B" w:rsidP="30CB6FAA">
      <w:pPr>
        <w:spacing w:before="120"/>
        <w:rPr>
          <w:rFonts w:ascii="Arial Rounded MT Bold" w:eastAsia="Arial Rounded MT Bold" w:hAnsi="Arial Rounded MT Bold" w:cs="Arial Rounded MT Bold"/>
          <w:b/>
          <w:bCs/>
          <w:color w:val="FF0000"/>
          <w:sz w:val="50"/>
          <w:szCs w:val="50"/>
        </w:rPr>
      </w:pPr>
      <w:r>
        <w:rPr>
          <w:noProof/>
          <w:lang w:val="fr-CA" w:eastAsia="fr-CA"/>
        </w:rPr>
        <w:drawing>
          <wp:anchor distT="0" distB="0" distL="114300" distR="114300" simplePos="0" relativeHeight="251663361" behindDoc="1" locked="0" layoutInCell="1" allowOverlap="1" wp14:anchorId="584E4758" wp14:editId="02723B87">
            <wp:simplePos x="0" y="0"/>
            <wp:positionH relativeFrom="column">
              <wp:posOffset>-1904</wp:posOffset>
            </wp:positionH>
            <wp:positionV relativeFrom="paragraph">
              <wp:posOffset>119380</wp:posOffset>
            </wp:positionV>
            <wp:extent cx="6057900" cy="8077202"/>
            <wp:effectExtent l="0" t="0" r="0" b="0"/>
            <wp:wrapNone/>
            <wp:docPr id="1882128074" name="Picture 1882128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6057900" cy="8077202"/>
                    </a:xfrm>
                    <a:prstGeom prst="rect">
                      <a:avLst/>
                    </a:prstGeom>
                  </pic:spPr>
                </pic:pic>
              </a:graphicData>
            </a:graphic>
            <wp14:sizeRelH relativeFrom="page">
              <wp14:pctWidth>0</wp14:pctWidth>
            </wp14:sizeRelH>
            <wp14:sizeRelV relativeFrom="page">
              <wp14:pctHeight>0</wp14:pctHeight>
            </wp14:sizeRelV>
          </wp:anchor>
        </w:drawing>
      </w:r>
      <w:r w:rsidR="0FF54207" w:rsidRPr="30CB6FAA">
        <w:rPr>
          <w:rFonts w:ascii="Arial Rounded MT Bold" w:eastAsia="Arial Rounded MT Bold" w:hAnsi="Arial Rounded MT Bold" w:cs="Arial Rounded MT Bold"/>
          <w:b/>
          <w:bCs/>
          <w:color w:val="FF0000"/>
          <w:sz w:val="50"/>
          <w:szCs w:val="50"/>
        </w:rPr>
        <w:t>Bonification</w:t>
      </w:r>
    </w:p>
    <w:p w14:paraId="1B2BB12F" w14:textId="0FA7C4FF" w:rsidR="053D8202" w:rsidRDefault="32B8B70C" w:rsidP="30CB6FAA">
      <w:pPr>
        <w:spacing w:before="120"/>
        <w:rPr>
          <w:rFonts w:ascii="Arial Rounded MT Bold" w:eastAsia="Arial Rounded MT Bold" w:hAnsi="Arial Rounded MT Bold" w:cs="Arial Rounded MT Bold"/>
          <w:b/>
          <w:bCs/>
          <w:color w:val="FF0000"/>
          <w:sz w:val="50"/>
          <w:szCs w:val="50"/>
        </w:rPr>
      </w:pPr>
      <w:r w:rsidRPr="7CB4DFEA">
        <w:rPr>
          <w:rFonts w:ascii="Arial Rounded MT Bold" w:eastAsia="Arial Rounded MT Bold" w:hAnsi="Arial Rounded MT Bold" w:cs="Arial Rounded MT Bold"/>
          <w:b/>
          <w:bCs/>
          <w:color w:val="FF0000"/>
          <w:sz w:val="50"/>
          <w:szCs w:val="50"/>
        </w:rPr>
        <w:t>Annexe A</w:t>
      </w:r>
    </w:p>
    <w:p w14:paraId="5FA47C8E" w14:textId="1E8F2F7F" w:rsidR="5319B9EF" w:rsidRDefault="5319B9EF" w:rsidP="7CB4DFEA">
      <w:pPr>
        <w:spacing w:before="120"/>
        <w:rPr>
          <w:rFonts w:eastAsia="Arial" w:cs="Arial"/>
          <w:b/>
          <w:bCs/>
          <w:color w:val="FF0000"/>
          <w:sz w:val="24"/>
        </w:rPr>
      </w:pPr>
      <w:r w:rsidRPr="7CB4DFEA">
        <w:rPr>
          <w:rFonts w:eastAsia="Arial" w:cs="Arial"/>
          <w:b/>
          <w:bCs/>
          <w:color w:val="FF0000"/>
          <w:sz w:val="24"/>
        </w:rPr>
        <w:t>Code d’autocorrection</w:t>
      </w:r>
    </w:p>
    <w:p w14:paraId="5D90DA4C" w14:textId="3E920F7A" w:rsidR="5319B9EF" w:rsidRDefault="5319B9EF" w:rsidP="7CB4DFEA">
      <w:pPr>
        <w:spacing w:before="120"/>
      </w:pPr>
    </w:p>
    <w:p w14:paraId="469FFC0E" w14:textId="539E174E" w:rsidR="5319B9EF" w:rsidRDefault="5319B9EF" w:rsidP="7CB4DFEA">
      <w:pPr>
        <w:spacing w:before="120"/>
      </w:pPr>
      <w:r>
        <w:rPr>
          <w:noProof/>
          <w:lang w:val="fr-CA" w:eastAsia="fr-CA"/>
        </w:rPr>
        <w:lastRenderedPageBreak/>
        <w:drawing>
          <wp:inline distT="0" distB="0" distL="0" distR="0" wp14:anchorId="053FFCEB" wp14:editId="7A10F726">
            <wp:extent cx="6067425" cy="8089900"/>
            <wp:effectExtent l="0" t="0" r="0" b="0"/>
            <wp:docPr id="1281256433" name="Picture 128125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6067425" cy="8089900"/>
                    </a:xfrm>
                    <a:prstGeom prst="rect">
                      <a:avLst/>
                    </a:prstGeom>
                  </pic:spPr>
                </pic:pic>
              </a:graphicData>
            </a:graphic>
          </wp:inline>
        </w:drawing>
      </w:r>
    </w:p>
    <w:p w14:paraId="65915729" w14:textId="6698CB35" w:rsidR="0FF54207" w:rsidRDefault="0FF54207" w:rsidP="30CB6FAA">
      <w:pPr>
        <w:spacing w:before="120"/>
        <w:rPr>
          <w:rFonts w:ascii="Arial Rounded MT Bold" w:eastAsia="Arial Rounded MT Bold" w:hAnsi="Arial Rounded MT Bold" w:cs="Arial Rounded MT Bold"/>
          <w:color w:val="FF0000"/>
          <w:sz w:val="50"/>
          <w:szCs w:val="50"/>
        </w:rPr>
      </w:pPr>
      <w:r w:rsidRPr="30CB6FAA">
        <w:rPr>
          <w:rFonts w:ascii="Arial Rounded MT Bold" w:eastAsia="Arial Rounded MT Bold" w:hAnsi="Arial Rounded MT Bold" w:cs="Arial Rounded MT Bold"/>
          <w:b/>
          <w:bCs/>
          <w:color w:val="FF0000"/>
          <w:sz w:val="50"/>
          <w:szCs w:val="50"/>
        </w:rPr>
        <w:lastRenderedPageBreak/>
        <w:t>Annexe B :</w:t>
      </w:r>
    </w:p>
    <w:p w14:paraId="6794C882" w14:textId="2CE34229" w:rsidR="0FF54207" w:rsidRDefault="0FF54207" w:rsidP="30CB6FAA">
      <w:pPr>
        <w:spacing w:before="120"/>
        <w:rPr>
          <w:rFonts w:eastAsia="Arial" w:cs="Arial"/>
          <w:color w:val="FF0000"/>
          <w:sz w:val="22"/>
          <w:szCs w:val="22"/>
        </w:rPr>
      </w:pPr>
      <w:r w:rsidRPr="30CB6FAA">
        <w:rPr>
          <w:rFonts w:eastAsia="Arial" w:cs="Arial"/>
          <w:b/>
          <w:bCs/>
          <w:color w:val="FF0000"/>
          <w:sz w:val="28"/>
          <w:szCs w:val="28"/>
        </w:rPr>
        <w:t>Écriture 5 à 7 phrases :</w:t>
      </w:r>
      <w:r w:rsidRPr="30CB6FAA">
        <w:rPr>
          <w:rFonts w:eastAsia="Arial" w:cs="Arial"/>
          <w:b/>
          <w:bCs/>
          <w:color w:val="FF0000"/>
          <w:sz w:val="22"/>
          <w:szCs w:val="22"/>
        </w:rPr>
        <w:t xml:space="preserve"> </w:t>
      </w:r>
    </w:p>
    <w:p w14:paraId="7131634F" w14:textId="058DDA38" w:rsidR="0FF54207" w:rsidRDefault="0FF54207" w:rsidP="30CB6FAA">
      <w:pPr>
        <w:spacing w:before="120"/>
        <w:rPr>
          <w:rFonts w:eastAsia="Arial" w:cs="Arial"/>
          <w:color w:val="FF0000"/>
          <w:sz w:val="22"/>
          <w:szCs w:val="22"/>
        </w:rPr>
      </w:pPr>
      <w:r w:rsidRPr="30CB6FAA">
        <w:rPr>
          <w:rFonts w:eastAsia="Arial" w:cs="Arial"/>
          <w:b/>
          <w:bCs/>
          <w:color w:val="FF0000"/>
          <w:sz w:val="22"/>
          <w:szCs w:val="22"/>
        </w:rPr>
        <w:t xml:space="preserve">Choisis un des trois thèmes suivants et écris un court texte qui contient de 5 à 7 phrases. </w:t>
      </w:r>
    </w:p>
    <w:p w14:paraId="05E9EB6A" w14:textId="669F0DC7" w:rsidR="0FF54207" w:rsidRDefault="0FF54207" w:rsidP="30CB6FAA">
      <w:pPr>
        <w:spacing w:before="120"/>
        <w:rPr>
          <w:rFonts w:eastAsia="Arial" w:cs="Arial"/>
          <w:color w:val="FF0000"/>
          <w:sz w:val="22"/>
          <w:szCs w:val="22"/>
        </w:rPr>
      </w:pPr>
      <w:r w:rsidRPr="30CB6FAA">
        <w:rPr>
          <w:rFonts w:eastAsia="Arial" w:cs="Arial"/>
          <w:b/>
          <w:bCs/>
          <w:color w:val="FF0000"/>
          <w:sz w:val="22"/>
          <w:szCs w:val="22"/>
        </w:rPr>
        <w:t>1- Quelle planète te semble la plus accueillante, autre que la Terre?</w:t>
      </w:r>
    </w:p>
    <w:p w14:paraId="3DF27FEA" w14:textId="317967FB" w:rsidR="0FF54207" w:rsidRDefault="0FF54207" w:rsidP="30CB6FAA">
      <w:pPr>
        <w:spacing w:before="120"/>
        <w:rPr>
          <w:rFonts w:eastAsia="Arial" w:cs="Arial"/>
          <w:color w:val="FF0000"/>
          <w:sz w:val="22"/>
          <w:szCs w:val="22"/>
        </w:rPr>
      </w:pPr>
      <w:r w:rsidRPr="30CB6FAA">
        <w:rPr>
          <w:rFonts w:eastAsia="Arial" w:cs="Arial"/>
          <w:b/>
          <w:bCs/>
          <w:color w:val="FF0000"/>
          <w:sz w:val="22"/>
          <w:szCs w:val="22"/>
        </w:rPr>
        <w:t>2- Si tu pouvais être n’importe qui, qui serais-tu et pourquoi?</w:t>
      </w:r>
    </w:p>
    <w:p w14:paraId="73DD6D40" w14:textId="60D59A27" w:rsidR="0FF54207" w:rsidRDefault="0FF54207" w:rsidP="30CB6FAA">
      <w:pPr>
        <w:spacing w:before="120"/>
        <w:rPr>
          <w:rFonts w:eastAsia="Arial" w:cs="Arial"/>
          <w:b/>
          <w:bCs/>
          <w:color w:val="FF0000"/>
          <w:sz w:val="22"/>
          <w:szCs w:val="22"/>
        </w:rPr>
      </w:pPr>
      <w:r w:rsidRPr="281737D5">
        <w:rPr>
          <w:rFonts w:eastAsia="Arial" w:cs="Arial"/>
          <w:b/>
          <w:bCs/>
          <w:color w:val="FF0000"/>
          <w:sz w:val="22"/>
          <w:szCs w:val="22"/>
        </w:rPr>
        <w:t>3- Si tu pouvais être minuscule, que voudrais</w:t>
      </w:r>
      <w:r w:rsidR="13C99765" w:rsidRPr="281737D5">
        <w:rPr>
          <w:rFonts w:eastAsia="Arial" w:cs="Arial"/>
          <w:b/>
          <w:bCs/>
          <w:color w:val="FF0000"/>
          <w:sz w:val="22"/>
          <w:szCs w:val="22"/>
        </w:rPr>
        <w:t>-</w:t>
      </w:r>
      <w:r w:rsidRPr="281737D5">
        <w:rPr>
          <w:rFonts w:eastAsia="Arial" w:cs="Arial"/>
          <w:b/>
          <w:bCs/>
          <w:color w:val="FF0000"/>
          <w:sz w:val="22"/>
          <w:szCs w:val="22"/>
        </w:rPr>
        <w:t>tu explorer et pourquoi?</w:t>
      </w:r>
    </w:p>
    <w:p w14:paraId="1405CF01" w14:textId="7D30D3B5" w:rsidR="30CB6FAA" w:rsidRDefault="30CB6FAA" w:rsidP="7CB4DFEA">
      <w:pPr>
        <w:spacing w:before="120"/>
        <w:rPr>
          <w:rFonts w:eastAsia="Arial" w:cs="Arial"/>
          <w:b/>
          <w:bCs/>
          <w:color w:val="FF0000"/>
          <w:sz w:val="22"/>
          <w:szCs w:val="22"/>
        </w:rPr>
      </w:pPr>
    </w:p>
    <w:p w14:paraId="12045D68" w14:textId="52B92D31" w:rsidR="4A12C704" w:rsidRDefault="4A12C704" w:rsidP="30CB6FAA">
      <w:pPr>
        <w:spacing w:before="120"/>
        <w:rPr>
          <w:rFonts w:ascii="Arial Rounded MT Bold" w:eastAsia="Arial Rounded MT Bold" w:hAnsi="Arial Rounded MT Bold" w:cs="Arial Rounded MT Bold"/>
          <w:b/>
          <w:bCs/>
          <w:color w:val="FF0000"/>
          <w:sz w:val="50"/>
          <w:szCs w:val="50"/>
        </w:rPr>
      </w:pPr>
      <w:r w:rsidRPr="0C4EAD32">
        <w:rPr>
          <w:rFonts w:ascii="Arial Rounded MT Bold" w:eastAsia="Arial Rounded MT Bold" w:hAnsi="Arial Rounded MT Bold" w:cs="Arial Rounded MT Bold"/>
          <w:b/>
          <w:bCs/>
          <w:color w:val="FF0000"/>
          <w:sz w:val="50"/>
          <w:szCs w:val="50"/>
        </w:rPr>
        <w:t>Annexe C</w:t>
      </w:r>
      <w:r w:rsidR="0032115B">
        <w:rPr>
          <w:rFonts w:ascii="Arial Rounded MT Bold" w:eastAsia="Arial Rounded MT Bold" w:hAnsi="Arial Rounded MT Bold" w:cs="Arial Rounded MT Bold"/>
          <w:b/>
          <w:bCs/>
          <w:color w:val="FF0000"/>
          <w:sz w:val="50"/>
          <w:szCs w:val="50"/>
        </w:rPr>
        <w:t> :</w:t>
      </w:r>
    </w:p>
    <w:p w14:paraId="25079BBA" w14:textId="0D9ECDE9" w:rsidR="0032115B" w:rsidRPr="0083208F" w:rsidRDefault="0032115B" w:rsidP="30CB6FAA">
      <w:pPr>
        <w:spacing w:before="120"/>
        <w:rPr>
          <w:rFonts w:eastAsia="Arial Rounded MT Bold" w:cs="Arial"/>
          <w:b/>
          <w:bCs/>
          <w:color w:val="FF0000"/>
          <w:sz w:val="22"/>
          <w:szCs w:val="22"/>
        </w:rPr>
      </w:pPr>
      <w:r w:rsidRPr="0083208F">
        <w:rPr>
          <w:rFonts w:eastAsia="Arial Rounded MT Bold" w:cs="Arial"/>
          <w:b/>
          <w:bCs/>
          <w:color w:val="FF0000"/>
          <w:sz w:val="22"/>
          <w:szCs w:val="22"/>
        </w:rPr>
        <w:t>Voir texte page suivante</w:t>
      </w:r>
      <w:r w:rsidR="0083208F" w:rsidRPr="0083208F">
        <w:rPr>
          <w:rFonts w:eastAsia="Arial Rounded MT Bold" w:cs="Arial"/>
          <w:b/>
          <w:bCs/>
          <w:color w:val="FF0000"/>
          <w:sz w:val="22"/>
          <w:szCs w:val="22"/>
        </w:rPr>
        <w:t> : Un zoo pas comme les autres.</w:t>
      </w:r>
    </w:p>
    <w:p w14:paraId="0E9623FA" w14:textId="7F4F1AA2" w:rsidR="0C4EAD32" w:rsidRDefault="0C4EAD32" w:rsidP="0C4EAD32">
      <w:pPr>
        <w:spacing w:before="120"/>
      </w:pPr>
    </w:p>
    <w:p w14:paraId="5ACBF28F" w14:textId="539F6645" w:rsidR="281737D5" w:rsidRDefault="281737D5" w:rsidP="281737D5">
      <w:pPr>
        <w:spacing w:before="120"/>
      </w:pPr>
    </w:p>
    <w:p w14:paraId="65F1F90C" w14:textId="1F018310" w:rsidR="4A12C704" w:rsidRDefault="4A12C704" w:rsidP="30CB6FAA">
      <w:pPr>
        <w:spacing w:before="120"/>
      </w:pPr>
    </w:p>
    <w:p w14:paraId="180DAEF1" w14:textId="5FFD1AE2" w:rsidR="0032115B" w:rsidRDefault="0032115B" w:rsidP="30CB6FAA">
      <w:pPr>
        <w:spacing w:before="120"/>
      </w:pPr>
    </w:p>
    <w:p w14:paraId="0BFD26F2" w14:textId="09CBD966" w:rsidR="0032115B" w:rsidRDefault="0032115B" w:rsidP="30CB6FAA">
      <w:pPr>
        <w:spacing w:before="120"/>
      </w:pPr>
    </w:p>
    <w:p w14:paraId="6C5FDC78" w14:textId="3499CD33" w:rsidR="0032115B" w:rsidRDefault="0032115B" w:rsidP="30CB6FAA">
      <w:pPr>
        <w:spacing w:before="120"/>
      </w:pPr>
    </w:p>
    <w:p w14:paraId="0B61DCB2" w14:textId="445C50DC" w:rsidR="0032115B" w:rsidRDefault="0032115B" w:rsidP="30CB6FAA">
      <w:pPr>
        <w:spacing w:before="120"/>
      </w:pPr>
    </w:p>
    <w:p w14:paraId="2496EA9B" w14:textId="4CB2F840" w:rsidR="0032115B" w:rsidRDefault="0032115B" w:rsidP="30CB6FAA">
      <w:pPr>
        <w:spacing w:before="120"/>
      </w:pPr>
    </w:p>
    <w:p w14:paraId="08EA9515" w14:textId="2A65F456" w:rsidR="0032115B" w:rsidRDefault="0032115B" w:rsidP="30CB6FAA">
      <w:pPr>
        <w:spacing w:before="120"/>
      </w:pPr>
    </w:p>
    <w:p w14:paraId="245B5971" w14:textId="5F83017E" w:rsidR="0032115B" w:rsidRDefault="0032115B" w:rsidP="30CB6FAA">
      <w:pPr>
        <w:spacing w:before="120"/>
      </w:pPr>
    </w:p>
    <w:p w14:paraId="3FDD1684" w14:textId="1FB59455" w:rsidR="0032115B" w:rsidRDefault="0032115B" w:rsidP="30CB6FAA">
      <w:pPr>
        <w:spacing w:before="120"/>
      </w:pPr>
    </w:p>
    <w:p w14:paraId="14083435" w14:textId="19C798FE" w:rsidR="0032115B" w:rsidRDefault="0032115B" w:rsidP="30CB6FAA">
      <w:pPr>
        <w:spacing w:before="120"/>
      </w:pPr>
    </w:p>
    <w:p w14:paraId="1945038B" w14:textId="07A5B8FA" w:rsidR="0032115B" w:rsidRDefault="0032115B" w:rsidP="30CB6FAA">
      <w:pPr>
        <w:spacing w:before="120"/>
      </w:pPr>
    </w:p>
    <w:p w14:paraId="7BB5FB40" w14:textId="0F74BB71" w:rsidR="0032115B" w:rsidRDefault="0032115B" w:rsidP="30CB6FAA">
      <w:pPr>
        <w:spacing w:before="120"/>
      </w:pPr>
    </w:p>
    <w:p w14:paraId="0C4794D4" w14:textId="31253407" w:rsidR="0032115B" w:rsidRDefault="0032115B" w:rsidP="30CB6FAA">
      <w:pPr>
        <w:spacing w:before="120"/>
      </w:pPr>
    </w:p>
    <w:p w14:paraId="7B49AE0E" w14:textId="54A75428" w:rsidR="0032115B" w:rsidRDefault="0032115B" w:rsidP="30CB6FAA">
      <w:pPr>
        <w:spacing w:before="120"/>
      </w:pPr>
    </w:p>
    <w:p w14:paraId="32547326" w14:textId="6CD252DE" w:rsidR="0032115B" w:rsidRDefault="0032115B" w:rsidP="30CB6FAA">
      <w:pPr>
        <w:spacing w:before="120"/>
      </w:pPr>
    </w:p>
    <w:p w14:paraId="5BC1F539" w14:textId="3AE97F2C" w:rsidR="0032115B" w:rsidRDefault="0032115B" w:rsidP="30CB6FAA">
      <w:pPr>
        <w:spacing w:before="120"/>
      </w:pPr>
    </w:p>
    <w:p w14:paraId="2AC0914E" w14:textId="38931A67" w:rsidR="0032115B" w:rsidRDefault="0032115B" w:rsidP="30CB6FAA">
      <w:pPr>
        <w:spacing w:before="120"/>
      </w:pPr>
    </w:p>
    <w:p w14:paraId="7E68BCAD" w14:textId="131B4232" w:rsidR="0032115B" w:rsidRDefault="0032115B" w:rsidP="30CB6FAA">
      <w:pPr>
        <w:spacing w:before="120"/>
      </w:pPr>
    </w:p>
    <w:p w14:paraId="17C729B2" w14:textId="4E97479D" w:rsidR="0032115B" w:rsidRDefault="0032115B" w:rsidP="30CB6FAA">
      <w:pPr>
        <w:spacing w:before="120"/>
      </w:pPr>
    </w:p>
    <w:p w14:paraId="1CA3237C" w14:textId="39951088" w:rsidR="0032115B" w:rsidRDefault="0032115B" w:rsidP="30CB6FAA">
      <w:pPr>
        <w:spacing w:before="120"/>
      </w:pPr>
    </w:p>
    <w:p w14:paraId="26A80BFF" w14:textId="17E10045" w:rsidR="0032115B" w:rsidRDefault="0032115B" w:rsidP="30CB6FAA">
      <w:pPr>
        <w:spacing w:before="120"/>
      </w:pPr>
    </w:p>
    <w:p w14:paraId="2DD4073F" w14:textId="3A26CDDC" w:rsidR="0032115B" w:rsidRDefault="0032115B" w:rsidP="30CB6FAA">
      <w:pPr>
        <w:spacing w:before="120"/>
      </w:pPr>
    </w:p>
    <w:p w14:paraId="7DB43FD1" w14:textId="0EB89722" w:rsidR="0032115B" w:rsidRDefault="0032115B" w:rsidP="30CB6FAA">
      <w:pPr>
        <w:spacing w:before="120"/>
      </w:pPr>
      <w:r>
        <w:rPr>
          <w:noProof/>
          <w:lang w:val="fr-CA" w:eastAsia="fr-CA"/>
        </w:rPr>
        <w:drawing>
          <wp:anchor distT="0" distB="0" distL="114300" distR="114300" simplePos="0" relativeHeight="251659265" behindDoc="0" locked="0" layoutInCell="1" allowOverlap="1" wp14:anchorId="24E20CE3" wp14:editId="1F5481D2">
            <wp:simplePos x="0" y="0"/>
            <wp:positionH relativeFrom="column">
              <wp:posOffset>-78105</wp:posOffset>
            </wp:positionH>
            <wp:positionV relativeFrom="paragraph">
              <wp:posOffset>-383540</wp:posOffset>
            </wp:positionV>
            <wp:extent cx="6391276" cy="8826548"/>
            <wp:effectExtent l="0" t="0" r="0" b="0"/>
            <wp:wrapNone/>
            <wp:docPr id="702585211" name="Picture 70258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rcRect/>
                    <a:stretch>
                      <a:fillRect/>
                    </a:stretch>
                  </pic:blipFill>
                  <pic:spPr>
                    <a:xfrm>
                      <a:off x="0" y="0"/>
                      <a:ext cx="6391276" cy="8826548"/>
                    </a:xfrm>
                    <a:prstGeom prst="rect">
                      <a:avLst/>
                    </a:prstGeom>
                  </pic:spPr>
                </pic:pic>
              </a:graphicData>
            </a:graphic>
            <wp14:sizeRelH relativeFrom="page">
              <wp14:pctWidth>0</wp14:pctWidth>
            </wp14:sizeRelH>
            <wp14:sizeRelV relativeFrom="page">
              <wp14:pctHeight>0</wp14:pctHeight>
            </wp14:sizeRelV>
          </wp:anchor>
        </w:drawing>
      </w:r>
    </w:p>
    <w:p w14:paraId="55E9D2F1" w14:textId="77777777" w:rsidR="0032115B" w:rsidRDefault="0032115B" w:rsidP="30CB6FAA">
      <w:pPr>
        <w:spacing w:before="120"/>
      </w:pPr>
    </w:p>
    <w:p w14:paraId="4CF3B41B" w14:textId="3D409AF1" w:rsidR="7F849FB4" w:rsidRDefault="7F849FB4" w:rsidP="0A0185D3">
      <w:pPr>
        <w:spacing w:before="120"/>
      </w:pPr>
      <w:r>
        <w:rPr>
          <w:noProof/>
          <w:lang w:val="fr-CA" w:eastAsia="fr-CA"/>
        </w:rPr>
        <w:lastRenderedPageBreak/>
        <w:drawing>
          <wp:inline distT="0" distB="0" distL="0" distR="0" wp14:anchorId="15672461" wp14:editId="4D8F862C">
            <wp:extent cx="6429375" cy="8695029"/>
            <wp:effectExtent l="0" t="0" r="0" b="0"/>
            <wp:docPr id="1277657411" name="Picture 179389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892034"/>
                    <pic:cNvPicPr/>
                  </pic:nvPicPr>
                  <pic:blipFill>
                    <a:blip r:embed="rId32" cstate="email">
                      <a:extLst>
                        <a:ext uri="{28A0092B-C50C-407E-A947-70E740481C1C}">
                          <a14:useLocalDpi xmlns:a14="http://schemas.microsoft.com/office/drawing/2010/main"/>
                        </a:ext>
                      </a:extLst>
                    </a:blip>
                    <a:srcRect/>
                    <a:stretch>
                      <a:fillRect/>
                    </a:stretch>
                  </pic:blipFill>
                  <pic:spPr>
                    <a:xfrm>
                      <a:off x="0" y="0"/>
                      <a:ext cx="6429375" cy="8695029"/>
                    </a:xfrm>
                    <a:prstGeom prst="rect">
                      <a:avLst/>
                    </a:prstGeom>
                  </pic:spPr>
                </pic:pic>
              </a:graphicData>
            </a:graphic>
          </wp:inline>
        </w:drawing>
      </w:r>
    </w:p>
    <w:p w14:paraId="134AC9F3" w14:textId="57FFF594" w:rsidR="2FB4B97F" w:rsidRDefault="002E087B" w:rsidP="30CB6FAA">
      <w:pPr>
        <w:spacing w:before="120"/>
      </w:pPr>
      <w:r>
        <w:rPr>
          <w:noProof/>
          <w:lang w:val="fr-CA" w:eastAsia="fr-CA"/>
        </w:rPr>
        <w:lastRenderedPageBreak/>
        <w:drawing>
          <wp:inline distT="0" distB="0" distL="0" distR="0" wp14:anchorId="117D0F80" wp14:editId="3267A772">
            <wp:extent cx="6061710" cy="8284029"/>
            <wp:effectExtent l="0" t="0" r="0" b="3175"/>
            <wp:docPr id="1154664902" name="Picture 115466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rcRect/>
                    <a:stretch>
                      <a:fillRect/>
                    </a:stretch>
                  </pic:blipFill>
                  <pic:spPr>
                    <a:xfrm>
                      <a:off x="0" y="0"/>
                      <a:ext cx="6061710" cy="8284029"/>
                    </a:xfrm>
                    <a:prstGeom prst="rect">
                      <a:avLst/>
                    </a:prstGeom>
                  </pic:spPr>
                </pic:pic>
              </a:graphicData>
            </a:graphic>
          </wp:inline>
        </w:drawing>
      </w:r>
    </w:p>
    <w:p w14:paraId="017EB5E1" w14:textId="6A21845C" w:rsidR="002E087B" w:rsidRDefault="00381FAC" w:rsidP="30CB6FAA">
      <w:pPr>
        <w:spacing w:before="120"/>
        <w:rPr>
          <w:noProof/>
        </w:rPr>
      </w:pPr>
      <w:r>
        <w:rPr>
          <w:noProof/>
          <w:lang w:val="fr-CA" w:eastAsia="fr-CA"/>
        </w:rPr>
        <w:lastRenderedPageBreak/>
        <w:drawing>
          <wp:anchor distT="0" distB="0" distL="114300" distR="114300" simplePos="0" relativeHeight="251660289" behindDoc="0" locked="0" layoutInCell="1" allowOverlap="1" wp14:anchorId="3CC09F2F" wp14:editId="5C93EFE9">
            <wp:simplePos x="0" y="0"/>
            <wp:positionH relativeFrom="column">
              <wp:posOffset>73660</wp:posOffset>
            </wp:positionH>
            <wp:positionV relativeFrom="paragraph">
              <wp:posOffset>-353060</wp:posOffset>
            </wp:positionV>
            <wp:extent cx="6061403" cy="8570595"/>
            <wp:effectExtent l="0" t="0" r="0" b="1905"/>
            <wp:wrapNone/>
            <wp:docPr id="433337706" name="Picture 43333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6061403" cy="8570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4B6542" w14:textId="50CD2C18" w:rsidR="45D6A90E" w:rsidRDefault="45D6A90E" w:rsidP="30CB6FAA">
      <w:pPr>
        <w:spacing w:before="120"/>
      </w:pPr>
    </w:p>
    <w:p w14:paraId="2CEEEA0C" w14:textId="04E4B6B3" w:rsidR="45D6A90E" w:rsidRDefault="45D6A90E" w:rsidP="30CB6FAA">
      <w:pPr>
        <w:spacing w:before="120"/>
      </w:pPr>
    </w:p>
    <w:p w14:paraId="31FE753E" w14:textId="33CAAB9F" w:rsidR="281737D5" w:rsidRDefault="281737D5" w:rsidP="281737D5"/>
    <w:p w14:paraId="2D691661" w14:textId="0FC67A43" w:rsidR="5E7C6221" w:rsidRDefault="5E7C6221" w:rsidP="281737D5"/>
    <w:p w14:paraId="78F66742" w14:textId="06F78EE9" w:rsidR="0C4EAD32" w:rsidRDefault="0C4EAD32">
      <w:r>
        <w:br w:type="page"/>
      </w:r>
    </w:p>
    <w:p w14:paraId="2819F8E4" w14:textId="4E257A46" w:rsidR="00381FAC" w:rsidRDefault="00381FAC" w:rsidP="30CB6FAA">
      <w:pPr>
        <w:spacing w:before="120"/>
        <w:rPr>
          <w:noProof/>
        </w:rPr>
      </w:pPr>
      <w:r w:rsidRPr="007F3C3E">
        <w:rPr>
          <w:rFonts w:ascii="Arial Rounded MT Bold" w:hAnsi="Arial Rounded MT Bold"/>
          <w:noProof/>
          <w:color w:val="FF0000"/>
          <w:sz w:val="48"/>
          <w:szCs w:val="48"/>
          <w:lang w:val="fr-CA" w:eastAsia="fr-CA"/>
        </w:rPr>
        <w:lastRenderedPageBreak/>
        <w:drawing>
          <wp:anchor distT="0" distB="0" distL="114300" distR="114300" simplePos="0" relativeHeight="251661313" behindDoc="0" locked="0" layoutInCell="1" allowOverlap="1" wp14:anchorId="4B691F12" wp14:editId="3CC77538">
            <wp:simplePos x="0" y="0"/>
            <wp:positionH relativeFrom="column">
              <wp:posOffset>1362075</wp:posOffset>
            </wp:positionH>
            <wp:positionV relativeFrom="paragraph">
              <wp:posOffset>-408940</wp:posOffset>
            </wp:positionV>
            <wp:extent cx="4095776" cy="6409296"/>
            <wp:effectExtent l="0" t="0" r="0" b="0"/>
            <wp:wrapNone/>
            <wp:docPr id="908956569" name="Image 90895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rcRect/>
                    <a:stretch>
                      <a:fillRect/>
                    </a:stretch>
                  </pic:blipFill>
                  <pic:spPr>
                    <a:xfrm>
                      <a:off x="0" y="0"/>
                      <a:ext cx="4095776" cy="6409296"/>
                    </a:xfrm>
                    <a:prstGeom prst="rect">
                      <a:avLst/>
                    </a:prstGeom>
                  </pic:spPr>
                </pic:pic>
              </a:graphicData>
            </a:graphic>
            <wp14:sizeRelH relativeFrom="page">
              <wp14:pctWidth>0</wp14:pctWidth>
            </wp14:sizeRelH>
            <wp14:sizeRelV relativeFrom="page">
              <wp14:pctHeight>0</wp14:pctHeight>
            </wp14:sizeRelV>
          </wp:anchor>
        </w:drawing>
      </w:r>
      <w:r w:rsidR="007B5153" w:rsidRPr="007F3C3E">
        <w:rPr>
          <w:rFonts w:ascii="Arial Rounded MT Bold" w:hAnsi="Arial Rounded MT Bold"/>
          <w:noProof/>
          <w:color w:val="FF0000"/>
          <w:sz w:val="48"/>
          <w:szCs w:val="48"/>
        </w:rPr>
        <w:t>Co</w:t>
      </w:r>
      <w:r w:rsidR="00424D34" w:rsidRPr="007F3C3E">
        <w:rPr>
          <w:rFonts w:ascii="Arial Rounded MT Bold" w:hAnsi="Arial Rounded MT Bold"/>
          <w:noProof/>
          <w:color w:val="FF0000"/>
          <w:sz w:val="48"/>
          <w:szCs w:val="48"/>
        </w:rPr>
        <w:t>rrigé</w:t>
      </w:r>
      <w:r w:rsidR="007F3C3E">
        <w:rPr>
          <w:rFonts w:ascii="Arial Rounded MT Bold" w:hAnsi="Arial Rounded MT Bold"/>
          <w:noProof/>
          <w:color w:val="FF0000"/>
          <w:sz w:val="48"/>
          <w:szCs w:val="48"/>
        </w:rPr>
        <w:t> :</w:t>
      </w:r>
    </w:p>
    <w:p w14:paraId="240FB7A9" w14:textId="7FA7C352" w:rsidR="00381FAC" w:rsidRDefault="00381FAC" w:rsidP="30CB6FAA">
      <w:pPr>
        <w:spacing w:before="120"/>
        <w:rPr>
          <w:noProof/>
        </w:rPr>
      </w:pPr>
    </w:p>
    <w:p w14:paraId="130BBA64" w14:textId="125F5777" w:rsidR="00381FAC" w:rsidRDefault="00381FAC" w:rsidP="30CB6FAA">
      <w:pPr>
        <w:spacing w:before="120"/>
        <w:rPr>
          <w:noProof/>
        </w:rPr>
      </w:pPr>
    </w:p>
    <w:p w14:paraId="032BECCB" w14:textId="65D3CEF3" w:rsidR="00381FAC" w:rsidRDefault="00381FAC" w:rsidP="30CB6FAA">
      <w:pPr>
        <w:spacing w:before="120"/>
        <w:rPr>
          <w:rFonts w:ascii="Arial Rounded MT Bold" w:eastAsia="Arial Rounded MT Bold" w:hAnsi="Arial Rounded MT Bold" w:cs="Arial Rounded MT Bold"/>
          <w:b/>
          <w:bCs/>
          <w:color w:val="FF0000"/>
          <w:sz w:val="50"/>
          <w:szCs w:val="50"/>
        </w:rPr>
      </w:pPr>
    </w:p>
    <w:p w14:paraId="5E45D490" w14:textId="1F885FE6" w:rsidR="00381FAC" w:rsidRDefault="00381FAC" w:rsidP="30CB6FAA">
      <w:pPr>
        <w:spacing w:before="120"/>
        <w:rPr>
          <w:rFonts w:ascii="Arial Rounded MT Bold" w:eastAsia="Arial Rounded MT Bold" w:hAnsi="Arial Rounded MT Bold" w:cs="Arial Rounded MT Bold"/>
          <w:b/>
          <w:bCs/>
          <w:color w:val="FF0000"/>
          <w:sz w:val="50"/>
          <w:szCs w:val="50"/>
        </w:rPr>
      </w:pPr>
    </w:p>
    <w:p w14:paraId="527C459D" w14:textId="63B1DFC7" w:rsidR="00381FAC" w:rsidRDefault="00381FAC" w:rsidP="30CB6FAA">
      <w:pPr>
        <w:spacing w:before="120"/>
        <w:rPr>
          <w:rFonts w:ascii="Arial Rounded MT Bold" w:eastAsia="Arial Rounded MT Bold" w:hAnsi="Arial Rounded MT Bold" w:cs="Arial Rounded MT Bold"/>
          <w:b/>
          <w:bCs/>
          <w:color w:val="FF0000"/>
          <w:sz w:val="50"/>
          <w:szCs w:val="50"/>
        </w:rPr>
      </w:pPr>
    </w:p>
    <w:p w14:paraId="5C2564AA" w14:textId="2CCA0ED1" w:rsidR="00381FAC" w:rsidRDefault="00381FAC" w:rsidP="30CB6FAA">
      <w:pPr>
        <w:spacing w:before="120"/>
        <w:rPr>
          <w:rFonts w:ascii="Arial Rounded MT Bold" w:eastAsia="Arial Rounded MT Bold" w:hAnsi="Arial Rounded MT Bold" w:cs="Arial Rounded MT Bold"/>
          <w:b/>
          <w:bCs/>
          <w:color w:val="FF0000"/>
          <w:sz w:val="50"/>
          <w:szCs w:val="50"/>
        </w:rPr>
      </w:pPr>
    </w:p>
    <w:p w14:paraId="3BA506D2" w14:textId="77777777" w:rsidR="00381FAC" w:rsidRDefault="00381FAC" w:rsidP="30CB6FAA">
      <w:pPr>
        <w:spacing w:before="120"/>
        <w:rPr>
          <w:rFonts w:ascii="Arial Rounded MT Bold" w:eastAsia="Arial Rounded MT Bold" w:hAnsi="Arial Rounded MT Bold" w:cs="Arial Rounded MT Bold"/>
          <w:b/>
          <w:bCs/>
          <w:color w:val="FF0000"/>
          <w:sz w:val="50"/>
          <w:szCs w:val="50"/>
        </w:rPr>
      </w:pPr>
    </w:p>
    <w:p w14:paraId="2FC7E126" w14:textId="7DD0D251" w:rsidR="00381FAC" w:rsidRDefault="00381FAC" w:rsidP="30CB6FAA">
      <w:pPr>
        <w:spacing w:before="120"/>
        <w:rPr>
          <w:rFonts w:ascii="Arial Rounded MT Bold" w:eastAsia="Arial Rounded MT Bold" w:hAnsi="Arial Rounded MT Bold" w:cs="Arial Rounded MT Bold"/>
          <w:b/>
          <w:bCs/>
          <w:color w:val="FF0000"/>
          <w:sz w:val="50"/>
          <w:szCs w:val="50"/>
        </w:rPr>
      </w:pPr>
    </w:p>
    <w:p w14:paraId="22941604" w14:textId="77777777" w:rsidR="00381FAC" w:rsidRDefault="00381FAC" w:rsidP="30CB6FAA">
      <w:pPr>
        <w:spacing w:before="120"/>
        <w:rPr>
          <w:rFonts w:ascii="Arial Rounded MT Bold" w:eastAsia="Arial Rounded MT Bold" w:hAnsi="Arial Rounded MT Bold" w:cs="Arial Rounded MT Bold"/>
          <w:b/>
          <w:bCs/>
          <w:color w:val="FF0000"/>
          <w:sz w:val="50"/>
          <w:szCs w:val="50"/>
        </w:rPr>
      </w:pPr>
    </w:p>
    <w:p w14:paraId="500C38E3" w14:textId="77777777" w:rsidR="00381FAC" w:rsidRDefault="00381FAC" w:rsidP="30CB6FAA">
      <w:pPr>
        <w:spacing w:before="120"/>
        <w:rPr>
          <w:rFonts w:ascii="Arial Rounded MT Bold" w:eastAsia="Arial Rounded MT Bold" w:hAnsi="Arial Rounded MT Bold" w:cs="Arial Rounded MT Bold"/>
          <w:b/>
          <w:bCs/>
          <w:color w:val="FF0000"/>
          <w:sz w:val="50"/>
          <w:szCs w:val="50"/>
        </w:rPr>
      </w:pPr>
    </w:p>
    <w:p w14:paraId="174DDCA6" w14:textId="77777777" w:rsidR="00381FAC" w:rsidRDefault="00381FAC" w:rsidP="30CB6FAA">
      <w:pPr>
        <w:spacing w:before="120"/>
        <w:rPr>
          <w:rFonts w:ascii="Arial Rounded MT Bold" w:eastAsia="Arial Rounded MT Bold" w:hAnsi="Arial Rounded MT Bold" w:cs="Arial Rounded MT Bold"/>
          <w:b/>
          <w:bCs/>
          <w:color w:val="FF0000"/>
          <w:sz w:val="50"/>
          <w:szCs w:val="50"/>
        </w:rPr>
      </w:pPr>
    </w:p>
    <w:p w14:paraId="75B99DCF" w14:textId="77777777" w:rsidR="00381FAC" w:rsidRDefault="00381FAC" w:rsidP="30CB6FAA">
      <w:pPr>
        <w:spacing w:before="120"/>
        <w:rPr>
          <w:noProof/>
        </w:rPr>
      </w:pPr>
    </w:p>
    <w:p w14:paraId="78506064" w14:textId="49647FD5" w:rsidR="00381FAC" w:rsidRDefault="00381FAC" w:rsidP="30CB6FAA">
      <w:pPr>
        <w:spacing w:before="120"/>
        <w:rPr>
          <w:rFonts w:ascii="Arial Rounded MT Bold" w:eastAsia="Arial Rounded MT Bold" w:hAnsi="Arial Rounded MT Bold" w:cs="Arial Rounded MT Bold"/>
          <w:b/>
          <w:bCs/>
          <w:color w:val="FF0000"/>
          <w:sz w:val="50"/>
          <w:szCs w:val="50"/>
        </w:rPr>
      </w:pPr>
    </w:p>
    <w:p w14:paraId="59EB5BFD" w14:textId="2F88F57B" w:rsidR="00381FAC" w:rsidRDefault="00381FAC" w:rsidP="30CB6FAA">
      <w:pPr>
        <w:spacing w:before="120"/>
        <w:rPr>
          <w:rFonts w:ascii="Arial Rounded MT Bold" w:eastAsia="Arial Rounded MT Bold" w:hAnsi="Arial Rounded MT Bold" w:cs="Arial Rounded MT Bold"/>
          <w:b/>
          <w:bCs/>
          <w:color w:val="FF0000"/>
          <w:sz w:val="50"/>
          <w:szCs w:val="50"/>
        </w:rPr>
      </w:pPr>
      <w:r>
        <w:rPr>
          <w:noProof/>
          <w:lang w:val="fr-CA" w:eastAsia="fr-CA"/>
        </w:rPr>
        <w:drawing>
          <wp:anchor distT="0" distB="0" distL="114300" distR="114300" simplePos="0" relativeHeight="251662337" behindDoc="0" locked="0" layoutInCell="1" allowOverlap="1" wp14:anchorId="4C4E76A5" wp14:editId="4AE8B5D1">
            <wp:simplePos x="0" y="0"/>
            <wp:positionH relativeFrom="column">
              <wp:posOffset>1361617</wp:posOffset>
            </wp:positionH>
            <wp:positionV relativeFrom="paragraph">
              <wp:posOffset>299720</wp:posOffset>
            </wp:positionV>
            <wp:extent cx="4095750" cy="2921761"/>
            <wp:effectExtent l="0" t="0" r="0" b="0"/>
            <wp:wrapNone/>
            <wp:docPr id="855073846" name="Image 85507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4095750" cy="29217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F2C57D" w14:textId="42C0762A" w:rsidR="00381FAC" w:rsidRDefault="00381FAC" w:rsidP="30CB6FAA">
      <w:pPr>
        <w:spacing w:before="120"/>
        <w:rPr>
          <w:rFonts w:ascii="Arial Rounded MT Bold" w:eastAsia="Arial Rounded MT Bold" w:hAnsi="Arial Rounded MT Bold" w:cs="Arial Rounded MT Bold"/>
          <w:b/>
          <w:bCs/>
          <w:color w:val="FF0000"/>
          <w:sz w:val="50"/>
          <w:szCs w:val="50"/>
        </w:rPr>
      </w:pPr>
    </w:p>
    <w:p w14:paraId="217F0526" w14:textId="5503A03E" w:rsidR="00381FAC" w:rsidRDefault="00381FAC" w:rsidP="30CB6FAA">
      <w:pPr>
        <w:spacing w:before="120"/>
        <w:rPr>
          <w:rFonts w:ascii="Arial Rounded MT Bold" w:eastAsia="Arial Rounded MT Bold" w:hAnsi="Arial Rounded MT Bold" w:cs="Arial Rounded MT Bold"/>
          <w:b/>
          <w:bCs/>
          <w:color w:val="FF0000"/>
          <w:sz w:val="50"/>
          <w:szCs w:val="50"/>
        </w:rPr>
      </w:pPr>
    </w:p>
    <w:p w14:paraId="7ED0848B" w14:textId="66ACEC92" w:rsidR="00381FAC" w:rsidRDefault="00381FAC" w:rsidP="30CB6FAA">
      <w:pPr>
        <w:spacing w:before="120"/>
        <w:rPr>
          <w:rFonts w:ascii="Arial Rounded MT Bold" w:eastAsia="Arial Rounded MT Bold" w:hAnsi="Arial Rounded MT Bold" w:cs="Arial Rounded MT Bold"/>
          <w:b/>
          <w:bCs/>
          <w:color w:val="FF0000"/>
          <w:sz w:val="50"/>
          <w:szCs w:val="50"/>
        </w:rPr>
      </w:pPr>
    </w:p>
    <w:p w14:paraId="79889E9E" w14:textId="77777777" w:rsidR="00381FAC" w:rsidRDefault="00381FAC" w:rsidP="30CB6FAA">
      <w:pPr>
        <w:spacing w:before="120"/>
        <w:rPr>
          <w:rFonts w:ascii="Arial Rounded MT Bold" w:eastAsia="Arial Rounded MT Bold" w:hAnsi="Arial Rounded MT Bold" w:cs="Arial Rounded MT Bold"/>
          <w:b/>
          <w:bCs/>
          <w:color w:val="FF0000"/>
          <w:sz w:val="50"/>
          <w:szCs w:val="50"/>
        </w:rPr>
      </w:pPr>
    </w:p>
    <w:p w14:paraId="0DA911A2" w14:textId="584A985A" w:rsidR="08D7465C" w:rsidRDefault="08D7465C" w:rsidP="30CB6FAA">
      <w:pPr>
        <w:spacing w:before="120"/>
        <w:rPr>
          <w:rFonts w:ascii="Arial Rounded MT Bold" w:eastAsia="Arial Rounded MT Bold" w:hAnsi="Arial Rounded MT Bold" w:cs="Arial Rounded MT Bold"/>
          <w:b/>
          <w:bCs/>
          <w:color w:val="FF0000"/>
          <w:sz w:val="50"/>
          <w:szCs w:val="50"/>
        </w:rPr>
      </w:pPr>
      <w:r w:rsidRPr="30CB6FAA">
        <w:rPr>
          <w:rFonts w:ascii="Arial Rounded MT Bold" w:eastAsia="Arial Rounded MT Bold" w:hAnsi="Arial Rounded MT Bold" w:cs="Arial Rounded MT Bold"/>
          <w:b/>
          <w:bCs/>
          <w:color w:val="FF0000"/>
          <w:sz w:val="50"/>
          <w:szCs w:val="50"/>
        </w:rPr>
        <w:lastRenderedPageBreak/>
        <w:t>Annexe D</w:t>
      </w:r>
    </w:p>
    <w:p w14:paraId="1BA08CBD" w14:textId="03DDB701" w:rsidR="08D7465C" w:rsidRDefault="08D7465C" w:rsidP="30CB6FAA">
      <w:pPr>
        <w:spacing w:before="120"/>
        <w:rPr>
          <w:rFonts w:ascii="Arial Rounded MT Bold" w:eastAsia="Arial Rounded MT Bold" w:hAnsi="Arial Rounded MT Bold" w:cs="Arial Rounded MT Bold"/>
          <w:color w:val="FF0000"/>
          <w:sz w:val="24"/>
        </w:rPr>
      </w:pPr>
      <w:r w:rsidRPr="30CB6FAA">
        <w:rPr>
          <w:rFonts w:ascii="Arial Rounded MT Bold" w:eastAsia="Arial Rounded MT Bold" w:hAnsi="Arial Rounded MT Bold" w:cs="Arial Rounded MT Bold"/>
          <w:color w:val="FF0000"/>
          <w:sz w:val="24"/>
        </w:rPr>
        <w:t xml:space="preserve">Bloc 26 : Autres mots </w:t>
      </w:r>
    </w:p>
    <w:p w14:paraId="3FB55EF8" w14:textId="2432BCC6" w:rsidR="30CB6FAA" w:rsidRDefault="30CB6FAA" w:rsidP="30CB6FAA">
      <w:pPr>
        <w:spacing w:before="120"/>
        <w:rPr>
          <w:rFonts w:ascii="Arial Rounded MT Bold" w:eastAsia="Arial Rounded MT Bold" w:hAnsi="Arial Rounded MT Bold" w:cs="Arial Rounded MT Bold"/>
          <w:color w:val="FF0000"/>
          <w:sz w:val="24"/>
        </w:rPr>
      </w:pPr>
    </w:p>
    <w:tbl>
      <w:tblPr>
        <w:tblStyle w:val="Grilledutableau"/>
        <w:tblW w:w="0" w:type="auto"/>
        <w:jc w:val="center"/>
        <w:tblLayout w:type="fixed"/>
        <w:tblLook w:val="06A0" w:firstRow="1" w:lastRow="0" w:firstColumn="1" w:lastColumn="0" w:noHBand="1" w:noVBand="1"/>
      </w:tblPr>
      <w:tblGrid>
        <w:gridCol w:w="1591"/>
        <w:gridCol w:w="1591"/>
        <w:gridCol w:w="1591"/>
        <w:gridCol w:w="1591"/>
        <w:gridCol w:w="1725"/>
        <w:gridCol w:w="1561"/>
      </w:tblGrid>
      <w:tr w:rsidR="30CB6FAA" w14:paraId="529E0064" w14:textId="77777777" w:rsidTr="30CB6FAA">
        <w:trPr>
          <w:jc w:val="center"/>
        </w:trPr>
        <w:tc>
          <w:tcPr>
            <w:tcW w:w="1591" w:type="dxa"/>
          </w:tcPr>
          <w:p w14:paraId="5CF30DD4" w14:textId="5BB36058" w:rsidR="6A8E98FF" w:rsidRDefault="6A8E98FF" w:rsidP="30CB6FAA">
            <w:pPr>
              <w:rPr>
                <w:rFonts w:ascii="Arial Rounded MT Bold" w:eastAsia="Arial Rounded MT Bold" w:hAnsi="Arial Rounded MT Bold" w:cs="Arial Rounded MT Bold"/>
                <w:color w:val="FF0000"/>
                <w:sz w:val="24"/>
              </w:rPr>
            </w:pPr>
            <w:r w:rsidRPr="30CB6FAA">
              <w:rPr>
                <w:rFonts w:ascii="Arial Rounded MT Bold" w:eastAsia="Arial Rounded MT Bold" w:hAnsi="Arial Rounded MT Bold" w:cs="Arial Rounded MT Bold"/>
                <w:color w:val="FF0000"/>
                <w:sz w:val="24"/>
              </w:rPr>
              <w:t>1- une aptitude</w:t>
            </w:r>
          </w:p>
        </w:tc>
        <w:tc>
          <w:tcPr>
            <w:tcW w:w="1591" w:type="dxa"/>
          </w:tcPr>
          <w:p w14:paraId="2A147F8D" w14:textId="3831B073" w:rsidR="6A8E98FF" w:rsidRDefault="6A8E98FF" w:rsidP="30CB6FAA">
            <w:pPr>
              <w:rPr>
                <w:rFonts w:ascii="Arial Rounded MT Bold" w:eastAsia="Arial Rounded MT Bold" w:hAnsi="Arial Rounded MT Bold" w:cs="Arial Rounded MT Bold"/>
                <w:color w:val="FF0000"/>
                <w:sz w:val="24"/>
              </w:rPr>
            </w:pPr>
            <w:r w:rsidRPr="30CB6FAA">
              <w:rPr>
                <w:rFonts w:ascii="Arial Rounded MT Bold" w:eastAsia="Arial Rounded MT Bold" w:hAnsi="Arial Rounded MT Bold" w:cs="Arial Rounded MT Bold"/>
                <w:color w:val="FF0000"/>
                <w:sz w:val="24"/>
              </w:rPr>
              <w:t>2- une armoire</w:t>
            </w:r>
          </w:p>
        </w:tc>
        <w:tc>
          <w:tcPr>
            <w:tcW w:w="1591" w:type="dxa"/>
          </w:tcPr>
          <w:p w14:paraId="24CF3414" w14:textId="20E634DC" w:rsidR="6A8E98FF" w:rsidRDefault="6A8E98FF" w:rsidP="30CB6FAA">
            <w:pPr>
              <w:rPr>
                <w:rFonts w:ascii="Arial Rounded MT Bold" w:eastAsia="Arial Rounded MT Bold" w:hAnsi="Arial Rounded MT Bold" w:cs="Arial Rounded MT Bold"/>
                <w:color w:val="FF0000"/>
                <w:sz w:val="24"/>
              </w:rPr>
            </w:pPr>
            <w:r w:rsidRPr="30CB6FAA">
              <w:rPr>
                <w:rFonts w:ascii="Arial Rounded MT Bold" w:eastAsia="Arial Rounded MT Bold" w:hAnsi="Arial Rounded MT Bold" w:cs="Arial Rounded MT Bold"/>
                <w:color w:val="FF0000"/>
                <w:sz w:val="24"/>
              </w:rPr>
              <w:t>3- une blancheur</w:t>
            </w:r>
          </w:p>
        </w:tc>
        <w:tc>
          <w:tcPr>
            <w:tcW w:w="1591" w:type="dxa"/>
          </w:tcPr>
          <w:p w14:paraId="0B7E9494" w14:textId="6305FB14" w:rsidR="6A8E98FF" w:rsidRDefault="6A8E98FF" w:rsidP="30CB6FAA">
            <w:pPr>
              <w:rPr>
                <w:rFonts w:ascii="Arial Rounded MT Bold" w:eastAsia="Arial Rounded MT Bold" w:hAnsi="Arial Rounded MT Bold" w:cs="Arial Rounded MT Bold"/>
                <w:color w:val="FF0000"/>
                <w:sz w:val="24"/>
              </w:rPr>
            </w:pPr>
            <w:r w:rsidRPr="30CB6FAA">
              <w:rPr>
                <w:rFonts w:ascii="Arial Rounded MT Bold" w:eastAsia="Arial Rounded MT Bold" w:hAnsi="Arial Rounded MT Bold" w:cs="Arial Rounded MT Bold"/>
                <w:color w:val="FF0000"/>
                <w:sz w:val="24"/>
              </w:rPr>
              <w:t>4- la bravoure</w:t>
            </w:r>
          </w:p>
        </w:tc>
        <w:tc>
          <w:tcPr>
            <w:tcW w:w="1725" w:type="dxa"/>
          </w:tcPr>
          <w:p w14:paraId="6948335E" w14:textId="2618A5B9" w:rsidR="6A8E98FF" w:rsidRDefault="6A8E98FF" w:rsidP="30CB6FAA">
            <w:pPr>
              <w:spacing w:before="120"/>
              <w:rPr>
                <w:rFonts w:ascii="Arial Rounded MT Bold" w:eastAsia="Arial Rounded MT Bold" w:hAnsi="Arial Rounded MT Bold" w:cs="Arial Rounded MT Bold"/>
                <w:color w:val="FF0000"/>
                <w:sz w:val="24"/>
              </w:rPr>
            </w:pPr>
            <w:r w:rsidRPr="30CB6FAA">
              <w:rPr>
                <w:rFonts w:ascii="Arial Rounded MT Bold" w:eastAsia="Arial Rounded MT Bold" w:hAnsi="Arial Rounded MT Bold" w:cs="Arial Rounded MT Bold"/>
                <w:color w:val="FF0000"/>
                <w:sz w:val="24"/>
              </w:rPr>
              <w:t>5- le charbon</w:t>
            </w:r>
          </w:p>
          <w:p w14:paraId="24644418" w14:textId="08974B83" w:rsidR="30CB6FAA" w:rsidRDefault="30CB6FAA" w:rsidP="30CB6FAA">
            <w:pPr>
              <w:rPr>
                <w:rFonts w:ascii="Arial Rounded MT Bold" w:eastAsia="Arial Rounded MT Bold" w:hAnsi="Arial Rounded MT Bold" w:cs="Arial Rounded MT Bold"/>
                <w:color w:val="FF0000"/>
                <w:sz w:val="24"/>
              </w:rPr>
            </w:pPr>
          </w:p>
        </w:tc>
        <w:tc>
          <w:tcPr>
            <w:tcW w:w="1561" w:type="dxa"/>
          </w:tcPr>
          <w:p w14:paraId="2D211C05" w14:textId="68FE2CB3" w:rsidR="6A8E98FF" w:rsidRDefault="6A8E98FF" w:rsidP="30CB6FAA">
            <w:pPr>
              <w:rPr>
                <w:rFonts w:ascii="Arial Rounded MT Bold" w:eastAsia="Arial Rounded MT Bold" w:hAnsi="Arial Rounded MT Bold" w:cs="Arial Rounded MT Bold"/>
                <w:color w:val="FF0000"/>
                <w:sz w:val="24"/>
              </w:rPr>
            </w:pPr>
            <w:r w:rsidRPr="30CB6FAA">
              <w:rPr>
                <w:rFonts w:ascii="Arial Rounded MT Bold" w:eastAsia="Arial Rounded MT Bold" w:hAnsi="Arial Rounded MT Bold" w:cs="Arial Rounded MT Bold"/>
                <w:color w:val="FF0000"/>
                <w:sz w:val="24"/>
              </w:rPr>
              <w:t>6- une étape</w:t>
            </w:r>
          </w:p>
        </w:tc>
      </w:tr>
      <w:tr w:rsidR="30CB6FAA" w14:paraId="5EB7382D" w14:textId="77777777" w:rsidTr="30CB6FAA">
        <w:trPr>
          <w:jc w:val="center"/>
        </w:trPr>
        <w:tc>
          <w:tcPr>
            <w:tcW w:w="1591" w:type="dxa"/>
          </w:tcPr>
          <w:p w14:paraId="24DA1DCE" w14:textId="0BF26ABD" w:rsidR="2EA11EAC" w:rsidRDefault="2EA11EAC" w:rsidP="30CB6FAA">
            <w:pPr>
              <w:spacing w:before="120"/>
              <w:rPr>
                <w:rFonts w:ascii="Arial Rounded MT Bold" w:eastAsia="Arial Rounded MT Bold" w:hAnsi="Arial Rounded MT Bold" w:cs="Arial Rounded MT Bold"/>
                <w:color w:val="FF0000"/>
                <w:sz w:val="24"/>
              </w:rPr>
            </w:pPr>
            <w:r w:rsidRPr="30CB6FAA">
              <w:rPr>
                <w:rFonts w:ascii="Arial Rounded MT Bold" w:eastAsia="Arial Rounded MT Bold" w:hAnsi="Arial Rounded MT Bold" w:cs="Arial Rounded MT Bold"/>
                <w:color w:val="FF0000"/>
                <w:sz w:val="24"/>
              </w:rPr>
              <w:t>7- une hache</w:t>
            </w:r>
          </w:p>
          <w:p w14:paraId="77ED99FD" w14:textId="3B068B26" w:rsidR="30CB6FAA" w:rsidRDefault="30CB6FAA" w:rsidP="30CB6FAA">
            <w:pPr>
              <w:rPr>
                <w:rFonts w:ascii="Arial Rounded MT Bold" w:eastAsia="Arial Rounded MT Bold" w:hAnsi="Arial Rounded MT Bold" w:cs="Arial Rounded MT Bold"/>
                <w:color w:val="FF0000"/>
                <w:sz w:val="24"/>
              </w:rPr>
            </w:pPr>
          </w:p>
        </w:tc>
        <w:tc>
          <w:tcPr>
            <w:tcW w:w="1591" w:type="dxa"/>
          </w:tcPr>
          <w:p w14:paraId="3BA66ABF" w14:textId="464E0524" w:rsidR="2EA11EAC" w:rsidRDefault="2EA11EAC" w:rsidP="30CB6FAA">
            <w:pPr>
              <w:spacing w:before="120"/>
              <w:rPr>
                <w:rFonts w:ascii="Arial Rounded MT Bold" w:eastAsia="Arial Rounded MT Bold" w:hAnsi="Arial Rounded MT Bold" w:cs="Arial Rounded MT Bold"/>
                <w:color w:val="FF0000"/>
                <w:sz w:val="24"/>
              </w:rPr>
            </w:pPr>
            <w:r w:rsidRPr="30CB6FAA">
              <w:rPr>
                <w:rFonts w:ascii="Arial Rounded MT Bold" w:eastAsia="Arial Rounded MT Bold" w:hAnsi="Arial Rounded MT Bold" w:cs="Arial Rounded MT Bold"/>
                <w:color w:val="FF0000"/>
                <w:sz w:val="24"/>
              </w:rPr>
              <w:t>8- une honte*</w:t>
            </w:r>
          </w:p>
          <w:p w14:paraId="7710855B" w14:textId="21BDA8D0" w:rsidR="30CB6FAA" w:rsidRDefault="30CB6FAA" w:rsidP="30CB6FAA">
            <w:pPr>
              <w:rPr>
                <w:rFonts w:ascii="Arial Rounded MT Bold" w:eastAsia="Arial Rounded MT Bold" w:hAnsi="Arial Rounded MT Bold" w:cs="Arial Rounded MT Bold"/>
                <w:color w:val="FF0000"/>
                <w:sz w:val="24"/>
              </w:rPr>
            </w:pPr>
          </w:p>
        </w:tc>
        <w:tc>
          <w:tcPr>
            <w:tcW w:w="1591" w:type="dxa"/>
          </w:tcPr>
          <w:p w14:paraId="4CC85598" w14:textId="2CED544E" w:rsidR="2EA11EAC" w:rsidRDefault="2EA11EAC" w:rsidP="30CB6FAA">
            <w:pPr>
              <w:rPr>
                <w:rFonts w:ascii="Arial Rounded MT Bold" w:eastAsia="Arial Rounded MT Bold" w:hAnsi="Arial Rounded MT Bold" w:cs="Arial Rounded MT Bold"/>
                <w:color w:val="FF0000"/>
                <w:sz w:val="24"/>
              </w:rPr>
            </w:pPr>
            <w:r w:rsidRPr="30CB6FAA">
              <w:rPr>
                <w:rFonts w:ascii="Arial Rounded MT Bold" w:eastAsia="Arial Rounded MT Bold" w:hAnsi="Arial Rounded MT Bold" w:cs="Arial Rounded MT Bold"/>
                <w:color w:val="FF0000"/>
                <w:sz w:val="24"/>
              </w:rPr>
              <w:t>9- une lenteur</w:t>
            </w:r>
          </w:p>
        </w:tc>
        <w:tc>
          <w:tcPr>
            <w:tcW w:w="1591" w:type="dxa"/>
          </w:tcPr>
          <w:p w14:paraId="1035E8CB" w14:textId="604C9158" w:rsidR="2EA11EAC" w:rsidRDefault="2EA11EAC" w:rsidP="30CB6FAA">
            <w:pPr>
              <w:spacing w:before="120"/>
              <w:rPr>
                <w:rFonts w:ascii="Arial Rounded MT Bold" w:eastAsia="Arial Rounded MT Bold" w:hAnsi="Arial Rounded MT Bold" w:cs="Arial Rounded MT Bold"/>
                <w:color w:val="FF0000"/>
                <w:sz w:val="24"/>
              </w:rPr>
            </w:pPr>
            <w:r w:rsidRPr="30CB6FAA">
              <w:rPr>
                <w:rFonts w:ascii="Arial Rounded MT Bold" w:eastAsia="Arial Rounded MT Bold" w:hAnsi="Arial Rounded MT Bold" w:cs="Arial Rounded MT Bold"/>
                <w:color w:val="FF0000"/>
                <w:sz w:val="24"/>
              </w:rPr>
              <w:t>10- une littérature</w:t>
            </w:r>
          </w:p>
          <w:p w14:paraId="2EA92C2B" w14:textId="0C71CAB1" w:rsidR="30CB6FAA" w:rsidRDefault="30CB6FAA" w:rsidP="30CB6FAA">
            <w:pPr>
              <w:rPr>
                <w:rFonts w:ascii="Arial Rounded MT Bold" w:eastAsia="Arial Rounded MT Bold" w:hAnsi="Arial Rounded MT Bold" w:cs="Arial Rounded MT Bold"/>
                <w:color w:val="FF0000"/>
                <w:sz w:val="24"/>
              </w:rPr>
            </w:pPr>
          </w:p>
        </w:tc>
        <w:tc>
          <w:tcPr>
            <w:tcW w:w="1725" w:type="dxa"/>
          </w:tcPr>
          <w:p w14:paraId="3A667353" w14:textId="0F46FB06" w:rsidR="2EA11EAC" w:rsidRDefault="2EA11EAC" w:rsidP="30CB6FAA">
            <w:pPr>
              <w:rPr>
                <w:rFonts w:ascii="Arial Rounded MT Bold" w:eastAsia="Arial Rounded MT Bold" w:hAnsi="Arial Rounded MT Bold" w:cs="Arial Rounded MT Bold"/>
                <w:color w:val="FF0000"/>
                <w:sz w:val="24"/>
              </w:rPr>
            </w:pPr>
            <w:r w:rsidRPr="30CB6FAA">
              <w:rPr>
                <w:rFonts w:ascii="Arial Rounded MT Bold" w:eastAsia="Arial Rounded MT Bold" w:hAnsi="Arial Rounded MT Bold" w:cs="Arial Rounded MT Bold"/>
                <w:color w:val="FF0000"/>
                <w:sz w:val="24"/>
              </w:rPr>
              <w:t>11- une mâchoire</w:t>
            </w:r>
          </w:p>
        </w:tc>
        <w:tc>
          <w:tcPr>
            <w:tcW w:w="1561" w:type="dxa"/>
          </w:tcPr>
          <w:p w14:paraId="6D385A57" w14:textId="574B84C6" w:rsidR="2EA11EAC" w:rsidRDefault="2EA11EAC" w:rsidP="30CB6FAA">
            <w:pPr>
              <w:spacing w:before="120"/>
              <w:rPr>
                <w:rFonts w:ascii="Arial Rounded MT Bold" w:eastAsia="Arial Rounded MT Bold" w:hAnsi="Arial Rounded MT Bold" w:cs="Arial Rounded MT Bold"/>
                <w:color w:val="FF0000"/>
                <w:sz w:val="24"/>
              </w:rPr>
            </w:pPr>
            <w:r w:rsidRPr="30CB6FAA">
              <w:rPr>
                <w:rFonts w:ascii="Arial Rounded MT Bold" w:eastAsia="Arial Rounded MT Bold" w:hAnsi="Arial Rounded MT Bold" w:cs="Arial Rounded MT Bold"/>
                <w:color w:val="FF0000"/>
                <w:sz w:val="24"/>
              </w:rPr>
              <w:t>12- obtenir</w:t>
            </w:r>
          </w:p>
          <w:p w14:paraId="3523B53B" w14:textId="15C93550" w:rsidR="30CB6FAA" w:rsidRDefault="30CB6FAA" w:rsidP="30CB6FAA">
            <w:pPr>
              <w:rPr>
                <w:rFonts w:ascii="Arial Rounded MT Bold" w:eastAsia="Arial Rounded MT Bold" w:hAnsi="Arial Rounded MT Bold" w:cs="Arial Rounded MT Bold"/>
                <w:color w:val="FF0000"/>
                <w:sz w:val="24"/>
              </w:rPr>
            </w:pPr>
          </w:p>
        </w:tc>
      </w:tr>
      <w:tr w:rsidR="30CB6FAA" w14:paraId="7EE6BDE5" w14:textId="77777777" w:rsidTr="30CB6FAA">
        <w:trPr>
          <w:jc w:val="center"/>
        </w:trPr>
        <w:tc>
          <w:tcPr>
            <w:tcW w:w="1591" w:type="dxa"/>
          </w:tcPr>
          <w:p w14:paraId="3C98E968" w14:textId="4BB43775" w:rsidR="2EA11EAC" w:rsidRDefault="2EA11EAC" w:rsidP="30CB6FAA">
            <w:pPr>
              <w:rPr>
                <w:rFonts w:ascii="Arial Rounded MT Bold" w:eastAsia="Arial Rounded MT Bold" w:hAnsi="Arial Rounded MT Bold" w:cs="Arial Rounded MT Bold"/>
                <w:color w:val="FF0000"/>
                <w:sz w:val="24"/>
              </w:rPr>
            </w:pPr>
            <w:r w:rsidRPr="30CB6FAA">
              <w:rPr>
                <w:rFonts w:ascii="Arial Rounded MT Bold" w:eastAsia="Arial Rounded MT Bold" w:hAnsi="Arial Rounded MT Bold" w:cs="Arial Rounded MT Bold"/>
                <w:color w:val="FF0000"/>
                <w:sz w:val="24"/>
              </w:rPr>
              <w:t>13- un oubli</w:t>
            </w:r>
          </w:p>
        </w:tc>
        <w:tc>
          <w:tcPr>
            <w:tcW w:w="1591" w:type="dxa"/>
          </w:tcPr>
          <w:p w14:paraId="2D02731C" w14:textId="70BE21FC" w:rsidR="2EA11EAC" w:rsidRDefault="2EA11EAC" w:rsidP="30CB6FAA">
            <w:pPr>
              <w:spacing w:before="120"/>
              <w:rPr>
                <w:rFonts w:ascii="Arial Rounded MT Bold" w:eastAsia="Arial Rounded MT Bold" w:hAnsi="Arial Rounded MT Bold" w:cs="Arial Rounded MT Bold"/>
                <w:color w:val="FF0000"/>
                <w:sz w:val="24"/>
              </w:rPr>
            </w:pPr>
            <w:r w:rsidRPr="30CB6FAA">
              <w:rPr>
                <w:rFonts w:ascii="Arial Rounded MT Bold" w:eastAsia="Arial Rounded MT Bold" w:hAnsi="Arial Rounded MT Bold" w:cs="Arial Rounded MT Bold"/>
                <w:color w:val="FF0000"/>
                <w:sz w:val="24"/>
              </w:rPr>
              <w:t>14- une ouïe</w:t>
            </w:r>
          </w:p>
          <w:p w14:paraId="550F9AB9" w14:textId="4C69CA3D" w:rsidR="30CB6FAA" w:rsidRDefault="30CB6FAA" w:rsidP="30CB6FAA">
            <w:pPr>
              <w:rPr>
                <w:rFonts w:ascii="Arial Rounded MT Bold" w:eastAsia="Arial Rounded MT Bold" w:hAnsi="Arial Rounded MT Bold" w:cs="Arial Rounded MT Bold"/>
                <w:color w:val="FF0000"/>
                <w:sz w:val="24"/>
              </w:rPr>
            </w:pPr>
          </w:p>
        </w:tc>
        <w:tc>
          <w:tcPr>
            <w:tcW w:w="1591" w:type="dxa"/>
          </w:tcPr>
          <w:p w14:paraId="1D8151F2" w14:textId="1909E1DD" w:rsidR="2EA11EAC" w:rsidRDefault="2EA11EAC" w:rsidP="30CB6FAA">
            <w:pPr>
              <w:spacing w:before="120"/>
              <w:rPr>
                <w:rFonts w:ascii="Arial Rounded MT Bold" w:eastAsia="Arial Rounded MT Bold" w:hAnsi="Arial Rounded MT Bold" w:cs="Arial Rounded MT Bold"/>
                <w:color w:val="FF0000"/>
                <w:sz w:val="24"/>
              </w:rPr>
            </w:pPr>
            <w:r w:rsidRPr="30CB6FAA">
              <w:rPr>
                <w:rFonts w:ascii="Arial Rounded MT Bold" w:eastAsia="Arial Rounded MT Bold" w:hAnsi="Arial Rounded MT Bold" w:cs="Arial Rounded MT Bold"/>
                <w:color w:val="FF0000"/>
                <w:sz w:val="24"/>
              </w:rPr>
              <w:t>15- un pâté</w:t>
            </w:r>
          </w:p>
          <w:p w14:paraId="0F245ECE" w14:textId="2A27DF3F" w:rsidR="30CB6FAA" w:rsidRDefault="30CB6FAA" w:rsidP="30CB6FAA">
            <w:pPr>
              <w:rPr>
                <w:rFonts w:ascii="Arial Rounded MT Bold" w:eastAsia="Arial Rounded MT Bold" w:hAnsi="Arial Rounded MT Bold" w:cs="Arial Rounded MT Bold"/>
                <w:color w:val="FF0000"/>
                <w:sz w:val="24"/>
              </w:rPr>
            </w:pPr>
          </w:p>
        </w:tc>
        <w:tc>
          <w:tcPr>
            <w:tcW w:w="1591" w:type="dxa"/>
          </w:tcPr>
          <w:p w14:paraId="2CE7C6D7" w14:textId="0F209830" w:rsidR="2EA11EAC" w:rsidRDefault="2EA11EAC" w:rsidP="30CB6FAA">
            <w:pPr>
              <w:spacing w:before="120"/>
              <w:rPr>
                <w:rFonts w:ascii="Arial Rounded MT Bold" w:eastAsia="Arial Rounded MT Bold" w:hAnsi="Arial Rounded MT Bold" w:cs="Arial Rounded MT Bold"/>
                <w:color w:val="FF0000"/>
                <w:sz w:val="24"/>
              </w:rPr>
            </w:pPr>
            <w:r w:rsidRPr="30CB6FAA">
              <w:rPr>
                <w:rFonts w:ascii="Arial Rounded MT Bold" w:eastAsia="Arial Rounded MT Bold" w:hAnsi="Arial Rounded MT Bold" w:cs="Arial Rounded MT Bold"/>
                <w:color w:val="FF0000"/>
                <w:sz w:val="24"/>
              </w:rPr>
              <w:t>16- le péril</w:t>
            </w:r>
          </w:p>
          <w:p w14:paraId="3C84A1CD" w14:textId="4DE8997A" w:rsidR="30CB6FAA" w:rsidRDefault="30CB6FAA" w:rsidP="30CB6FAA">
            <w:pPr>
              <w:rPr>
                <w:rFonts w:ascii="Arial Rounded MT Bold" w:eastAsia="Arial Rounded MT Bold" w:hAnsi="Arial Rounded MT Bold" w:cs="Arial Rounded MT Bold"/>
                <w:color w:val="FF0000"/>
                <w:sz w:val="24"/>
              </w:rPr>
            </w:pPr>
          </w:p>
        </w:tc>
        <w:tc>
          <w:tcPr>
            <w:tcW w:w="1725" w:type="dxa"/>
          </w:tcPr>
          <w:p w14:paraId="1C80545F" w14:textId="6108332B" w:rsidR="2EA11EAC" w:rsidRDefault="2EA11EAC" w:rsidP="30CB6FAA">
            <w:pPr>
              <w:rPr>
                <w:rFonts w:ascii="Arial Rounded MT Bold" w:eastAsia="Arial Rounded MT Bold" w:hAnsi="Arial Rounded MT Bold" w:cs="Arial Rounded MT Bold"/>
                <w:color w:val="FF0000"/>
                <w:sz w:val="24"/>
              </w:rPr>
            </w:pPr>
            <w:r w:rsidRPr="30CB6FAA">
              <w:rPr>
                <w:rFonts w:ascii="Arial Rounded MT Bold" w:eastAsia="Arial Rounded MT Bold" w:hAnsi="Arial Rounded MT Bold" w:cs="Arial Rounded MT Bold"/>
                <w:color w:val="FF0000"/>
                <w:sz w:val="24"/>
              </w:rPr>
              <w:t>17- un poumon</w:t>
            </w:r>
          </w:p>
        </w:tc>
        <w:tc>
          <w:tcPr>
            <w:tcW w:w="1561" w:type="dxa"/>
          </w:tcPr>
          <w:p w14:paraId="7040B0A0" w14:textId="08514C3D" w:rsidR="2EA11EAC" w:rsidRDefault="2EA11EAC" w:rsidP="30CB6FAA">
            <w:pPr>
              <w:rPr>
                <w:rFonts w:ascii="Arial Rounded MT Bold" w:eastAsia="Arial Rounded MT Bold" w:hAnsi="Arial Rounded MT Bold" w:cs="Arial Rounded MT Bold"/>
                <w:color w:val="FF0000"/>
                <w:sz w:val="24"/>
              </w:rPr>
            </w:pPr>
            <w:r w:rsidRPr="30CB6FAA">
              <w:rPr>
                <w:rFonts w:ascii="Arial Rounded MT Bold" w:eastAsia="Arial Rounded MT Bold" w:hAnsi="Arial Rounded MT Bold" w:cs="Arial Rounded MT Bold"/>
                <w:color w:val="FF0000"/>
                <w:sz w:val="24"/>
              </w:rPr>
              <w:t>18- un pourboire</w:t>
            </w:r>
          </w:p>
        </w:tc>
      </w:tr>
      <w:tr w:rsidR="30CB6FAA" w14:paraId="485E1ED0" w14:textId="77777777" w:rsidTr="30CB6FAA">
        <w:trPr>
          <w:jc w:val="center"/>
        </w:trPr>
        <w:tc>
          <w:tcPr>
            <w:tcW w:w="1591" w:type="dxa"/>
          </w:tcPr>
          <w:p w14:paraId="05AD5A5C" w14:textId="0023BAEF" w:rsidR="2EA11EAC" w:rsidRDefault="2EA11EAC" w:rsidP="30CB6FAA">
            <w:pPr>
              <w:spacing w:before="120"/>
              <w:rPr>
                <w:rFonts w:ascii="Arial Rounded MT Bold" w:eastAsia="Arial Rounded MT Bold" w:hAnsi="Arial Rounded MT Bold" w:cs="Arial Rounded MT Bold"/>
                <w:color w:val="FF0000"/>
                <w:sz w:val="24"/>
              </w:rPr>
            </w:pPr>
            <w:r w:rsidRPr="30CB6FAA">
              <w:rPr>
                <w:rFonts w:ascii="Arial Rounded MT Bold" w:eastAsia="Arial Rounded MT Bold" w:hAnsi="Arial Rounded MT Bold" w:cs="Arial Rounded MT Bold"/>
                <w:color w:val="FF0000"/>
                <w:sz w:val="24"/>
              </w:rPr>
              <w:t>19- prévenir</w:t>
            </w:r>
          </w:p>
          <w:p w14:paraId="2A73438E" w14:textId="3FE2065E" w:rsidR="30CB6FAA" w:rsidRDefault="30CB6FAA" w:rsidP="30CB6FAA">
            <w:pPr>
              <w:rPr>
                <w:rFonts w:ascii="Arial Rounded MT Bold" w:eastAsia="Arial Rounded MT Bold" w:hAnsi="Arial Rounded MT Bold" w:cs="Arial Rounded MT Bold"/>
                <w:color w:val="FF0000"/>
                <w:sz w:val="24"/>
              </w:rPr>
            </w:pPr>
          </w:p>
        </w:tc>
        <w:tc>
          <w:tcPr>
            <w:tcW w:w="1591" w:type="dxa"/>
          </w:tcPr>
          <w:p w14:paraId="32AA7DD1" w14:textId="36CA5BD2" w:rsidR="2EA11EAC" w:rsidRDefault="2EA11EAC" w:rsidP="30CB6FAA">
            <w:pPr>
              <w:rPr>
                <w:rFonts w:ascii="Arial Rounded MT Bold" w:eastAsia="Arial Rounded MT Bold" w:hAnsi="Arial Rounded MT Bold" w:cs="Arial Rounded MT Bold"/>
                <w:color w:val="FF0000"/>
                <w:sz w:val="24"/>
              </w:rPr>
            </w:pPr>
            <w:r w:rsidRPr="30CB6FAA">
              <w:rPr>
                <w:rFonts w:ascii="Arial Rounded MT Bold" w:eastAsia="Arial Rounded MT Bold" w:hAnsi="Arial Rounded MT Bold" w:cs="Arial Rounded MT Bold"/>
                <w:color w:val="FF0000"/>
                <w:sz w:val="24"/>
              </w:rPr>
              <w:t>20- prévoir</w:t>
            </w:r>
          </w:p>
        </w:tc>
        <w:tc>
          <w:tcPr>
            <w:tcW w:w="1591" w:type="dxa"/>
          </w:tcPr>
          <w:p w14:paraId="26B447E9" w14:textId="7C455E66" w:rsidR="2EA11EAC" w:rsidRDefault="2EA11EAC" w:rsidP="30CB6FAA">
            <w:pPr>
              <w:spacing w:before="120"/>
              <w:rPr>
                <w:rFonts w:ascii="Arial Rounded MT Bold" w:eastAsia="Arial Rounded MT Bold" w:hAnsi="Arial Rounded MT Bold" w:cs="Arial Rounded MT Bold"/>
                <w:color w:val="FF0000"/>
                <w:sz w:val="24"/>
              </w:rPr>
            </w:pPr>
            <w:r w:rsidRPr="30CB6FAA">
              <w:rPr>
                <w:rFonts w:ascii="Arial Rounded MT Bold" w:eastAsia="Arial Rounded MT Bold" w:hAnsi="Arial Rounded MT Bold" w:cs="Arial Rounded MT Bold"/>
                <w:color w:val="FF0000"/>
                <w:sz w:val="24"/>
              </w:rPr>
              <w:t>21- un torchon</w:t>
            </w:r>
          </w:p>
          <w:p w14:paraId="27392080" w14:textId="7A94B53C" w:rsidR="30CB6FAA" w:rsidRDefault="30CB6FAA" w:rsidP="30CB6FAA">
            <w:pPr>
              <w:rPr>
                <w:rFonts w:ascii="Arial Rounded MT Bold" w:eastAsia="Arial Rounded MT Bold" w:hAnsi="Arial Rounded MT Bold" w:cs="Arial Rounded MT Bold"/>
                <w:color w:val="FF0000"/>
                <w:sz w:val="24"/>
              </w:rPr>
            </w:pPr>
          </w:p>
        </w:tc>
        <w:tc>
          <w:tcPr>
            <w:tcW w:w="1591" w:type="dxa"/>
          </w:tcPr>
          <w:p w14:paraId="21F3F969" w14:textId="326A0F3C" w:rsidR="2EA11EAC" w:rsidRDefault="2EA11EAC" w:rsidP="30CB6FAA">
            <w:pPr>
              <w:rPr>
                <w:rFonts w:ascii="Arial Rounded MT Bold" w:eastAsia="Arial Rounded MT Bold" w:hAnsi="Arial Rounded MT Bold" w:cs="Arial Rounded MT Bold"/>
                <w:color w:val="FF0000"/>
                <w:sz w:val="24"/>
              </w:rPr>
            </w:pPr>
            <w:r w:rsidRPr="30CB6FAA">
              <w:rPr>
                <w:rFonts w:ascii="Arial Rounded MT Bold" w:eastAsia="Arial Rounded MT Bold" w:hAnsi="Arial Rounded MT Bold" w:cs="Arial Rounded MT Bold"/>
                <w:color w:val="FF0000"/>
                <w:sz w:val="24"/>
              </w:rPr>
              <w:t>22- un vallon</w:t>
            </w:r>
          </w:p>
        </w:tc>
        <w:tc>
          <w:tcPr>
            <w:tcW w:w="1725" w:type="dxa"/>
          </w:tcPr>
          <w:p w14:paraId="4DA1E797" w14:textId="2C5B79A9" w:rsidR="2EA11EAC" w:rsidRDefault="2EA11EAC" w:rsidP="30CB6FAA">
            <w:pPr>
              <w:rPr>
                <w:rFonts w:ascii="Arial Rounded MT Bold" w:eastAsia="Arial Rounded MT Bold" w:hAnsi="Arial Rounded MT Bold" w:cs="Arial Rounded MT Bold"/>
                <w:color w:val="FF0000"/>
                <w:sz w:val="24"/>
              </w:rPr>
            </w:pPr>
            <w:r w:rsidRPr="30CB6FAA">
              <w:rPr>
                <w:rFonts w:ascii="Arial Rounded MT Bold" w:eastAsia="Arial Rounded MT Bold" w:hAnsi="Arial Rounded MT Bold" w:cs="Arial Rounded MT Bold"/>
                <w:color w:val="FF0000"/>
                <w:sz w:val="24"/>
              </w:rPr>
              <w:t>23- une villa</w:t>
            </w:r>
          </w:p>
        </w:tc>
        <w:tc>
          <w:tcPr>
            <w:tcW w:w="1561" w:type="dxa"/>
          </w:tcPr>
          <w:p w14:paraId="0F25D6C7" w14:textId="48C9B406" w:rsidR="30CB6FAA" w:rsidRDefault="30CB6FAA" w:rsidP="30CB6FAA">
            <w:pPr>
              <w:rPr>
                <w:rFonts w:ascii="Arial Rounded MT Bold" w:eastAsia="Arial Rounded MT Bold" w:hAnsi="Arial Rounded MT Bold" w:cs="Arial Rounded MT Bold"/>
                <w:color w:val="FF0000"/>
                <w:sz w:val="24"/>
              </w:rPr>
            </w:pPr>
          </w:p>
        </w:tc>
      </w:tr>
    </w:tbl>
    <w:p w14:paraId="3F61659F" w14:textId="40C46DA0" w:rsidR="08D7465C" w:rsidRDefault="08D7465C" w:rsidP="30CB6FAA">
      <w:pPr>
        <w:spacing w:before="120"/>
        <w:rPr>
          <w:rFonts w:ascii="Arial Rounded MT Bold" w:eastAsia="Arial Rounded MT Bold" w:hAnsi="Arial Rounded MT Bold" w:cs="Arial Rounded MT Bold"/>
          <w:b/>
          <w:bCs/>
          <w:color w:val="FF0000"/>
          <w:sz w:val="50"/>
          <w:szCs w:val="50"/>
        </w:rPr>
      </w:pPr>
      <w:r w:rsidRPr="30CB6FAA">
        <w:rPr>
          <w:rFonts w:ascii="Arial Rounded MT Bold" w:eastAsia="Arial Rounded MT Bold" w:hAnsi="Arial Rounded MT Bold" w:cs="Arial Rounded MT Bold"/>
          <w:color w:val="FF0000"/>
          <w:sz w:val="24"/>
        </w:rPr>
        <w:t xml:space="preserve"> </w:t>
      </w:r>
    </w:p>
    <w:p w14:paraId="77096BB1" w14:textId="1993E9AA" w:rsidR="02638971" w:rsidRDefault="02638971" w:rsidP="30CB6FAA">
      <w:pPr>
        <w:spacing w:before="120"/>
        <w:rPr>
          <w:rFonts w:ascii="Arial Rounded MT Bold" w:eastAsia="Arial Rounded MT Bold" w:hAnsi="Arial Rounded MT Bold" w:cs="Arial Rounded MT Bold"/>
          <w:b/>
          <w:bCs/>
          <w:color w:val="FF0000"/>
          <w:sz w:val="50"/>
          <w:szCs w:val="50"/>
        </w:rPr>
      </w:pPr>
      <w:r w:rsidRPr="276E73A8">
        <w:rPr>
          <w:rFonts w:ascii="Arial Rounded MT Bold" w:eastAsia="Arial Rounded MT Bold" w:hAnsi="Arial Rounded MT Bold" w:cs="Arial Rounded MT Bold"/>
          <w:b/>
          <w:bCs/>
          <w:color w:val="FF0000"/>
          <w:sz w:val="50"/>
          <w:szCs w:val="50"/>
        </w:rPr>
        <w:t>Annexe E</w:t>
      </w:r>
    </w:p>
    <w:p w14:paraId="7C99464B" w14:textId="4BE03B03" w:rsidR="1E893EDB" w:rsidRDefault="0B35643D" w:rsidP="276E73A8">
      <w:pPr>
        <w:spacing w:before="120"/>
        <w:rPr>
          <w:rFonts w:ascii="Arial Rounded MT Bold" w:eastAsia="Arial Rounded MT Bold" w:hAnsi="Arial Rounded MT Bold" w:cs="Arial Rounded MT Bold"/>
          <w:color w:val="FF0000"/>
          <w:sz w:val="24"/>
        </w:rPr>
      </w:pPr>
      <w:r w:rsidRPr="7CB4DFEA">
        <w:rPr>
          <w:rFonts w:ascii="Arial Rounded MT Bold" w:eastAsia="Arial Rounded MT Bold" w:hAnsi="Arial Rounded MT Bold" w:cs="Arial Rounded MT Bold"/>
          <w:color w:val="FF0000"/>
          <w:sz w:val="24"/>
        </w:rPr>
        <w:t>Conjugaison : Passé composé Bloc B</w:t>
      </w:r>
    </w:p>
    <w:tbl>
      <w:tblPr>
        <w:tblStyle w:val="Grilledutableau"/>
        <w:tblW w:w="0" w:type="auto"/>
        <w:jc w:val="center"/>
        <w:tblLayout w:type="fixed"/>
        <w:tblLook w:val="06A0" w:firstRow="1" w:lastRow="0" w:firstColumn="1" w:lastColumn="0" w:noHBand="1" w:noVBand="1"/>
      </w:tblPr>
      <w:tblGrid>
        <w:gridCol w:w="2505"/>
        <w:gridCol w:w="2268"/>
        <w:gridCol w:w="2386"/>
        <w:gridCol w:w="2386"/>
      </w:tblGrid>
      <w:tr w:rsidR="276E73A8" w14:paraId="162E2879" w14:textId="77777777" w:rsidTr="7CB4DFEA">
        <w:trPr>
          <w:jc w:val="center"/>
        </w:trPr>
        <w:tc>
          <w:tcPr>
            <w:tcW w:w="2505" w:type="dxa"/>
          </w:tcPr>
          <w:p w14:paraId="039CC1D8" w14:textId="791F981F" w:rsidR="3E6F6EAA" w:rsidRDefault="3E6F6EAA" w:rsidP="276E73A8">
            <w:pPr>
              <w:rPr>
                <w:rFonts w:eastAsia="Arial" w:cs="Arial"/>
                <w:b/>
                <w:bCs/>
                <w:color w:val="FF0000"/>
                <w:sz w:val="31"/>
                <w:szCs w:val="31"/>
                <w:u w:val="single"/>
                <w:lang w:val="fr-CA"/>
              </w:rPr>
            </w:pPr>
            <w:r w:rsidRPr="276E73A8">
              <w:rPr>
                <w:rFonts w:eastAsia="Arial" w:cs="Arial"/>
                <w:b/>
                <w:bCs/>
                <w:color w:val="FF0000"/>
                <w:sz w:val="31"/>
                <w:szCs w:val="31"/>
                <w:u w:val="single"/>
                <w:lang w:val="fr-CA"/>
              </w:rPr>
              <w:t>Dire</w:t>
            </w:r>
          </w:p>
        </w:tc>
        <w:tc>
          <w:tcPr>
            <w:tcW w:w="2268" w:type="dxa"/>
          </w:tcPr>
          <w:p w14:paraId="7F0AAFF8" w14:textId="6ADD34EE" w:rsidR="3E6F6EAA" w:rsidRDefault="3E6F6EAA" w:rsidP="276E73A8">
            <w:pPr>
              <w:rPr>
                <w:rFonts w:eastAsia="Arial" w:cs="Arial"/>
                <w:b/>
                <w:bCs/>
                <w:color w:val="FF0000"/>
                <w:sz w:val="31"/>
                <w:szCs w:val="31"/>
                <w:u w:val="single"/>
                <w:lang w:val="fr-CA"/>
              </w:rPr>
            </w:pPr>
            <w:r w:rsidRPr="276E73A8">
              <w:rPr>
                <w:rFonts w:eastAsia="Arial" w:cs="Arial"/>
                <w:b/>
                <w:bCs/>
                <w:color w:val="FF0000"/>
                <w:sz w:val="31"/>
                <w:szCs w:val="31"/>
                <w:u w:val="single"/>
                <w:lang w:val="fr-CA"/>
              </w:rPr>
              <w:t>Devoir</w:t>
            </w:r>
          </w:p>
        </w:tc>
        <w:tc>
          <w:tcPr>
            <w:tcW w:w="2386" w:type="dxa"/>
          </w:tcPr>
          <w:p w14:paraId="24FB826A" w14:textId="7609F853" w:rsidR="3E6F6EAA" w:rsidRDefault="3E6F6EAA" w:rsidP="276E73A8">
            <w:pPr>
              <w:rPr>
                <w:rFonts w:eastAsia="Arial" w:cs="Arial"/>
                <w:b/>
                <w:bCs/>
                <w:color w:val="FF0000"/>
                <w:sz w:val="31"/>
                <w:szCs w:val="31"/>
                <w:u w:val="single"/>
                <w:lang w:val="fr-CA"/>
              </w:rPr>
            </w:pPr>
            <w:r w:rsidRPr="276E73A8">
              <w:rPr>
                <w:rFonts w:eastAsia="Arial" w:cs="Arial"/>
                <w:b/>
                <w:bCs/>
                <w:color w:val="FF0000"/>
                <w:sz w:val="31"/>
                <w:szCs w:val="31"/>
                <w:u w:val="single"/>
                <w:lang w:val="fr-CA"/>
              </w:rPr>
              <w:t>Mettre</w:t>
            </w:r>
          </w:p>
        </w:tc>
        <w:tc>
          <w:tcPr>
            <w:tcW w:w="2386" w:type="dxa"/>
          </w:tcPr>
          <w:p w14:paraId="3F6D2934" w14:textId="3C5AF2E0" w:rsidR="3E6F6EAA" w:rsidRDefault="3E6F6EAA" w:rsidP="276E73A8">
            <w:pPr>
              <w:rPr>
                <w:rFonts w:eastAsia="Arial" w:cs="Arial"/>
                <w:b/>
                <w:bCs/>
                <w:color w:val="FF0000"/>
                <w:sz w:val="31"/>
                <w:szCs w:val="31"/>
                <w:u w:val="single"/>
                <w:lang w:val="fr-CA"/>
              </w:rPr>
            </w:pPr>
            <w:r w:rsidRPr="276E73A8">
              <w:rPr>
                <w:rFonts w:eastAsia="Arial" w:cs="Arial"/>
                <w:b/>
                <w:bCs/>
                <w:color w:val="FF0000"/>
                <w:sz w:val="31"/>
                <w:szCs w:val="31"/>
                <w:u w:val="single"/>
                <w:lang w:val="fr-CA"/>
              </w:rPr>
              <w:t>Faire</w:t>
            </w:r>
          </w:p>
        </w:tc>
      </w:tr>
      <w:tr w:rsidR="276E73A8" w14:paraId="409A0A68" w14:textId="77777777" w:rsidTr="7CB4DFEA">
        <w:trPr>
          <w:jc w:val="center"/>
        </w:trPr>
        <w:tc>
          <w:tcPr>
            <w:tcW w:w="2505" w:type="dxa"/>
          </w:tcPr>
          <w:p w14:paraId="4DDDA0AC" w14:textId="2FAE3478" w:rsidR="3BAB1B3F" w:rsidRDefault="7F23EB38" w:rsidP="276E73A8">
            <w:pPr>
              <w:rPr>
                <w:rFonts w:ascii="Arial Rounded MT Bold" w:eastAsia="Arial Rounded MT Bold" w:hAnsi="Arial Rounded MT Bold" w:cs="Arial Rounded MT Bold"/>
                <w:color w:val="FF0000"/>
                <w:sz w:val="24"/>
              </w:rPr>
            </w:pPr>
            <w:r w:rsidRPr="7CB4DFEA">
              <w:rPr>
                <w:rFonts w:ascii="Arial Rounded MT Bold" w:eastAsia="Arial Rounded MT Bold" w:hAnsi="Arial Rounded MT Bold" w:cs="Arial Rounded MT Bold"/>
                <w:color w:val="FF0000"/>
                <w:sz w:val="24"/>
              </w:rPr>
              <w:t>J'ai dit</w:t>
            </w:r>
          </w:p>
        </w:tc>
        <w:tc>
          <w:tcPr>
            <w:tcW w:w="2268" w:type="dxa"/>
          </w:tcPr>
          <w:p w14:paraId="61BE8C26" w14:textId="7C755AE6" w:rsidR="3BAB1B3F" w:rsidRDefault="7F23EB38" w:rsidP="276E73A8">
            <w:pPr>
              <w:rPr>
                <w:rFonts w:ascii="Arial Rounded MT Bold" w:eastAsia="Arial Rounded MT Bold" w:hAnsi="Arial Rounded MT Bold" w:cs="Arial Rounded MT Bold"/>
                <w:color w:val="FF0000"/>
                <w:sz w:val="24"/>
              </w:rPr>
            </w:pPr>
            <w:r w:rsidRPr="7CB4DFEA">
              <w:rPr>
                <w:rFonts w:ascii="Arial Rounded MT Bold" w:eastAsia="Arial Rounded MT Bold" w:hAnsi="Arial Rounded MT Bold" w:cs="Arial Rounded MT Bold"/>
                <w:color w:val="FF0000"/>
                <w:sz w:val="24"/>
              </w:rPr>
              <w:t>J’ai dû</w:t>
            </w:r>
          </w:p>
        </w:tc>
        <w:tc>
          <w:tcPr>
            <w:tcW w:w="2386" w:type="dxa"/>
          </w:tcPr>
          <w:p w14:paraId="55EFC154" w14:textId="2B083573" w:rsidR="3BAB1B3F" w:rsidRDefault="7F23EB38" w:rsidP="276E73A8">
            <w:pPr>
              <w:rPr>
                <w:rFonts w:ascii="Arial Rounded MT Bold" w:eastAsia="Arial Rounded MT Bold" w:hAnsi="Arial Rounded MT Bold" w:cs="Arial Rounded MT Bold"/>
                <w:color w:val="FF0000"/>
                <w:sz w:val="24"/>
              </w:rPr>
            </w:pPr>
            <w:r w:rsidRPr="7CB4DFEA">
              <w:rPr>
                <w:rFonts w:ascii="Arial Rounded MT Bold" w:eastAsia="Arial Rounded MT Bold" w:hAnsi="Arial Rounded MT Bold" w:cs="Arial Rounded MT Bold"/>
                <w:color w:val="FF0000"/>
                <w:sz w:val="24"/>
              </w:rPr>
              <w:t>J’ai mis</w:t>
            </w:r>
          </w:p>
        </w:tc>
        <w:tc>
          <w:tcPr>
            <w:tcW w:w="2386" w:type="dxa"/>
          </w:tcPr>
          <w:p w14:paraId="27E934C6" w14:textId="25B6310D" w:rsidR="3BAB1B3F" w:rsidRDefault="7F23EB38" w:rsidP="276E73A8">
            <w:pPr>
              <w:rPr>
                <w:rFonts w:ascii="Arial Rounded MT Bold" w:eastAsia="Arial Rounded MT Bold" w:hAnsi="Arial Rounded MT Bold" w:cs="Arial Rounded MT Bold"/>
                <w:color w:val="FF0000"/>
                <w:sz w:val="24"/>
              </w:rPr>
            </w:pPr>
            <w:r w:rsidRPr="7CB4DFEA">
              <w:rPr>
                <w:rFonts w:ascii="Arial Rounded MT Bold" w:eastAsia="Arial Rounded MT Bold" w:hAnsi="Arial Rounded MT Bold" w:cs="Arial Rounded MT Bold"/>
                <w:color w:val="FF0000"/>
                <w:sz w:val="24"/>
              </w:rPr>
              <w:t>J’ai fait</w:t>
            </w:r>
          </w:p>
        </w:tc>
      </w:tr>
      <w:tr w:rsidR="276E73A8" w14:paraId="27595CE4" w14:textId="77777777" w:rsidTr="7CB4DFEA">
        <w:trPr>
          <w:jc w:val="center"/>
        </w:trPr>
        <w:tc>
          <w:tcPr>
            <w:tcW w:w="2505" w:type="dxa"/>
          </w:tcPr>
          <w:p w14:paraId="43902063" w14:textId="271A45A3" w:rsidR="3BAB1B3F" w:rsidRDefault="7F23EB38" w:rsidP="276E73A8">
            <w:pPr>
              <w:rPr>
                <w:rFonts w:ascii="Arial Rounded MT Bold" w:eastAsia="Arial Rounded MT Bold" w:hAnsi="Arial Rounded MT Bold" w:cs="Arial Rounded MT Bold"/>
                <w:color w:val="FF0000"/>
                <w:sz w:val="24"/>
              </w:rPr>
            </w:pPr>
            <w:r w:rsidRPr="7CB4DFEA">
              <w:rPr>
                <w:rFonts w:ascii="Arial Rounded MT Bold" w:eastAsia="Arial Rounded MT Bold" w:hAnsi="Arial Rounded MT Bold" w:cs="Arial Rounded MT Bold"/>
                <w:color w:val="FF0000"/>
                <w:sz w:val="24"/>
              </w:rPr>
              <w:t>Tu as dit</w:t>
            </w:r>
          </w:p>
        </w:tc>
        <w:tc>
          <w:tcPr>
            <w:tcW w:w="2268" w:type="dxa"/>
          </w:tcPr>
          <w:p w14:paraId="23D25090" w14:textId="17E7CB5E" w:rsidR="3BAB1B3F" w:rsidRDefault="7F23EB38" w:rsidP="276E73A8">
            <w:pPr>
              <w:rPr>
                <w:rFonts w:ascii="Arial Rounded MT Bold" w:eastAsia="Arial Rounded MT Bold" w:hAnsi="Arial Rounded MT Bold" w:cs="Arial Rounded MT Bold"/>
                <w:color w:val="FF0000"/>
                <w:sz w:val="24"/>
              </w:rPr>
            </w:pPr>
            <w:r w:rsidRPr="7CB4DFEA">
              <w:rPr>
                <w:rFonts w:ascii="Arial Rounded MT Bold" w:eastAsia="Arial Rounded MT Bold" w:hAnsi="Arial Rounded MT Bold" w:cs="Arial Rounded MT Bold"/>
                <w:color w:val="FF0000"/>
                <w:sz w:val="24"/>
              </w:rPr>
              <w:t>Tu as</w:t>
            </w:r>
            <w:r w:rsidR="619DCE41" w:rsidRPr="7CB4DFEA">
              <w:rPr>
                <w:rFonts w:ascii="Arial Rounded MT Bold" w:eastAsia="Arial Rounded MT Bold" w:hAnsi="Arial Rounded MT Bold" w:cs="Arial Rounded MT Bold"/>
                <w:color w:val="FF0000"/>
                <w:sz w:val="24"/>
              </w:rPr>
              <w:t xml:space="preserve"> dû</w:t>
            </w:r>
          </w:p>
        </w:tc>
        <w:tc>
          <w:tcPr>
            <w:tcW w:w="2386" w:type="dxa"/>
          </w:tcPr>
          <w:p w14:paraId="42A12146" w14:textId="3DD059B2" w:rsidR="3BAB1B3F" w:rsidRDefault="7F23EB38" w:rsidP="276E73A8">
            <w:pPr>
              <w:rPr>
                <w:rFonts w:ascii="Arial Rounded MT Bold" w:eastAsia="Arial Rounded MT Bold" w:hAnsi="Arial Rounded MT Bold" w:cs="Arial Rounded MT Bold"/>
                <w:color w:val="FF0000"/>
                <w:sz w:val="24"/>
              </w:rPr>
            </w:pPr>
            <w:r w:rsidRPr="7CB4DFEA">
              <w:rPr>
                <w:rFonts w:ascii="Arial Rounded MT Bold" w:eastAsia="Arial Rounded MT Bold" w:hAnsi="Arial Rounded MT Bold" w:cs="Arial Rounded MT Bold"/>
                <w:color w:val="FF0000"/>
                <w:sz w:val="24"/>
              </w:rPr>
              <w:t xml:space="preserve">Tu as </w:t>
            </w:r>
            <w:r w:rsidR="4CE85480" w:rsidRPr="7CB4DFEA">
              <w:rPr>
                <w:rFonts w:ascii="Arial Rounded MT Bold" w:eastAsia="Arial Rounded MT Bold" w:hAnsi="Arial Rounded MT Bold" w:cs="Arial Rounded MT Bold"/>
                <w:color w:val="FF0000"/>
                <w:sz w:val="24"/>
              </w:rPr>
              <w:t>mis</w:t>
            </w:r>
          </w:p>
        </w:tc>
        <w:tc>
          <w:tcPr>
            <w:tcW w:w="2386" w:type="dxa"/>
          </w:tcPr>
          <w:p w14:paraId="75350A28" w14:textId="16AAC02B" w:rsidR="3BAB1B3F" w:rsidRDefault="7F23EB38" w:rsidP="276E73A8">
            <w:pPr>
              <w:rPr>
                <w:rFonts w:ascii="Arial Rounded MT Bold" w:eastAsia="Arial Rounded MT Bold" w:hAnsi="Arial Rounded MT Bold" w:cs="Arial Rounded MT Bold"/>
                <w:color w:val="FF0000"/>
                <w:sz w:val="24"/>
              </w:rPr>
            </w:pPr>
            <w:r w:rsidRPr="7CB4DFEA">
              <w:rPr>
                <w:rFonts w:ascii="Arial Rounded MT Bold" w:eastAsia="Arial Rounded MT Bold" w:hAnsi="Arial Rounded MT Bold" w:cs="Arial Rounded MT Bold"/>
                <w:color w:val="FF0000"/>
                <w:sz w:val="24"/>
              </w:rPr>
              <w:t>Tu</w:t>
            </w:r>
            <w:r w:rsidR="24D2769F" w:rsidRPr="7CB4DFEA">
              <w:rPr>
                <w:rFonts w:ascii="Arial Rounded MT Bold" w:eastAsia="Arial Rounded MT Bold" w:hAnsi="Arial Rounded MT Bold" w:cs="Arial Rounded MT Bold"/>
                <w:color w:val="FF0000"/>
                <w:sz w:val="24"/>
              </w:rPr>
              <w:t xml:space="preserve"> as</w:t>
            </w:r>
            <w:r w:rsidR="1C5940E2" w:rsidRPr="7CB4DFEA">
              <w:rPr>
                <w:rFonts w:ascii="Arial Rounded MT Bold" w:eastAsia="Arial Rounded MT Bold" w:hAnsi="Arial Rounded MT Bold" w:cs="Arial Rounded MT Bold"/>
                <w:color w:val="FF0000"/>
                <w:sz w:val="24"/>
              </w:rPr>
              <w:t xml:space="preserve"> fait</w:t>
            </w:r>
          </w:p>
        </w:tc>
      </w:tr>
      <w:tr w:rsidR="276E73A8" w14:paraId="445E6E47" w14:textId="77777777" w:rsidTr="7CB4DFEA">
        <w:trPr>
          <w:jc w:val="center"/>
        </w:trPr>
        <w:tc>
          <w:tcPr>
            <w:tcW w:w="2505" w:type="dxa"/>
          </w:tcPr>
          <w:p w14:paraId="6E44B5B3" w14:textId="2F04FA59" w:rsidR="3BAB1B3F" w:rsidRDefault="7F23EB38" w:rsidP="276E73A8">
            <w:pPr>
              <w:rPr>
                <w:rFonts w:ascii="Arial Rounded MT Bold" w:eastAsia="Arial Rounded MT Bold" w:hAnsi="Arial Rounded MT Bold" w:cs="Arial Rounded MT Bold"/>
                <w:color w:val="FF0000"/>
                <w:sz w:val="24"/>
              </w:rPr>
            </w:pPr>
            <w:r w:rsidRPr="7CB4DFEA">
              <w:rPr>
                <w:rFonts w:ascii="Arial Rounded MT Bold" w:eastAsia="Arial Rounded MT Bold" w:hAnsi="Arial Rounded MT Bold" w:cs="Arial Rounded MT Bold"/>
                <w:color w:val="FF0000"/>
                <w:sz w:val="24"/>
              </w:rPr>
              <w:t>Il a dit</w:t>
            </w:r>
          </w:p>
        </w:tc>
        <w:tc>
          <w:tcPr>
            <w:tcW w:w="2268" w:type="dxa"/>
          </w:tcPr>
          <w:p w14:paraId="7199C4D5" w14:textId="6E0F69FC" w:rsidR="3BAB1B3F" w:rsidRDefault="7F23EB38" w:rsidP="276E73A8">
            <w:pPr>
              <w:rPr>
                <w:rFonts w:ascii="Arial Rounded MT Bold" w:eastAsia="Arial Rounded MT Bold" w:hAnsi="Arial Rounded MT Bold" w:cs="Arial Rounded MT Bold"/>
                <w:color w:val="FF0000"/>
                <w:sz w:val="24"/>
              </w:rPr>
            </w:pPr>
            <w:r w:rsidRPr="7CB4DFEA">
              <w:rPr>
                <w:rFonts w:ascii="Arial Rounded MT Bold" w:eastAsia="Arial Rounded MT Bold" w:hAnsi="Arial Rounded MT Bold" w:cs="Arial Rounded MT Bold"/>
                <w:color w:val="FF0000"/>
                <w:sz w:val="24"/>
              </w:rPr>
              <w:t>Il a</w:t>
            </w:r>
            <w:r w:rsidR="150C41C8" w:rsidRPr="7CB4DFEA">
              <w:rPr>
                <w:rFonts w:ascii="Arial Rounded MT Bold" w:eastAsia="Arial Rounded MT Bold" w:hAnsi="Arial Rounded MT Bold" w:cs="Arial Rounded MT Bold"/>
                <w:color w:val="FF0000"/>
                <w:sz w:val="24"/>
              </w:rPr>
              <w:t xml:space="preserve"> dû</w:t>
            </w:r>
          </w:p>
        </w:tc>
        <w:tc>
          <w:tcPr>
            <w:tcW w:w="2386" w:type="dxa"/>
          </w:tcPr>
          <w:p w14:paraId="7FCA10C0" w14:textId="71DE51BA" w:rsidR="3BAB1B3F" w:rsidRDefault="7F23EB38" w:rsidP="276E73A8">
            <w:pPr>
              <w:rPr>
                <w:rFonts w:ascii="Arial Rounded MT Bold" w:eastAsia="Arial Rounded MT Bold" w:hAnsi="Arial Rounded MT Bold" w:cs="Arial Rounded MT Bold"/>
                <w:color w:val="FF0000"/>
                <w:sz w:val="24"/>
              </w:rPr>
            </w:pPr>
            <w:r w:rsidRPr="7CB4DFEA">
              <w:rPr>
                <w:rFonts w:ascii="Arial Rounded MT Bold" w:eastAsia="Arial Rounded MT Bold" w:hAnsi="Arial Rounded MT Bold" w:cs="Arial Rounded MT Bold"/>
                <w:color w:val="FF0000"/>
                <w:sz w:val="24"/>
              </w:rPr>
              <w:t>Il a</w:t>
            </w:r>
            <w:r w:rsidR="285F135C" w:rsidRPr="7CB4DFEA">
              <w:rPr>
                <w:rFonts w:ascii="Arial Rounded MT Bold" w:eastAsia="Arial Rounded MT Bold" w:hAnsi="Arial Rounded MT Bold" w:cs="Arial Rounded MT Bold"/>
                <w:color w:val="FF0000"/>
                <w:sz w:val="24"/>
              </w:rPr>
              <w:t xml:space="preserve"> mis</w:t>
            </w:r>
          </w:p>
        </w:tc>
        <w:tc>
          <w:tcPr>
            <w:tcW w:w="2386" w:type="dxa"/>
          </w:tcPr>
          <w:p w14:paraId="339E817C" w14:textId="272C2C01" w:rsidR="3BAB1B3F" w:rsidRDefault="7F23EB38" w:rsidP="276E73A8">
            <w:pPr>
              <w:rPr>
                <w:rFonts w:ascii="Arial Rounded MT Bold" w:eastAsia="Arial Rounded MT Bold" w:hAnsi="Arial Rounded MT Bold" w:cs="Arial Rounded MT Bold"/>
                <w:color w:val="FF0000"/>
                <w:sz w:val="24"/>
              </w:rPr>
            </w:pPr>
            <w:r w:rsidRPr="7CB4DFEA">
              <w:rPr>
                <w:rFonts w:ascii="Arial Rounded MT Bold" w:eastAsia="Arial Rounded MT Bold" w:hAnsi="Arial Rounded MT Bold" w:cs="Arial Rounded MT Bold"/>
                <w:color w:val="FF0000"/>
                <w:sz w:val="24"/>
              </w:rPr>
              <w:t>Il</w:t>
            </w:r>
            <w:r w:rsidR="154F6376" w:rsidRPr="7CB4DFEA">
              <w:rPr>
                <w:rFonts w:ascii="Arial Rounded MT Bold" w:eastAsia="Arial Rounded MT Bold" w:hAnsi="Arial Rounded MT Bold" w:cs="Arial Rounded MT Bold"/>
                <w:color w:val="FF0000"/>
                <w:sz w:val="24"/>
              </w:rPr>
              <w:t xml:space="preserve"> a</w:t>
            </w:r>
            <w:r w:rsidR="4A94F40C" w:rsidRPr="7CB4DFEA">
              <w:rPr>
                <w:rFonts w:ascii="Arial Rounded MT Bold" w:eastAsia="Arial Rounded MT Bold" w:hAnsi="Arial Rounded MT Bold" w:cs="Arial Rounded MT Bold"/>
                <w:color w:val="FF0000"/>
                <w:sz w:val="24"/>
              </w:rPr>
              <w:t xml:space="preserve"> fait</w:t>
            </w:r>
          </w:p>
        </w:tc>
      </w:tr>
      <w:tr w:rsidR="276E73A8" w14:paraId="1C477DFF" w14:textId="77777777" w:rsidTr="7CB4DFEA">
        <w:trPr>
          <w:jc w:val="center"/>
        </w:trPr>
        <w:tc>
          <w:tcPr>
            <w:tcW w:w="2505" w:type="dxa"/>
          </w:tcPr>
          <w:p w14:paraId="32171CFD" w14:textId="1F4734F2" w:rsidR="3BAB1B3F" w:rsidRDefault="7F23EB38" w:rsidP="276E73A8">
            <w:pPr>
              <w:rPr>
                <w:rFonts w:ascii="Arial Rounded MT Bold" w:eastAsia="Arial Rounded MT Bold" w:hAnsi="Arial Rounded MT Bold" w:cs="Arial Rounded MT Bold"/>
                <w:color w:val="FF0000"/>
                <w:sz w:val="24"/>
              </w:rPr>
            </w:pPr>
            <w:r w:rsidRPr="7CB4DFEA">
              <w:rPr>
                <w:rFonts w:ascii="Arial Rounded MT Bold" w:eastAsia="Arial Rounded MT Bold" w:hAnsi="Arial Rounded MT Bold" w:cs="Arial Rounded MT Bold"/>
                <w:color w:val="FF0000"/>
                <w:sz w:val="24"/>
              </w:rPr>
              <w:t>Nous avons dit</w:t>
            </w:r>
          </w:p>
        </w:tc>
        <w:tc>
          <w:tcPr>
            <w:tcW w:w="2268" w:type="dxa"/>
          </w:tcPr>
          <w:p w14:paraId="1FC0943D" w14:textId="5AF37CCC" w:rsidR="3BAB1B3F" w:rsidRDefault="7F23EB38" w:rsidP="276E73A8">
            <w:pPr>
              <w:rPr>
                <w:rFonts w:ascii="Arial Rounded MT Bold" w:eastAsia="Arial Rounded MT Bold" w:hAnsi="Arial Rounded MT Bold" w:cs="Arial Rounded MT Bold"/>
                <w:color w:val="FF0000"/>
                <w:sz w:val="24"/>
              </w:rPr>
            </w:pPr>
            <w:r w:rsidRPr="7CB4DFEA">
              <w:rPr>
                <w:rFonts w:ascii="Arial Rounded MT Bold" w:eastAsia="Arial Rounded MT Bold" w:hAnsi="Arial Rounded MT Bold" w:cs="Arial Rounded MT Bold"/>
                <w:color w:val="FF0000"/>
                <w:sz w:val="24"/>
              </w:rPr>
              <w:t>Nous avons</w:t>
            </w:r>
            <w:r w:rsidR="08DC01BB" w:rsidRPr="7CB4DFEA">
              <w:rPr>
                <w:rFonts w:ascii="Arial Rounded MT Bold" w:eastAsia="Arial Rounded MT Bold" w:hAnsi="Arial Rounded MT Bold" w:cs="Arial Rounded MT Bold"/>
                <w:color w:val="FF0000"/>
                <w:sz w:val="24"/>
              </w:rPr>
              <w:t xml:space="preserve"> dû</w:t>
            </w:r>
          </w:p>
        </w:tc>
        <w:tc>
          <w:tcPr>
            <w:tcW w:w="2386" w:type="dxa"/>
          </w:tcPr>
          <w:p w14:paraId="746085B3" w14:textId="195CDE62" w:rsidR="3BAB1B3F" w:rsidRDefault="7F23EB38" w:rsidP="276E73A8">
            <w:pPr>
              <w:rPr>
                <w:rFonts w:ascii="Arial Rounded MT Bold" w:eastAsia="Arial Rounded MT Bold" w:hAnsi="Arial Rounded MT Bold" w:cs="Arial Rounded MT Bold"/>
                <w:color w:val="FF0000"/>
                <w:sz w:val="24"/>
              </w:rPr>
            </w:pPr>
            <w:r w:rsidRPr="7CB4DFEA">
              <w:rPr>
                <w:rFonts w:ascii="Arial Rounded MT Bold" w:eastAsia="Arial Rounded MT Bold" w:hAnsi="Arial Rounded MT Bold" w:cs="Arial Rounded MT Bold"/>
                <w:color w:val="FF0000"/>
                <w:sz w:val="24"/>
              </w:rPr>
              <w:t>Nous</w:t>
            </w:r>
            <w:r w:rsidR="64BCE2FA" w:rsidRPr="7CB4DFEA">
              <w:rPr>
                <w:rFonts w:ascii="Arial Rounded MT Bold" w:eastAsia="Arial Rounded MT Bold" w:hAnsi="Arial Rounded MT Bold" w:cs="Arial Rounded MT Bold"/>
                <w:color w:val="FF0000"/>
                <w:sz w:val="24"/>
              </w:rPr>
              <w:t xml:space="preserve"> </w:t>
            </w:r>
            <w:r w:rsidRPr="7CB4DFEA">
              <w:rPr>
                <w:rFonts w:ascii="Arial Rounded MT Bold" w:eastAsia="Arial Rounded MT Bold" w:hAnsi="Arial Rounded MT Bold" w:cs="Arial Rounded MT Bold"/>
                <w:color w:val="FF0000"/>
                <w:sz w:val="24"/>
              </w:rPr>
              <w:t>avons</w:t>
            </w:r>
            <w:r w:rsidR="3530B4AA" w:rsidRPr="7CB4DFEA">
              <w:rPr>
                <w:rFonts w:ascii="Arial Rounded MT Bold" w:eastAsia="Arial Rounded MT Bold" w:hAnsi="Arial Rounded MT Bold" w:cs="Arial Rounded MT Bold"/>
                <w:color w:val="FF0000"/>
                <w:sz w:val="24"/>
              </w:rPr>
              <w:t xml:space="preserve"> mis</w:t>
            </w:r>
          </w:p>
        </w:tc>
        <w:tc>
          <w:tcPr>
            <w:tcW w:w="2386" w:type="dxa"/>
          </w:tcPr>
          <w:p w14:paraId="396916A6" w14:textId="785888D5" w:rsidR="3BAB1B3F" w:rsidRDefault="7F23EB38" w:rsidP="276E73A8">
            <w:pPr>
              <w:rPr>
                <w:rFonts w:ascii="Arial Rounded MT Bold" w:eastAsia="Arial Rounded MT Bold" w:hAnsi="Arial Rounded MT Bold" w:cs="Arial Rounded MT Bold"/>
                <w:color w:val="FF0000"/>
                <w:sz w:val="24"/>
              </w:rPr>
            </w:pPr>
            <w:r w:rsidRPr="7CB4DFEA">
              <w:rPr>
                <w:rFonts w:ascii="Arial Rounded MT Bold" w:eastAsia="Arial Rounded MT Bold" w:hAnsi="Arial Rounded MT Bold" w:cs="Arial Rounded MT Bold"/>
                <w:color w:val="FF0000"/>
                <w:sz w:val="24"/>
              </w:rPr>
              <w:t>Nous</w:t>
            </w:r>
            <w:r w:rsidR="1840325C" w:rsidRPr="7CB4DFEA">
              <w:rPr>
                <w:rFonts w:ascii="Arial Rounded MT Bold" w:eastAsia="Arial Rounded MT Bold" w:hAnsi="Arial Rounded MT Bold" w:cs="Arial Rounded MT Bold"/>
                <w:color w:val="FF0000"/>
                <w:sz w:val="24"/>
              </w:rPr>
              <w:t xml:space="preserve"> avons</w:t>
            </w:r>
            <w:r w:rsidR="1882096F" w:rsidRPr="7CB4DFEA">
              <w:rPr>
                <w:rFonts w:ascii="Arial Rounded MT Bold" w:eastAsia="Arial Rounded MT Bold" w:hAnsi="Arial Rounded MT Bold" w:cs="Arial Rounded MT Bold"/>
                <w:color w:val="FF0000"/>
                <w:sz w:val="24"/>
              </w:rPr>
              <w:t xml:space="preserve"> fait</w:t>
            </w:r>
          </w:p>
        </w:tc>
      </w:tr>
      <w:tr w:rsidR="276E73A8" w14:paraId="6E46C96C" w14:textId="77777777" w:rsidTr="7CB4DFEA">
        <w:trPr>
          <w:jc w:val="center"/>
        </w:trPr>
        <w:tc>
          <w:tcPr>
            <w:tcW w:w="2505" w:type="dxa"/>
          </w:tcPr>
          <w:p w14:paraId="5AE5D930" w14:textId="070EBC3C" w:rsidR="3BAB1B3F" w:rsidRDefault="7F23EB38" w:rsidP="276E73A8">
            <w:pPr>
              <w:rPr>
                <w:rFonts w:ascii="Arial Rounded MT Bold" w:eastAsia="Arial Rounded MT Bold" w:hAnsi="Arial Rounded MT Bold" w:cs="Arial Rounded MT Bold"/>
                <w:color w:val="FF0000"/>
                <w:sz w:val="24"/>
              </w:rPr>
            </w:pPr>
            <w:r w:rsidRPr="7CB4DFEA">
              <w:rPr>
                <w:rFonts w:ascii="Arial Rounded MT Bold" w:eastAsia="Arial Rounded MT Bold" w:hAnsi="Arial Rounded MT Bold" w:cs="Arial Rounded MT Bold"/>
                <w:color w:val="FF0000"/>
                <w:sz w:val="24"/>
              </w:rPr>
              <w:t>Vous avez dit</w:t>
            </w:r>
          </w:p>
        </w:tc>
        <w:tc>
          <w:tcPr>
            <w:tcW w:w="2268" w:type="dxa"/>
          </w:tcPr>
          <w:p w14:paraId="6C6558F6" w14:textId="686000E4" w:rsidR="3BAB1B3F" w:rsidRDefault="7F23EB38" w:rsidP="276E73A8">
            <w:pPr>
              <w:rPr>
                <w:rFonts w:ascii="Arial Rounded MT Bold" w:eastAsia="Arial Rounded MT Bold" w:hAnsi="Arial Rounded MT Bold" w:cs="Arial Rounded MT Bold"/>
                <w:color w:val="FF0000"/>
                <w:sz w:val="24"/>
              </w:rPr>
            </w:pPr>
            <w:r w:rsidRPr="7CB4DFEA">
              <w:rPr>
                <w:rFonts w:ascii="Arial Rounded MT Bold" w:eastAsia="Arial Rounded MT Bold" w:hAnsi="Arial Rounded MT Bold" w:cs="Arial Rounded MT Bold"/>
                <w:color w:val="FF0000"/>
                <w:sz w:val="24"/>
              </w:rPr>
              <w:t>Vous avez</w:t>
            </w:r>
            <w:r w:rsidR="7847493D" w:rsidRPr="7CB4DFEA">
              <w:rPr>
                <w:rFonts w:ascii="Arial Rounded MT Bold" w:eastAsia="Arial Rounded MT Bold" w:hAnsi="Arial Rounded MT Bold" w:cs="Arial Rounded MT Bold"/>
                <w:color w:val="FF0000"/>
                <w:sz w:val="24"/>
              </w:rPr>
              <w:t xml:space="preserve"> dû</w:t>
            </w:r>
          </w:p>
        </w:tc>
        <w:tc>
          <w:tcPr>
            <w:tcW w:w="2386" w:type="dxa"/>
          </w:tcPr>
          <w:p w14:paraId="50FAD38B" w14:textId="033854B4" w:rsidR="3BAB1B3F" w:rsidRDefault="7F23EB38" w:rsidP="276E73A8">
            <w:pPr>
              <w:rPr>
                <w:rFonts w:ascii="Arial Rounded MT Bold" w:eastAsia="Arial Rounded MT Bold" w:hAnsi="Arial Rounded MT Bold" w:cs="Arial Rounded MT Bold"/>
                <w:color w:val="FF0000"/>
                <w:sz w:val="24"/>
              </w:rPr>
            </w:pPr>
            <w:r w:rsidRPr="7CB4DFEA">
              <w:rPr>
                <w:rFonts w:ascii="Arial Rounded MT Bold" w:eastAsia="Arial Rounded MT Bold" w:hAnsi="Arial Rounded MT Bold" w:cs="Arial Rounded MT Bold"/>
                <w:color w:val="FF0000"/>
                <w:sz w:val="24"/>
              </w:rPr>
              <w:t>Vous avez</w:t>
            </w:r>
            <w:r w:rsidR="09A5786F" w:rsidRPr="7CB4DFEA">
              <w:rPr>
                <w:rFonts w:ascii="Arial Rounded MT Bold" w:eastAsia="Arial Rounded MT Bold" w:hAnsi="Arial Rounded MT Bold" w:cs="Arial Rounded MT Bold"/>
                <w:color w:val="FF0000"/>
                <w:sz w:val="24"/>
              </w:rPr>
              <w:t xml:space="preserve"> mis</w:t>
            </w:r>
          </w:p>
        </w:tc>
        <w:tc>
          <w:tcPr>
            <w:tcW w:w="2386" w:type="dxa"/>
          </w:tcPr>
          <w:p w14:paraId="34BCC810" w14:textId="0677CAD1" w:rsidR="3BAB1B3F" w:rsidRDefault="7F23EB38" w:rsidP="276E73A8">
            <w:pPr>
              <w:rPr>
                <w:rFonts w:ascii="Arial Rounded MT Bold" w:eastAsia="Arial Rounded MT Bold" w:hAnsi="Arial Rounded MT Bold" w:cs="Arial Rounded MT Bold"/>
                <w:color w:val="FF0000"/>
                <w:sz w:val="24"/>
              </w:rPr>
            </w:pPr>
            <w:r w:rsidRPr="7CB4DFEA">
              <w:rPr>
                <w:rFonts w:ascii="Arial Rounded MT Bold" w:eastAsia="Arial Rounded MT Bold" w:hAnsi="Arial Rounded MT Bold" w:cs="Arial Rounded MT Bold"/>
                <w:color w:val="FF0000"/>
                <w:sz w:val="24"/>
              </w:rPr>
              <w:t>Vous</w:t>
            </w:r>
            <w:r w:rsidR="585B8C11" w:rsidRPr="7CB4DFEA">
              <w:rPr>
                <w:rFonts w:ascii="Arial Rounded MT Bold" w:eastAsia="Arial Rounded MT Bold" w:hAnsi="Arial Rounded MT Bold" w:cs="Arial Rounded MT Bold"/>
                <w:color w:val="FF0000"/>
                <w:sz w:val="24"/>
              </w:rPr>
              <w:t xml:space="preserve"> avez</w:t>
            </w:r>
            <w:r w:rsidR="4A047ADC" w:rsidRPr="7CB4DFEA">
              <w:rPr>
                <w:rFonts w:ascii="Arial Rounded MT Bold" w:eastAsia="Arial Rounded MT Bold" w:hAnsi="Arial Rounded MT Bold" w:cs="Arial Rounded MT Bold"/>
                <w:color w:val="FF0000"/>
                <w:sz w:val="24"/>
              </w:rPr>
              <w:t xml:space="preserve"> fait</w:t>
            </w:r>
          </w:p>
        </w:tc>
      </w:tr>
      <w:tr w:rsidR="276E73A8" w14:paraId="064C3EE9" w14:textId="77777777" w:rsidTr="7CB4DFEA">
        <w:trPr>
          <w:jc w:val="center"/>
        </w:trPr>
        <w:tc>
          <w:tcPr>
            <w:tcW w:w="2505" w:type="dxa"/>
          </w:tcPr>
          <w:p w14:paraId="628F620D" w14:textId="548586DA" w:rsidR="3BAB1B3F" w:rsidRDefault="7F23EB38" w:rsidP="276E73A8">
            <w:pPr>
              <w:rPr>
                <w:rFonts w:ascii="Arial Rounded MT Bold" w:eastAsia="Arial Rounded MT Bold" w:hAnsi="Arial Rounded MT Bold" w:cs="Arial Rounded MT Bold"/>
                <w:color w:val="FF0000"/>
                <w:sz w:val="24"/>
              </w:rPr>
            </w:pPr>
            <w:r w:rsidRPr="7CB4DFEA">
              <w:rPr>
                <w:rFonts w:ascii="Arial Rounded MT Bold" w:eastAsia="Arial Rounded MT Bold" w:hAnsi="Arial Rounded MT Bold" w:cs="Arial Rounded MT Bold"/>
                <w:color w:val="FF0000"/>
                <w:sz w:val="24"/>
              </w:rPr>
              <w:t>Ils ont dit</w:t>
            </w:r>
          </w:p>
        </w:tc>
        <w:tc>
          <w:tcPr>
            <w:tcW w:w="2268" w:type="dxa"/>
          </w:tcPr>
          <w:p w14:paraId="289E3CFE" w14:textId="54810641" w:rsidR="3BAB1B3F" w:rsidRDefault="7F23EB38" w:rsidP="276E73A8">
            <w:pPr>
              <w:rPr>
                <w:rFonts w:ascii="Arial Rounded MT Bold" w:eastAsia="Arial Rounded MT Bold" w:hAnsi="Arial Rounded MT Bold" w:cs="Arial Rounded MT Bold"/>
                <w:color w:val="FF0000"/>
                <w:sz w:val="24"/>
              </w:rPr>
            </w:pPr>
            <w:r w:rsidRPr="7CB4DFEA">
              <w:rPr>
                <w:rFonts w:ascii="Arial Rounded MT Bold" w:eastAsia="Arial Rounded MT Bold" w:hAnsi="Arial Rounded MT Bold" w:cs="Arial Rounded MT Bold"/>
                <w:color w:val="FF0000"/>
                <w:sz w:val="24"/>
              </w:rPr>
              <w:t>Ils ont</w:t>
            </w:r>
            <w:r w:rsidR="13D4056F" w:rsidRPr="7CB4DFEA">
              <w:rPr>
                <w:rFonts w:ascii="Arial Rounded MT Bold" w:eastAsia="Arial Rounded MT Bold" w:hAnsi="Arial Rounded MT Bold" w:cs="Arial Rounded MT Bold"/>
                <w:color w:val="FF0000"/>
                <w:sz w:val="24"/>
              </w:rPr>
              <w:t xml:space="preserve"> dû</w:t>
            </w:r>
          </w:p>
        </w:tc>
        <w:tc>
          <w:tcPr>
            <w:tcW w:w="2386" w:type="dxa"/>
          </w:tcPr>
          <w:p w14:paraId="1AFC16A2" w14:textId="1C674F1D" w:rsidR="3BAB1B3F" w:rsidRDefault="7F23EB38" w:rsidP="276E73A8">
            <w:pPr>
              <w:rPr>
                <w:rFonts w:ascii="Arial Rounded MT Bold" w:eastAsia="Arial Rounded MT Bold" w:hAnsi="Arial Rounded MT Bold" w:cs="Arial Rounded MT Bold"/>
                <w:color w:val="FF0000"/>
                <w:sz w:val="24"/>
              </w:rPr>
            </w:pPr>
            <w:r w:rsidRPr="7CB4DFEA">
              <w:rPr>
                <w:rFonts w:ascii="Arial Rounded MT Bold" w:eastAsia="Arial Rounded MT Bold" w:hAnsi="Arial Rounded MT Bold" w:cs="Arial Rounded MT Bold"/>
                <w:color w:val="FF0000"/>
                <w:sz w:val="24"/>
              </w:rPr>
              <w:t>Ils ont</w:t>
            </w:r>
            <w:r w:rsidR="35C34E55" w:rsidRPr="7CB4DFEA">
              <w:rPr>
                <w:rFonts w:ascii="Arial Rounded MT Bold" w:eastAsia="Arial Rounded MT Bold" w:hAnsi="Arial Rounded MT Bold" w:cs="Arial Rounded MT Bold"/>
                <w:color w:val="FF0000"/>
                <w:sz w:val="24"/>
              </w:rPr>
              <w:t xml:space="preserve"> mis</w:t>
            </w:r>
          </w:p>
        </w:tc>
        <w:tc>
          <w:tcPr>
            <w:tcW w:w="2386" w:type="dxa"/>
          </w:tcPr>
          <w:p w14:paraId="503C9BC5" w14:textId="48637E9F" w:rsidR="3BAB1B3F" w:rsidRDefault="7F23EB38" w:rsidP="276E73A8">
            <w:pPr>
              <w:rPr>
                <w:rFonts w:ascii="Arial Rounded MT Bold" w:eastAsia="Arial Rounded MT Bold" w:hAnsi="Arial Rounded MT Bold" w:cs="Arial Rounded MT Bold"/>
                <w:color w:val="FF0000"/>
                <w:sz w:val="24"/>
              </w:rPr>
            </w:pPr>
            <w:r w:rsidRPr="7CB4DFEA">
              <w:rPr>
                <w:rFonts w:ascii="Arial Rounded MT Bold" w:eastAsia="Arial Rounded MT Bold" w:hAnsi="Arial Rounded MT Bold" w:cs="Arial Rounded MT Bold"/>
                <w:color w:val="FF0000"/>
                <w:sz w:val="24"/>
              </w:rPr>
              <w:t>Ils</w:t>
            </w:r>
            <w:r w:rsidR="5AC8A949" w:rsidRPr="7CB4DFEA">
              <w:rPr>
                <w:rFonts w:ascii="Arial Rounded MT Bold" w:eastAsia="Arial Rounded MT Bold" w:hAnsi="Arial Rounded MT Bold" w:cs="Arial Rounded MT Bold"/>
                <w:color w:val="FF0000"/>
                <w:sz w:val="24"/>
              </w:rPr>
              <w:t xml:space="preserve"> ont</w:t>
            </w:r>
            <w:r w:rsidR="77AE7185" w:rsidRPr="7CB4DFEA">
              <w:rPr>
                <w:rFonts w:ascii="Arial Rounded MT Bold" w:eastAsia="Arial Rounded MT Bold" w:hAnsi="Arial Rounded MT Bold" w:cs="Arial Rounded MT Bold"/>
                <w:color w:val="FF0000"/>
                <w:sz w:val="24"/>
              </w:rPr>
              <w:t xml:space="preserve"> fait</w:t>
            </w:r>
          </w:p>
        </w:tc>
      </w:tr>
      <w:tr w:rsidR="276E73A8" w14:paraId="6F7A0319" w14:textId="77777777" w:rsidTr="7CB4DFEA">
        <w:trPr>
          <w:jc w:val="center"/>
        </w:trPr>
        <w:tc>
          <w:tcPr>
            <w:tcW w:w="2505" w:type="dxa"/>
          </w:tcPr>
          <w:p w14:paraId="57269DCE" w14:textId="75946A79" w:rsidR="3E6F6EAA" w:rsidRDefault="3E6F6EAA" w:rsidP="276E73A8">
            <w:pPr>
              <w:rPr>
                <w:rFonts w:eastAsia="Arial" w:cs="Arial"/>
                <w:b/>
                <w:bCs/>
                <w:color w:val="FF0000"/>
                <w:sz w:val="31"/>
                <w:szCs w:val="31"/>
                <w:u w:val="single"/>
                <w:lang w:val="fr-CA"/>
              </w:rPr>
            </w:pPr>
            <w:r w:rsidRPr="276E73A8">
              <w:rPr>
                <w:rFonts w:eastAsia="Arial" w:cs="Arial"/>
                <w:b/>
                <w:bCs/>
                <w:color w:val="FF0000"/>
                <w:sz w:val="31"/>
                <w:szCs w:val="31"/>
                <w:u w:val="single"/>
                <w:lang w:val="fr-CA"/>
              </w:rPr>
              <w:t>Ouvrir</w:t>
            </w:r>
          </w:p>
        </w:tc>
        <w:tc>
          <w:tcPr>
            <w:tcW w:w="2268" w:type="dxa"/>
          </w:tcPr>
          <w:p w14:paraId="0B1CEFD6" w14:textId="348A2104" w:rsidR="3E6F6EAA" w:rsidRDefault="3E6F6EAA" w:rsidP="276E73A8">
            <w:pPr>
              <w:rPr>
                <w:rFonts w:eastAsia="Arial" w:cs="Arial"/>
                <w:b/>
                <w:bCs/>
                <w:color w:val="FF0000"/>
                <w:sz w:val="31"/>
                <w:szCs w:val="31"/>
                <w:u w:val="single"/>
                <w:lang w:val="fr-CA"/>
              </w:rPr>
            </w:pPr>
            <w:r w:rsidRPr="276E73A8">
              <w:rPr>
                <w:rFonts w:eastAsia="Arial" w:cs="Arial"/>
                <w:b/>
                <w:bCs/>
                <w:color w:val="FF0000"/>
                <w:sz w:val="31"/>
                <w:szCs w:val="31"/>
                <w:u w:val="single"/>
                <w:lang w:val="fr-CA"/>
              </w:rPr>
              <w:t>Partir</w:t>
            </w:r>
          </w:p>
        </w:tc>
        <w:tc>
          <w:tcPr>
            <w:tcW w:w="2386" w:type="dxa"/>
          </w:tcPr>
          <w:p w14:paraId="36683CF5" w14:textId="57442AC9" w:rsidR="3E6F6EAA" w:rsidRDefault="3E6F6EAA" w:rsidP="276E73A8">
            <w:pPr>
              <w:rPr>
                <w:rFonts w:eastAsia="Arial" w:cs="Arial"/>
                <w:b/>
                <w:bCs/>
                <w:color w:val="FF0000"/>
                <w:sz w:val="31"/>
                <w:szCs w:val="31"/>
                <w:u w:val="single"/>
                <w:lang w:val="fr-CA"/>
              </w:rPr>
            </w:pPr>
            <w:r w:rsidRPr="276E73A8">
              <w:rPr>
                <w:rFonts w:eastAsia="Arial" w:cs="Arial"/>
                <w:b/>
                <w:bCs/>
                <w:color w:val="FF0000"/>
                <w:sz w:val="31"/>
                <w:szCs w:val="31"/>
                <w:u w:val="single"/>
                <w:lang w:val="fr-CA"/>
              </w:rPr>
              <w:t>Pouvoir</w:t>
            </w:r>
          </w:p>
        </w:tc>
        <w:tc>
          <w:tcPr>
            <w:tcW w:w="2386" w:type="dxa"/>
          </w:tcPr>
          <w:p w14:paraId="1AD9953D" w14:textId="0BE775B2" w:rsidR="276E73A8" w:rsidRDefault="276E73A8" w:rsidP="276E73A8">
            <w:pPr>
              <w:rPr>
                <w:rFonts w:ascii="Arial Rounded MT Bold" w:eastAsia="Arial Rounded MT Bold" w:hAnsi="Arial Rounded MT Bold" w:cs="Arial Rounded MT Bold"/>
                <w:color w:val="FF0000"/>
                <w:sz w:val="24"/>
              </w:rPr>
            </w:pPr>
          </w:p>
        </w:tc>
      </w:tr>
      <w:tr w:rsidR="276E73A8" w14:paraId="765816D6" w14:textId="77777777" w:rsidTr="7CB4DFEA">
        <w:trPr>
          <w:jc w:val="center"/>
        </w:trPr>
        <w:tc>
          <w:tcPr>
            <w:tcW w:w="2505" w:type="dxa"/>
          </w:tcPr>
          <w:p w14:paraId="623A00AF" w14:textId="71F46FB7" w:rsidR="65CBD228" w:rsidRDefault="32836FAB" w:rsidP="276E73A8">
            <w:pPr>
              <w:rPr>
                <w:rFonts w:eastAsia="Arial" w:cs="Arial"/>
                <w:b/>
                <w:bCs/>
                <w:color w:val="FF0000"/>
                <w:sz w:val="24"/>
                <w:lang w:val="fr-CA"/>
              </w:rPr>
            </w:pPr>
            <w:r w:rsidRPr="7CB4DFEA">
              <w:rPr>
                <w:rFonts w:eastAsia="Arial" w:cs="Arial"/>
                <w:b/>
                <w:bCs/>
                <w:color w:val="FF0000"/>
                <w:sz w:val="24"/>
                <w:lang w:val="fr-CA"/>
              </w:rPr>
              <w:t>J’ai ouvert</w:t>
            </w:r>
          </w:p>
        </w:tc>
        <w:tc>
          <w:tcPr>
            <w:tcW w:w="2268" w:type="dxa"/>
          </w:tcPr>
          <w:p w14:paraId="25FE5AC3" w14:textId="614A5331" w:rsidR="65CBD228" w:rsidRDefault="32836FAB" w:rsidP="276E73A8">
            <w:pPr>
              <w:rPr>
                <w:rFonts w:eastAsia="Arial" w:cs="Arial"/>
                <w:b/>
                <w:bCs/>
                <w:color w:val="FF0000"/>
                <w:sz w:val="24"/>
                <w:lang w:val="fr-CA"/>
              </w:rPr>
            </w:pPr>
            <w:r w:rsidRPr="7CB4DFEA">
              <w:rPr>
                <w:rFonts w:eastAsia="Arial" w:cs="Arial"/>
                <w:b/>
                <w:bCs/>
                <w:color w:val="FF0000"/>
                <w:sz w:val="24"/>
                <w:lang w:val="fr-CA"/>
              </w:rPr>
              <w:t>J</w:t>
            </w:r>
            <w:r w:rsidR="7471FEF1" w:rsidRPr="7CB4DFEA">
              <w:rPr>
                <w:rFonts w:eastAsia="Arial" w:cs="Arial"/>
                <w:b/>
                <w:bCs/>
                <w:color w:val="FF0000"/>
                <w:sz w:val="24"/>
                <w:lang w:val="fr-CA"/>
              </w:rPr>
              <w:t>e sui</w:t>
            </w:r>
            <w:r w:rsidR="281C74AD" w:rsidRPr="7CB4DFEA">
              <w:rPr>
                <w:rFonts w:eastAsia="Arial" w:cs="Arial"/>
                <w:b/>
                <w:bCs/>
                <w:color w:val="FF0000"/>
                <w:sz w:val="24"/>
                <w:lang w:val="fr-CA"/>
              </w:rPr>
              <w:t>s parti(e)</w:t>
            </w:r>
          </w:p>
        </w:tc>
        <w:tc>
          <w:tcPr>
            <w:tcW w:w="2386" w:type="dxa"/>
          </w:tcPr>
          <w:p w14:paraId="7EB36522" w14:textId="4AD4AF0A" w:rsidR="65CBD228" w:rsidRDefault="32836FAB" w:rsidP="276E73A8">
            <w:pPr>
              <w:rPr>
                <w:rFonts w:eastAsia="Arial" w:cs="Arial"/>
                <w:b/>
                <w:bCs/>
                <w:color w:val="FF0000"/>
                <w:sz w:val="24"/>
                <w:lang w:val="fr-CA"/>
              </w:rPr>
            </w:pPr>
            <w:r w:rsidRPr="7CB4DFEA">
              <w:rPr>
                <w:rFonts w:eastAsia="Arial" w:cs="Arial"/>
                <w:b/>
                <w:bCs/>
                <w:color w:val="FF0000"/>
                <w:sz w:val="24"/>
                <w:lang w:val="fr-CA"/>
              </w:rPr>
              <w:t xml:space="preserve">J’ai </w:t>
            </w:r>
            <w:r w:rsidR="0B677B2D" w:rsidRPr="7CB4DFEA">
              <w:rPr>
                <w:rFonts w:eastAsia="Arial" w:cs="Arial"/>
                <w:b/>
                <w:bCs/>
                <w:color w:val="FF0000"/>
                <w:sz w:val="24"/>
                <w:lang w:val="fr-CA"/>
              </w:rPr>
              <w:t>pu</w:t>
            </w:r>
          </w:p>
        </w:tc>
        <w:tc>
          <w:tcPr>
            <w:tcW w:w="2386" w:type="dxa"/>
          </w:tcPr>
          <w:p w14:paraId="2AEFF2FF" w14:textId="616B78AA" w:rsidR="276E73A8" w:rsidRDefault="276E73A8" w:rsidP="276E73A8">
            <w:pPr>
              <w:rPr>
                <w:rFonts w:ascii="Arial Rounded MT Bold" w:eastAsia="Arial Rounded MT Bold" w:hAnsi="Arial Rounded MT Bold" w:cs="Arial Rounded MT Bold"/>
                <w:color w:val="FF0000"/>
                <w:sz w:val="24"/>
              </w:rPr>
            </w:pPr>
          </w:p>
        </w:tc>
      </w:tr>
      <w:tr w:rsidR="276E73A8" w14:paraId="59C8374B" w14:textId="77777777" w:rsidTr="7CB4DFEA">
        <w:trPr>
          <w:jc w:val="center"/>
        </w:trPr>
        <w:tc>
          <w:tcPr>
            <w:tcW w:w="2505" w:type="dxa"/>
          </w:tcPr>
          <w:p w14:paraId="4D506ABF" w14:textId="16B582E7" w:rsidR="65CBD228" w:rsidRDefault="32836FAB" w:rsidP="276E73A8">
            <w:pPr>
              <w:rPr>
                <w:rFonts w:eastAsia="Arial" w:cs="Arial"/>
                <w:b/>
                <w:bCs/>
                <w:color w:val="FF0000"/>
                <w:sz w:val="24"/>
                <w:lang w:val="fr-CA"/>
              </w:rPr>
            </w:pPr>
            <w:r w:rsidRPr="7CB4DFEA">
              <w:rPr>
                <w:rFonts w:eastAsia="Arial" w:cs="Arial"/>
                <w:b/>
                <w:bCs/>
                <w:color w:val="FF0000"/>
                <w:sz w:val="24"/>
                <w:lang w:val="fr-CA"/>
              </w:rPr>
              <w:t>Tu as ouvert</w:t>
            </w:r>
          </w:p>
        </w:tc>
        <w:tc>
          <w:tcPr>
            <w:tcW w:w="2268" w:type="dxa"/>
          </w:tcPr>
          <w:p w14:paraId="4568B02D" w14:textId="0FA24B16" w:rsidR="65CBD228" w:rsidRDefault="32836FAB" w:rsidP="276E73A8">
            <w:pPr>
              <w:rPr>
                <w:rFonts w:eastAsia="Arial" w:cs="Arial"/>
                <w:b/>
                <w:bCs/>
                <w:color w:val="FF0000"/>
                <w:sz w:val="24"/>
                <w:lang w:val="fr-CA"/>
              </w:rPr>
            </w:pPr>
            <w:r w:rsidRPr="7CB4DFEA">
              <w:rPr>
                <w:rFonts w:eastAsia="Arial" w:cs="Arial"/>
                <w:b/>
                <w:bCs/>
                <w:color w:val="FF0000"/>
                <w:sz w:val="24"/>
                <w:lang w:val="fr-CA"/>
              </w:rPr>
              <w:t xml:space="preserve">Tu </w:t>
            </w:r>
            <w:r w:rsidR="5C77C837" w:rsidRPr="7CB4DFEA">
              <w:rPr>
                <w:rFonts w:eastAsia="Arial" w:cs="Arial"/>
                <w:b/>
                <w:bCs/>
                <w:color w:val="FF0000"/>
                <w:sz w:val="24"/>
                <w:lang w:val="fr-CA"/>
              </w:rPr>
              <w:t>es</w:t>
            </w:r>
            <w:r w:rsidR="0EC011E2" w:rsidRPr="7CB4DFEA">
              <w:rPr>
                <w:rFonts w:eastAsia="Arial" w:cs="Arial"/>
                <w:b/>
                <w:bCs/>
                <w:color w:val="FF0000"/>
                <w:sz w:val="24"/>
                <w:lang w:val="fr-CA"/>
              </w:rPr>
              <w:t xml:space="preserve"> parti</w:t>
            </w:r>
            <w:r w:rsidR="62DA7685" w:rsidRPr="7CB4DFEA">
              <w:rPr>
                <w:rFonts w:eastAsia="Arial" w:cs="Arial"/>
                <w:b/>
                <w:bCs/>
                <w:color w:val="FF0000"/>
                <w:sz w:val="24"/>
                <w:lang w:val="fr-CA"/>
              </w:rPr>
              <w:t>(e)</w:t>
            </w:r>
          </w:p>
        </w:tc>
        <w:tc>
          <w:tcPr>
            <w:tcW w:w="2386" w:type="dxa"/>
          </w:tcPr>
          <w:p w14:paraId="4E0F281B" w14:textId="6DAC04B0" w:rsidR="65CBD228" w:rsidRDefault="32836FAB" w:rsidP="276E73A8">
            <w:pPr>
              <w:rPr>
                <w:rFonts w:eastAsia="Arial" w:cs="Arial"/>
                <w:b/>
                <w:bCs/>
                <w:color w:val="FF0000"/>
                <w:sz w:val="24"/>
                <w:lang w:val="fr-CA"/>
              </w:rPr>
            </w:pPr>
            <w:r w:rsidRPr="7CB4DFEA">
              <w:rPr>
                <w:rFonts w:eastAsia="Arial" w:cs="Arial"/>
                <w:b/>
                <w:bCs/>
                <w:color w:val="FF0000"/>
                <w:sz w:val="24"/>
                <w:lang w:val="fr-CA"/>
              </w:rPr>
              <w:t>Tu as</w:t>
            </w:r>
            <w:r w:rsidR="79EB6168" w:rsidRPr="7CB4DFEA">
              <w:rPr>
                <w:rFonts w:eastAsia="Arial" w:cs="Arial"/>
                <w:b/>
                <w:bCs/>
                <w:color w:val="FF0000"/>
                <w:sz w:val="24"/>
                <w:lang w:val="fr-CA"/>
              </w:rPr>
              <w:t xml:space="preserve"> pu</w:t>
            </w:r>
          </w:p>
        </w:tc>
        <w:tc>
          <w:tcPr>
            <w:tcW w:w="2386" w:type="dxa"/>
          </w:tcPr>
          <w:p w14:paraId="2513611A" w14:textId="55BB0BC0" w:rsidR="276E73A8" w:rsidRDefault="276E73A8" w:rsidP="276E73A8">
            <w:pPr>
              <w:rPr>
                <w:rFonts w:ascii="Arial Rounded MT Bold" w:eastAsia="Arial Rounded MT Bold" w:hAnsi="Arial Rounded MT Bold" w:cs="Arial Rounded MT Bold"/>
                <w:color w:val="FF0000"/>
                <w:sz w:val="24"/>
              </w:rPr>
            </w:pPr>
          </w:p>
        </w:tc>
      </w:tr>
      <w:tr w:rsidR="276E73A8" w14:paraId="39244F11" w14:textId="77777777" w:rsidTr="7CB4DFEA">
        <w:trPr>
          <w:jc w:val="center"/>
        </w:trPr>
        <w:tc>
          <w:tcPr>
            <w:tcW w:w="2505" w:type="dxa"/>
          </w:tcPr>
          <w:p w14:paraId="66F12C89" w14:textId="1FFD176A" w:rsidR="65CBD228" w:rsidRDefault="32836FAB" w:rsidP="276E73A8">
            <w:pPr>
              <w:rPr>
                <w:rFonts w:eastAsia="Arial" w:cs="Arial"/>
                <w:b/>
                <w:bCs/>
                <w:color w:val="FF0000"/>
                <w:sz w:val="24"/>
                <w:lang w:val="fr-CA"/>
              </w:rPr>
            </w:pPr>
            <w:r w:rsidRPr="7CB4DFEA">
              <w:rPr>
                <w:rFonts w:eastAsia="Arial" w:cs="Arial"/>
                <w:b/>
                <w:bCs/>
                <w:color w:val="FF0000"/>
                <w:sz w:val="24"/>
                <w:lang w:val="fr-CA"/>
              </w:rPr>
              <w:t>Il a ouvert</w:t>
            </w:r>
          </w:p>
        </w:tc>
        <w:tc>
          <w:tcPr>
            <w:tcW w:w="2268" w:type="dxa"/>
          </w:tcPr>
          <w:p w14:paraId="6D3AFC8A" w14:textId="3A9E4BF2" w:rsidR="65CBD228" w:rsidRDefault="32836FAB" w:rsidP="276E73A8">
            <w:pPr>
              <w:rPr>
                <w:rFonts w:eastAsia="Arial" w:cs="Arial"/>
                <w:b/>
                <w:bCs/>
                <w:color w:val="FF0000"/>
                <w:sz w:val="24"/>
                <w:lang w:val="fr-CA"/>
              </w:rPr>
            </w:pPr>
            <w:r w:rsidRPr="7CB4DFEA">
              <w:rPr>
                <w:rFonts w:eastAsia="Arial" w:cs="Arial"/>
                <w:b/>
                <w:bCs/>
                <w:color w:val="FF0000"/>
                <w:sz w:val="24"/>
                <w:lang w:val="fr-CA"/>
              </w:rPr>
              <w:t>Il</w:t>
            </w:r>
            <w:r w:rsidR="0B19FFFE" w:rsidRPr="7CB4DFEA">
              <w:rPr>
                <w:rFonts w:eastAsia="Arial" w:cs="Arial"/>
                <w:b/>
                <w:bCs/>
                <w:color w:val="FF0000"/>
                <w:sz w:val="24"/>
                <w:lang w:val="fr-CA"/>
              </w:rPr>
              <w:t>-elle</w:t>
            </w:r>
            <w:r w:rsidRPr="7CB4DFEA">
              <w:rPr>
                <w:rFonts w:eastAsia="Arial" w:cs="Arial"/>
                <w:b/>
                <w:bCs/>
                <w:color w:val="FF0000"/>
                <w:sz w:val="24"/>
                <w:lang w:val="fr-CA"/>
              </w:rPr>
              <w:t xml:space="preserve"> </w:t>
            </w:r>
            <w:r w:rsidR="504627DD" w:rsidRPr="7CB4DFEA">
              <w:rPr>
                <w:rFonts w:eastAsia="Arial" w:cs="Arial"/>
                <w:b/>
                <w:bCs/>
                <w:color w:val="FF0000"/>
                <w:sz w:val="24"/>
                <w:lang w:val="fr-CA"/>
              </w:rPr>
              <w:t>est</w:t>
            </w:r>
            <w:r w:rsidR="696715C5" w:rsidRPr="7CB4DFEA">
              <w:rPr>
                <w:rFonts w:eastAsia="Arial" w:cs="Arial"/>
                <w:b/>
                <w:bCs/>
                <w:color w:val="FF0000"/>
                <w:sz w:val="24"/>
                <w:lang w:val="fr-CA"/>
              </w:rPr>
              <w:t xml:space="preserve"> parti</w:t>
            </w:r>
            <w:r w:rsidR="13C71486" w:rsidRPr="7CB4DFEA">
              <w:rPr>
                <w:rFonts w:eastAsia="Arial" w:cs="Arial"/>
                <w:b/>
                <w:bCs/>
                <w:color w:val="FF0000"/>
                <w:sz w:val="24"/>
                <w:lang w:val="fr-CA"/>
              </w:rPr>
              <w:t>(e)</w:t>
            </w:r>
          </w:p>
        </w:tc>
        <w:tc>
          <w:tcPr>
            <w:tcW w:w="2386" w:type="dxa"/>
          </w:tcPr>
          <w:p w14:paraId="2863C7B1" w14:textId="6AE849AD" w:rsidR="65CBD228" w:rsidRDefault="32836FAB" w:rsidP="276E73A8">
            <w:pPr>
              <w:rPr>
                <w:rFonts w:eastAsia="Arial" w:cs="Arial"/>
                <w:b/>
                <w:bCs/>
                <w:color w:val="FF0000"/>
                <w:sz w:val="24"/>
                <w:lang w:val="fr-CA"/>
              </w:rPr>
            </w:pPr>
            <w:r w:rsidRPr="7CB4DFEA">
              <w:rPr>
                <w:rFonts w:eastAsia="Arial" w:cs="Arial"/>
                <w:b/>
                <w:bCs/>
                <w:color w:val="FF0000"/>
                <w:sz w:val="24"/>
                <w:lang w:val="fr-CA"/>
              </w:rPr>
              <w:t xml:space="preserve">Il a </w:t>
            </w:r>
            <w:r w:rsidR="3062B89C" w:rsidRPr="7CB4DFEA">
              <w:rPr>
                <w:rFonts w:eastAsia="Arial" w:cs="Arial"/>
                <w:b/>
                <w:bCs/>
                <w:color w:val="FF0000"/>
                <w:sz w:val="24"/>
                <w:lang w:val="fr-CA"/>
              </w:rPr>
              <w:t>pu</w:t>
            </w:r>
          </w:p>
        </w:tc>
        <w:tc>
          <w:tcPr>
            <w:tcW w:w="2386" w:type="dxa"/>
          </w:tcPr>
          <w:p w14:paraId="5C4ABEC8" w14:textId="16D7D1E8" w:rsidR="276E73A8" w:rsidRDefault="276E73A8" w:rsidP="276E73A8">
            <w:pPr>
              <w:rPr>
                <w:rFonts w:ascii="Arial Rounded MT Bold" w:eastAsia="Arial Rounded MT Bold" w:hAnsi="Arial Rounded MT Bold" w:cs="Arial Rounded MT Bold"/>
                <w:color w:val="FF0000"/>
                <w:sz w:val="24"/>
              </w:rPr>
            </w:pPr>
          </w:p>
        </w:tc>
      </w:tr>
      <w:tr w:rsidR="276E73A8" w14:paraId="5DDFDBA2" w14:textId="77777777" w:rsidTr="7CB4DFEA">
        <w:trPr>
          <w:jc w:val="center"/>
        </w:trPr>
        <w:tc>
          <w:tcPr>
            <w:tcW w:w="2505" w:type="dxa"/>
          </w:tcPr>
          <w:p w14:paraId="0DDE97B9" w14:textId="0711F073" w:rsidR="65CBD228" w:rsidRDefault="32836FAB" w:rsidP="276E73A8">
            <w:pPr>
              <w:rPr>
                <w:rFonts w:eastAsia="Arial" w:cs="Arial"/>
                <w:b/>
                <w:bCs/>
                <w:color w:val="FF0000"/>
                <w:sz w:val="24"/>
                <w:lang w:val="fr-CA"/>
              </w:rPr>
            </w:pPr>
            <w:r w:rsidRPr="7CB4DFEA">
              <w:rPr>
                <w:rFonts w:eastAsia="Arial" w:cs="Arial"/>
                <w:b/>
                <w:bCs/>
                <w:color w:val="FF0000"/>
                <w:sz w:val="24"/>
                <w:lang w:val="fr-CA"/>
              </w:rPr>
              <w:t xml:space="preserve">Nous avons ouvert </w:t>
            </w:r>
          </w:p>
        </w:tc>
        <w:tc>
          <w:tcPr>
            <w:tcW w:w="2268" w:type="dxa"/>
          </w:tcPr>
          <w:p w14:paraId="290FF5A5" w14:textId="7218EA71" w:rsidR="65CBD228" w:rsidRDefault="32836FAB" w:rsidP="276E73A8">
            <w:pPr>
              <w:rPr>
                <w:rFonts w:eastAsia="Arial" w:cs="Arial"/>
                <w:b/>
                <w:bCs/>
                <w:color w:val="FF0000"/>
                <w:sz w:val="24"/>
                <w:lang w:val="fr-CA"/>
              </w:rPr>
            </w:pPr>
            <w:r w:rsidRPr="7CB4DFEA">
              <w:rPr>
                <w:rFonts w:eastAsia="Arial" w:cs="Arial"/>
                <w:b/>
                <w:bCs/>
                <w:color w:val="FF0000"/>
                <w:sz w:val="24"/>
                <w:lang w:val="fr-CA"/>
              </w:rPr>
              <w:t xml:space="preserve">Nous </w:t>
            </w:r>
            <w:r w:rsidR="40FD9C88" w:rsidRPr="7CB4DFEA">
              <w:rPr>
                <w:rFonts w:eastAsia="Arial" w:cs="Arial"/>
                <w:b/>
                <w:bCs/>
                <w:color w:val="FF0000"/>
                <w:sz w:val="24"/>
                <w:lang w:val="fr-CA"/>
              </w:rPr>
              <w:t>sommes</w:t>
            </w:r>
            <w:r w:rsidRPr="7CB4DFEA">
              <w:rPr>
                <w:rFonts w:eastAsia="Arial" w:cs="Arial"/>
                <w:b/>
                <w:bCs/>
                <w:color w:val="FF0000"/>
                <w:sz w:val="24"/>
                <w:lang w:val="fr-CA"/>
              </w:rPr>
              <w:t xml:space="preserve"> </w:t>
            </w:r>
            <w:r w:rsidR="56E63B86" w:rsidRPr="7CB4DFEA">
              <w:rPr>
                <w:rFonts w:eastAsia="Arial" w:cs="Arial"/>
                <w:b/>
                <w:bCs/>
                <w:color w:val="FF0000"/>
                <w:sz w:val="24"/>
                <w:lang w:val="fr-CA"/>
              </w:rPr>
              <w:t>parti</w:t>
            </w:r>
            <w:r w:rsidR="00A64A28">
              <w:rPr>
                <w:rFonts w:eastAsia="Arial" w:cs="Arial"/>
                <w:b/>
                <w:bCs/>
                <w:color w:val="FF0000"/>
                <w:sz w:val="24"/>
                <w:lang w:val="fr-CA"/>
              </w:rPr>
              <w:t>(e)</w:t>
            </w:r>
            <w:r w:rsidR="56E63B86" w:rsidRPr="7CB4DFEA">
              <w:rPr>
                <w:rFonts w:eastAsia="Arial" w:cs="Arial"/>
                <w:b/>
                <w:bCs/>
                <w:color w:val="FF0000"/>
                <w:sz w:val="24"/>
                <w:lang w:val="fr-CA"/>
              </w:rPr>
              <w:t>s</w:t>
            </w:r>
            <w:r w:rsidRPr="7CB4DFEA">
              <w:rPr>
                <w:rFonts w:eastAsia="Arial" w:cs="Arial"/>
                <w:b/>
                <w:bCs/>
                <w:color w:val="FF0000"/>
                <w:sz w:val="24"/>
                <w:lang w:val="fr-CA"/>
              </w:rPr>
              <w:t xml:space="preserve"> </w:t>
            </w:r>
          </w:p>
        </w:tc>
        <w:tc>
          <w:tcPr>
            <w:tcW w:w="2386" w:type="dxa"/>
          </w:tcPr>
          <w:p w14:paraId="2C417D18" w14:textId="36C2C396" w:rsidR="65CBD228" w:rsidRDefault="32836FAB" w:rsidP="276E73A8">
            <w:pPr>
              <w:rPr>
                <w:rFonts w:eastAsia="Arial" w:cs="Arial"/>
                <w:b/>
                <w:bCs/>
                <w:color w:val="FF0000"/>
                <w:sz w:val="24"/>
                <w:lang w:val="fr-CA"/>
              </w:rPr>
            </w:pPr>
            <w:r w:rsidRPr="7CB4DFEA">
              <w:rPr>
                <w:rFonts w:eastAsia="Arial" w:cs="Arial"/>
                <w:b/>
                <w:bCs/>
                <w:color w:val="FF0000"/>
                <w:sz w:val="24"/>
                <w:lang w:val="fr-CA"/>
              </w:rPr>
              <w:t xml:space="preserve">Nous avons </w:t>
            </w:r>
            <w:r w:rsidR="608C335E" w:rsidRPr="7CB4DFEA">
              <w:rPr>
                <w:rFonts w:eastAsia="Arial" w:cs="Arial"/>
                <w:b/>
                <w:bCs/>
                <w:color w:val="FF0000"/>
                <w:sz w:val="24"/>
                <w:lang w:val="fr-CA"/>
              </w:rPr>
              <w:t>pu</w:t>
            </w:r>
          </w:p>
        </w:tc>
        <w:tc>
          <w:tcPr>
            <w:tcW w:w="2386" w:type="dxa"/>
          </w:tcPr>
          <w:p w14:paraId="6826A4DE" w14:textId="4436FA2C" w:rsidR="276E73A8" w:rsidRDefault="276E73A8" w:rsidP="276E73A8">
            <w:pPr>
              <w:rPr>
                <w:rFonts w:ascii="Arial Rounded MT Bold" w:eastAsia="Arial Rounded MT Bold" w:hAnsi="Arial Rounded MT Bold" w:cs="Arial Rounded MT Bold"/>
                <w:color w:val="FF0000"/>
                <w:sz w:val="24"/>
              </w:rPr>
            </w:pPr>
          </w:p>
        </w:tc>
      </w:tr>
      <w:tr w:rsidR="276E73A8" w14:paraId="07110409" w14:textId="77777777" w:rsidTr="7CB4DFEA">
        <w:trPr>
          <w:jc w:val="center"/>
        </w:trPr>
        <w:tc>
          <w:tcPr>
            <w:tcW w:w="2505" w:type="dxa"/>
          </w:tcPr>
          <w:p w14:paraId="229073BD" w14:textId="6597A235" w:rsidR="65CBD228" w:rsidRDefault="32836FAB" w:rsidP="276E73A8">
            <w:pPr>
              <w:rPr>
                <w:rFonts w:eastAsia="Arial" w:cs="Arial"/>
                <w:b/>
                <w:bCs/>
                <w:color w:val="FF0000"/>
                <w:sz w:val="24"/>
                <w:lang w:val="fr-CA"/>
              </w:rPr>
            </w:pPr>
            <w:r w:rsidRPr="7CB4DFEA">
              <w:rPr>
                <w:rFonts w:eastAsia="Arial" w:cs="Arial"/>
                <w:b/>
                <w:bCs/>
                <w:color w:val="FF0000"/>
                <w:sz w:val="24"/>
                <w:lang w:val="fr-CA"/>
              </w:rPr>
              <w:t>Vous avez ouvert</w:t>
            </w:r>
          </w:p>
        </w:tc>
        <w:tc>
          <w:tcPr>
            <w:tcW w:w="2268" w:type="dxa"/>
          </w:tcPr>
          <w:p w14:paraId="458F4B98" w14:textId="4BED2952" w:rsidR="00350E28" w:rsidRDefault="32836FAB" w:rsidP="276E73A8">
            <w:pPr>
              <w:rPr>
                <w:rFonts w:eastAsia="Arial" w:cs="Arial"/>
                <w:b/>
                <w:bCs/>
                <w:color w:val="FF0000"/>
                <w:sz w:val="24"/>
                <w:lang w:val="fr-CA"/>
              </w:rPr>
            </w:pPr>
            <w:r w:rsidRPr="7CB4DFEA">
              <w:rPr>
                <w:rFonts w:eastAsia="Arial" w:cs="Arial"/>
                <w:b/>
                <w:bCs/>
                <w:color w:val="FF0000"/>
                <w:sz w:val="24"/>
                <w:lang w:val="fr-CA"/>
              </w:rPr>
              <w:t xml:space="preserve">Vous </w:t>
            </w:r>
            <w:r w:rsidR="6078746B" w:rsidRPr="7CB4DFEA">
              <w:rPr>
                <w:rFonts w:eastAsia="Arial" w:cs="Arial"/>
                <w:b/>
                <w:bCs/>
                <w:color w:val="FF0000"/>
                <w:sz w:val="24"/>
                <w:lang w:val="fr-CA"/>
              </w:rPr>
              <w:t>êtes</w:t>
            </w:r>
            <w:r w:rsidRPr="7CB4DFEA">
              <w:rPr>
                <w:rFonts w:eastAsia="Arial" w:cs="Arial"/>
                <w:b/>
                <w:bCs/>
                <w:color w:val="FF0000"/>
                <w:sz w:val="24"/>
                <w:lang w:val="fr-CA"/>
              </w:rPr>
              <w:t xml:space="preserve"> </w:t>
            </w:r>
            <w:r w:rsidR="59924683" w:rsidRPr="7CB4DFEA">
              <w:rPr>
                <w:rFonts w:eastAsia="Arial" w:cs="Arial"/>
                <w:b/>
                <w:bCs/>
                <w:color w:val="FF0000"/>
                <w:sz w:val="24"/>
                <w:lang w:val="fr-CA"/>
              </w:rPr>
              <w:t>parti</w:t>
            </w:r>
            <w:r w:rsidR="00350E28">
              <w:rPr>
                <w:rFonts w:eastAsia="Arial" w:cs="Arial"/>
                <w:b/>
                <w:bCs/>
                <w:color w:val="FF0000"/>
                <w:sz w:val="24"/>
                <w:lang w:val="fr-CA"/>
              </w:rPr>
              <w:t>(e</w:t>
            </w:r>
            <w:r w:rsidR="00110436">
              <w:rPr>
                <w:rFonts w:eastAsia="Arial" w:cs="Arial"/>
                <w:b/>
                <w:bCs/>
                <w:color w:val="FF0000"/>
                <w:sz w:val="24"/>
                <w:lang w:val="fr-CA"/>
              </w:rPr>
              <w:t>)s</w:t>
            </w:r>
          </w:p>
        </w:tc>
        <w:tc>
          <w:tcPr>
            <w:tcW w:w="2386" w:type="dxa"/>
          </w:tcPr>
          <w:p w14:paraId="2740ED79" w14:textId="6397C127" w:rsidR="65CBD228" w:rsidRDefault="32836FAB" w:rsidP="276E73A8">
            <w:pPr>
              <w:rPr>
                <w:rFonts w:eastAsia="Arial" w:cs="Arial"/>
                <w:b/>
                <w:bCs/>
                <w:color w:val="FF0000"/>
                <w:sz w:val="24"/>
                <w:lang w:val="fr-CA"/>
              </w:rPr>
            </w:pPr>
            <w:r w:rsidRPr="7CB4DFEA">
              <w:rPr>
                <w:rFonts w:eastAsia="Arial" w:cs="Arial"/>
                <w:b/>
                <w:bCs/>
                <w:color w:val="FF0000"/>
                <w:sz w:val="24"/>
                <w:lang w:val="fr-CA"/>
              </w:rPr>
              <w:t xml:space="preserve">Vous avez </w:t>
            </w:r>
            <w:r w:rsidR="608714A3" w:rsidRPr="7CB4DFEA">
              <w:rPr>
                <w:rFonts w:eastAsia="Arial" w:cs="Arial"/>
                <w:b/>
                <w:bCs/>
                <w:color w:val="FF0000"/>
                <w:sz w:val="24"/>
                <w:lang w:val="fr-CA"/>
              </w:rPr>
              <w:t>pu</w:t>
            </w:r>
          </w:p>
        </w:tc>
        <w:tc>
          <w:tcPr>
            <w:tcW w:w="2386" w:type="dxa"/>
          </w:tcPr>
          <w:p w14:paraId="79D62BD1" w14:textId="43CA04AA" w:rsidR="276E73A8" w:rsidRDefault="276E73A8" w:rsidP="276E73A8">
            <w:pPr>
              <w:rPr>
                <w:rFonts w:ascii="Arial Rounded MT Bold" w:eastAsia="Arial Rounded MT Bold" w:hAnsi="Arial Rounded MT Bold" w:cs="Arial Rounded MT Bold"/>
                <w:color w:val="FF0000"/>
                <w:sz w:val="24"/>
              </w:rPr>
            </w:pPr>
          </w:p>
        </w:tc>
      </w:tr>
      <w:tr w:rsidR="276E73A8" w14:paraId="4E86518B" w14:textId="77777777" w:rsidTr="7CB4DFEA">
        <w:trPr>
          <w:jc w:val="center"/>
        </w:trPr>
        <w:tc>
          <w:tcPr>
            <w:tcW w:w="2505" w:type="dxa"/>
          </w:tcPr>
          <w:p w14:paraId="0BF8468E" w14:textId="61A07370" w:rsidR="65CBD228" w:rsidRDefault="32836FAB" w:rsidP="276E73A8">
            <w:pPr>
              <w:rPr>
                <w:rFonts w:eastAsia="Arial" w:cs="Arial"/>
                <w:b/>
                <w:bCs/>
                <w:color w:val="FF0000"/>
                <w:sz w:val="24"/>
                <w:lang w:val="fr-CA"/>
              </w:rPr>
            </w:pPr>
            <w:r w:rsidRPr="7CB4DFEA">
              <w:rPr>
                <w:rFonts w:eastAsia="Arial" w:cs="Arial"/>
                <w:b/>
                <w:bCs/>
                <w:color w:val="FF0000"/>
                <w:sz w:val="24"/>
                <w:lang w:val="fr-CA"/>
              </w:rPr>
              <w:t>Ils ont ouvert</w:t>
            </w:r>
          </w:p>
        </w:tc>
        <w:tc>
          <w:tcPr>
            <w:tcW w:w="2268" w:type="dxa"/>
          </w:tcPr>
          <w:p w14:paraId="61ED52D2" w14:textId="3D650020" w:rsidR="65CBD228" w:rsidRDefault="32836FAB" w:rsidP="276E73A8">
            <w:pPr>
              <w:rPr>
                <w:rFonts w:eastAsia="Arial" w:cs="Arial"/>
                <w:b/>
                <w:bCs/>
                <w:color w:val="FF0000"/>
                <w:sz w:val="24"/>
                <w:lang w:val="fr-CA"/>
              </w:rPr>
            </w:pPr>
            <w:r w:rsidRPr="7CB4DFEA">
              <w:rPr>
                <w:rFonts w:eastAsia="Arial" w:cs="Arial"/>
                <w:b/>
                <w:bCs/>
                <w:color w:val="FF0000"/>
                <w:sz w:val="24"/>
                <w:lang w:val="fr-CA"/>
              </w:rPr>
              <w:t>Ils</w:t>
            </w:r>
            <w:r w:rsidR="01407A1F" w:rsidRPr="7CB4DFEA">
              <w:rPr>
                <w:rFonts w:eastAsia="Arial" w:cs="Arial"/>
                <w:b/>
                <w:bCs/>
                <w:color w:val="FF0000"/>
                <w:sz w:val="24"/>
                <w:lang w:val="fr-CA"/>
              </w:rPr>
              <w:t>-elles</w:t>
            </w:r>
            <w:r w:rsidRPr="7CB4DFEA">
              <w:rPr>
                <w:rFonts w:eastAsia="Arial" w:cs="Arial"/>
                <w:b/>
                <w:bCs/>
                <w:color w:val="FF0000"/>
                <w:sz w:val="24"/>
                <w:lang w:val="fr-CA"/>
              </w:rPr>
              <w:t xml:space="preserve"> </w:t>
            </w:r>
            <w:r w:rsidR="1C84B1C2" w:rsidRPr="7CB4DFEA">
              <w:rPr>
                <w:rFonts w:eastAsia="Arial" w:cs="Arial"/>
                <w:b/>
                <w:bCs/>
                <w:color w:val="FF0000"/>
                <w:sz w:val="24"/>
                <w:lang w:val="fr-CA"/>
              </w:rPr>
              <w:t>s</w:t>
            </w:r>
            <w:r w:rsidRPr="7CB4DFEA">
              <w:rPr>
                <w:rFonts w:eastAsia="Arial" w:cs="Arial"/>
                <w:b/>
                <w:bCs/>
                <w:color w:val="FF0000"/>
                <w:sz w:val="24"/>
                <w:lang w:val="fr-CA"/>
              </w:rPr>
              <w:t>ont</w:t>
            </w:r>
            <w:r w:rsidR="25E022DD" w:rsidRPr="7CB4DFEA">
              <w:rPr>
                <w:rFonts w:eastAsia="Arial" w:cs="Arial"/>
                <w:b/>
                <w:bCs/>
                <w:color w:val="FF0000"/>
                <w:sz w:val="24"/>
                <w:lang w:val="fr-CA"/>
              </w:rPr>
              <w:t xml:space="preserve"> parti</w:t>
            </w:r>
            <w:r w:rsidR="4421853E" w:rsidRPr="7CB4DFEA">
              <w:rPr>
                <w:rFonts w:eastAsia="Arial" w:cs="Arial"/>
                <w:b/>
                <w:bCs/>
                <w:color w:val="FF0000"/>
                <w:sz w:val="24"/>
                <w:lang w:val="fr-CA"/>
              </w:rPr>
              <w:t>(e)</w:t>
            </w:r>
            <w:r w:rsidR="25E022DD" w:rsidRPr="7CB4DFEA">
              <w:rPr>
                <w:rFonts w:eastAsia="Arial" w:cs="Arial"/>
                <w:b/>
                <w:bCs/>
                <w:color w:val="FF0000"/>
                <w:sz w:val="24"/>
                <w:lang w:val="fr-CA"/>
              </w:rPr>
              <w:t>s</w:t>
            </w:r>
            <w:r w:rsidRPr="7CB4DFEA">
              <w:rPr>
                <w:rFonts w:eastAsia="Arial" w:cs="Arial"/>
                <w:b/>
                <w:bCs/>
                <w:color w:val="FF0000"/>
                <w:sz w:val="24"/>
                <w:lang w:val="fr-CA"/>
              </w:rPr>
              <w:t xml:space="preserve"> </w:t>
            </w:r>
          </w:p>
        </w:tc>
        <w:tc>
          <w:tcPr>
            <w:tcW w:w="2386" w:type="dxa"/>
          </w:tcPr>
          <w:p w14:paraId="4DDD40FC" w14:textId="6CB0CD3F" w:rsidR="65CBD228" w:rsidRDefault="32836FAB" w:rsidP="276E73A8">
            <w:pPr>
              <w:rPr>
                <w:rFonts w:eastAsia="Arial" w:cs="Arial"/>
                <w:b/>
                <w:bCs/>
                <w:color w:val="FF0000"/>
                <w:sz w:val="24"/>
                <w:lang w:val="fr-CA"/>
              </w:rPr>
            </w:pPr>
            <w:r w:rsidRPr="7CB4DFEA">
              <w:rPr>
                <w:rFonts w:eastAsia="Arial" w:cs="Arial"/>
                <w:b/>
                <w:bCs/>
                <w:color w:val="FF0000"/>
                <w:sz w:val="24"/>
                <w:lang w:val="fr-CA"/>
              </w:rPr>
              <w:t>Ils ont</w:t>
            </w:r>
            <w:r w:rsidR="7D6C10A6" w:rsidRPr="7CB4DFEA">
              <w:rPr>
                <w:rFonts w:eastAsia="Arial" w:cs="Arial"/>
                <w:b/>
                <w:bCs/>
                <w:color w:val="FF0000"/>
                <w:sz w:val="24"/>
                <w:lang w:val="fr-CA"/>
              </w:rPr>
              <w:t xml:space="preserve"> pu</w:t>
            </w:r>
          </w:p>
        </w:tc>
        <w:tc>
          <w:tcPr>
            <w:tcW w:w="2386" w:type="dxa"/>
          </w:tcPr>
          <w:p w14:paraId="2762A953" w14:textId="6EBA7FB6" w:rsidR="276E73A8" w:rsidRDefault="276E73A8" w:rsidP="276E73A8">
            <w:pPr>
              <w:rPr>
                <w:rFonts w:ascii="Arial Rounded MT Bold" w:eastAsia="Arial Rounded MT Bold" w:hAnsi="Arial Rounded MT Bold" w:cs="Arial Rounded MT Bold"/>
                <w:color w:val="FF0000"/>
                <w:sz w:val="24"/>
              </w:rPr>
            </w:pPr>
          </w:p>
        </w:tc>
      </w:tr>
    </w:tbl>
    <w:p w14:paraId="31ECE1C8" w14:textId="09F39017" w:rsidR="08D7465C" w:rsidRDefault="08D7465C" w:rsidP="30CB6FAA">
      <w:pPr>
        <w:spacing w:before="120"/>
        <w:rPr>
          <w:rFonts w:ascii="Arial Rounded MT Bold" w:eastAsia="Arial Rounded MT Bold" w:hAnsi="Arial Rounded MT Bold" w:cs="Arial Rounded MT Bold"/>
          <w:sz w:val="24"/>
        </w:rPr>
        <w:sectPr w:rsidR="08D7465C" w:rsidSect="006F3382">
          <w:headerReference w:type="default" r:id="rId37"/>
          <w:footerReference w:type="default" r:id="rId38"/>
          <w:pgSz w:w="12240" w:h="15840"/>
          <w:pgMar w:top="567" w:right="1418" w:bottom="1418" w:left="1276" w:header="709" w:footer="709" w:gutter="0"/>
          <w:cols w:space="708"/>
          <w:docGrid w:linePitch="360"/>
        </w:sectPr>
      </w:pPr>
    </w:p>
    <w:p w14:paraId="0F044C00" w14:textId="77777777" w:rsidR="0062099B" w:rsidRPr="0062099B" w:rsidRDefault="0062099B" w:rsidP="0058772E">
      <w:pPr>
        <w:pStyle w:val="Titredelactivit"/>
        <w:spacing w:before="360"/>
        <w:rPr>
          <w:lang w:val="en-CA"/>
        </w:rPr>
      </w:pPr>
      <w:bookmarkStart w:id="1" w:name="_Toc36829757"/>
      <w:r w:rsidRPr="0062099B">
        <w:rPr>
          <w:lang w:val="en-CA"/>
        </w:rPr>
        <w:lastRenderedPageBreak/>
        <w:t>Engineers: Problem Solvers</w:t>
      </w:r>
      <w:bookmarkEnd w:id="1"/>
    </w:p>
    <w:p w14:paraId="32E45745" w14:textId="08D760CA" w:rsidR="0062099B" w:rsidRPr="0062099B" w:rsidRDefault="0062099B" w:rsidP="63708623">
      <w:pPr>
        <w:spacing w:before="300" w:after="100"/>
        <w:ind w:right="757"/>
        <w:rPr>
          <w:rFonts w:eastAsia="Arial" w:cs="Arial"/>
          <w:b/>
          <w:bCs/>
          <w:color w:val="002060"/>
          <w:sz w:val="24"/>
          <w:lang w:val="en-CA"/>
        </w:rPr>
      </w:pPr>
      <w:r w:rsidRPr="63708623">
        <w:rPr>
          <w:rFonts w:eastAsia="Arial" w:cs="Arial"/>
          <w:b/>
          <w:bCs/>
          <w:color w:val="002060"/>
          <w:sz w:val="24"/>
          <w:lang w:val="en-CA"/>
        </w:rPr>
        <w:t>Consigne</w:t>
      </w:r>
      <w:r w:rsidR="00B3728C" w:rsidRPr="63708623">
        <w:rPr>
          <w:rFonts w:eastAsia="Arial" w:cs="Arial"/>
          <w:b/>
          <w:bCs/>
          <w:color w:val="002060"/>
          <w:sz w:val="24"/>
          <w:lang w:val="en-CA"/>
        </w:rPr>
        <w:t>s</w:t>
      </w:r>
      <w:r w:rsidRPr="63708623">
        <w:rPr>
          <w:rFonts w:eastAsia="Arial" w:cs="Arial"/>
          <w:b/>
          <w:bCs/>
          <w:color w:val="002060"/>
          <w:sz w:val="24"/>
          <w:lang w:val="en-CA"/>
        </w:rPr>
        <w:t xml:space="preserve"> à l</w:t>
      </w:r>
      <w:r w:rsidR="00B06F77" w:rsidRPr="63708623">
        <w:rPr>
          <w:rFonts w:eastAsia="Arial" w:cs="Arial"/>
          <w:b/>
          <w:bCs/>
          <w:color w:val="002060"/>
          <w:sz w:val="24"/>
          <w:lang w:val="en-CA"/>
        </w:rPr>
        <w:t>’</w:t>
      </w:r>
      <w:r w:rsidRPr="63708623">
        <w:rPr>
          <w:rFonts w:eastAsia="Arial" w:cs="Arial"/>
          <w:b/>
          <w:bCs/>
          <w:color w:val="002060"/>
          <w:sz w:val="24"/>
          <w:lang w:val="en-CA"/>
        </w:rPr>
        <w:t>élève</w:t>
      </w:r>
    </w:p>
    <w:p w14:paraId="7CF4BF8A" w14:textId="5EB25334" w:rsidR="0062099B" w:rsidRPr="00284614" w:rsidRDefault="0062099B" w:rsidP="00284614">
      <w:pPr>
        <w:framePr w:hSpace="141" w:wrap="around" w:vAnchor="text" w:hAnchor="text" w:y="1"/>
        <w:spacing w:after="160" w:line="259" w:lineRule="auto"/>
        <w:suppressOverlap/>
        <w:jc w:val="both"/>
        <w:rPr>
          <w:rFonts w:eastAsia="Arial" w:cs="Arial"/>
          <w:sz w:val="22"/>
          <w:szCs w:val="22"/>
          <w:lang w:val="en-CA" w:eastAsia="fr-CA"/>
        </w:rPr>
      </w:pPr>
      <w:r w:rsidRPr="00284614">
        <w:rPr>
          <w:rFonts w:eastAsia="Arial" w:cs="Arial"/>
          <w:sz w:val="22"/>
          <w:szCs w:val="22"/>
          <w:lang w:val="en-CA" w:eastAsia="fr-CA"/>
        </w:rPr>
        <w:t xml:space="preserve">If you like solving problems, </w:t>
      </w:r>
      <w:r w:rsidR="008A7D2F" w:rsidRPr="00284614">
        <w:rPr>
          <w:rFonts w:eastAsia="Arial" w:cs="Arial"/>
          <w:sz w:val="22"/>
          <w:szCs w:val="22"/>
          <w:lang w:val="en-CA" w:eastAsia="fr-CA"/>
        </w:rPr>
        <w:t xml:space="preserve">and </w:t>
      </w:r>
      <w:r w:rsidRPr="00284614">
        <w:rPr>
          <w:rFonts w:eastAsia="Arial" w:cs="Arial"/>
          <w:sz w:val="22"/>
          <w:szCs w:val="22"/>
          <w:lang w:val="en-CA" w:eastAsia="fr-CA"/>
        </w:rPr>
        <w:t xml:space="preserve">designing and building things, you might be a potential candidate to become an engineer. Engineers are the great minds behind bridges, computers, roller coasters, robots and so many more awesome inventions. Today, you will discover the different fields in which engineers may work, fill the shoes of an engineer and reflect upon a solution to a problem. </w:t>
      </w:r>
    </w:p>
    <w:p w14:paraId="4348AE25" w14:textId="40823567" w:rsidR="0062099B" w:rsidRPr="0062099B" w:rsidRDefault="0062099B" w:rsidP="00D10BC4">
      <w:pPr>
        <w:framePr w:hSpace="141" w:wrap="around" w:vAnchor="text" w:hAnchor="text" w:y="1"/>
        <w:numPr>
          <w:ilvl w:val="0"/>
          <w:numId w:val="4"/>
        </w:numPr>
        <w:ind w:left="408" w:hanging="357"/>
        <w:suppressOverlap/>
        <w:rPr>
          <w:rFonts w:eastAsia="Calibri" w:cs="Arial"/>
          <w:sz w:val="22"/>
          <w:szCs w:val="22"/>
          <w:lang w:val="en-CA" w:eastAsia="en-US"/>
        </w:rPr>
      </w:pPr>
      <w:r w:rsidRPr="0062099B">
        <w:rPr>
          <w:rFonts w:eastAsia="Calibri" w:cs="Arial"/>
          <w:sz w:val="22"/>
          <w:szCs w:val="22"/>
          <w:lang w:val="en-CA" w:eastAsia="en-US"/>
        </w:rPr>
        <w:t>Make a list of ten objects you could not live without.</w:t>
      </w:r>
      <w:r w:rsidRPr="0062099B">
        <w:rPr>
          <w:rFonts w:eastAsia="Times New Roman" w:cs="Arial"/>
          <w:sz w:val="22"/>
          <w:szCs w:val="22"/>
          <w:lang w:val="en-CA" w:eastAsia="en-US"/>
        </w:rPr>
        <w:t xml:space="preserve"> </w:t>
      </w:r>
      <w:r w:rsidRPr="0062099B">
        <w:rPr>
          <w:rFonts w:eastAsia="Calibri" w:cs="Arial"/>
          <w:sz w:val="22"/>
          <w:szCs w:val="22"/>
          <w:lang w:val="en-CA" w:eastAsia="en-US"/>
        </w:rPr>
        <w:t xml:space="preserve">For each object, think </w:t>
      </w:r>
      <w:r w:rsidR="008A7D2F">
        <w:rPr>
          <w:rFonts w:eastAsia="Calibri" w:cs="Arial"/>
          <w:sz w:val="22"/>
          <w:szCs w:val="22"/>
          <w:lang w:val="en-CA" w:eastAsia="en-US"/>
        </w:rPr>
        <w:t>of</w:t>
      </w:r>
      <w:r w:rsidRPr="0062099B">
        <w:rPr>
          <w:rFonts w:eastAsia="Calibri" w:cs="Arial"/>
          <w:sz w:val="22"/>
          <w:szCs w:val="22"/>
          <w:lang w:val="en-CA" w:eastAsia="en-US"/>
        </w:rPr>
        <w:t xml:space="preserve"> at least one reason why it was invented. Was it to solve a problem? If so, which problem does this invention solve?</w:t>
      </w:r>
    </w:p>
    <w:p w14:paraId="564DA58B" w14:textId="77777777" w:rsidR="0062099B" w:rsidRPr="0062099B" w:rsidRDefault="0062099B" w:rsidP="00D10BC4">
      <w:pPr>
        <w:framePr w:hSpace="141" w:wrap="around" w:vAnchor="text" w:hAnchor="text" w:y="1"/>
        <w:numPr>
          <w:ilvl w:val="0"/>
          <w:numId w:val="4"/>
        </w:numPr>
        <w:ind w:left="408" w:hanging="357"/>
        <w:suppressOverlap/>
        <w:rPr>
          <w:rFonts w:eastAsia="Calibri" w:cs="Arial"/>
          <w:sz w:val="22"/>
          <w:szCs w:val="22"/>
          <w:lang w:val="en-CA" w:eastAsia="en-US"/>
        </w:rPr>
      </w:pPr>
      <w:r w:rsidRPr="0062099B">
        <w:rPr>
          <w:rFonts w:eastAsia="Calibri" w:cs="Arial"/>
          <w:sz w:val="22"/>
          <w:szCs w:val="22"/>
          <w:lang w:val="en-CA" w:eastAsia="en-US"/>
        </w:rPr>
        <w:t>For each element from the appendix, indicate if the invention is essential (E), helpful (H) or useless (U).</w:t>
      </w:r>
    </w:p>
    <w:p w14:paraId="7BD4B91B" w14:textId="77777777" w:rsidR="0062099B" w:rsidRPr="0062099B" w:rsidRDefault="0062099B" w:rsidP="00D10BC4">
      <w:pPr>
        <w:framePr w:hSpace="141" w:wrap="around" w:vAnchor="text" w:hAnchor="text" w:y="1"/>
        <w:numPr>
          <w:ilvl w:val="0"/>
          <w:numId w:val="4"/>
        </w:numPr>
        <w:ind w:left="408" w:hanging="357"/>
        <w:suppressOverlap/>
        <w:rPr>
          <w:rFonts w:eastAsia="Calibri" w:cs="Arial"/>
          <w:sz w:val="22"/>
          <w:szCs w:val="22"/>
          <w:lang w:val="en-CA" w:eastAsia="en-US"/>
        </w:rPr>
      </w:pPr>
      <w:r w:rsidRPr="0062099B">
        <w:rPr>
          <w:rFonts w:eastAsia="Calibri" w:cs="Arial"/>
          <w:sz w:val="22"/>
          <w:szCs w:val="22"/>
          <w:lang w:val="en-CA" w:eastAsia="en-US"/>
        </w:rPr>
        <w:t>Watch the video, answer the questions.</w:t>
      </w:r>
    </w:p>
    <w:p w14:paraId="2ACE4B6D" w14:textId="124A3893" w:rsidR="0062099B" w:rsidRPr="0062099B" w:rsidRDefault="0062099B" w:rsidP="00D10BC4">
      <w:pPr>
        <w:framePr w:hSpace="141" w:wrap="around" w:vAnchor="text" w:hAnchor="text" w:y="1"/>
        <w:numPr>
          <w:ilvl w:val="0"/>
          <w:numId w:val="4"/>
        </w:numPr>
        <w:ind w:left="408" w:hanging="357"/>
        <w:suppressOverlap/>
        <w:rPr>
          <w:rFonts w:eastAsia="Calibri" w:cs="Arial"/>
          <w:sz w:val="22"/>
          <w:szCs w:val="22"/>
          <w:lang w:val="en-CA" w:eastAsia="en-US"/>
        </w:rPr>
      </w:pPr>
      <w:r w:rsidRPr="0062099B">
        <w:rPr>
          <w:rFonts w:eastAsia="Calibri" w:cs="Arial"/>
          <w:sz w:val="22"/>
          <w:szCs w:val="22"/>
          <w:lang w:val="en-CA" w:eastAsia="en-US"/>
        </w:rPr>
        <w:t xml:space="preserve">Write down two </w:t>
      </w:r>
      <w:r w:rsidR="003D22B2">
        <w:rPr>
          <w:rFonts w:eastAsia="Calibri" w:cs="Arial"/>
          <w:sz w:val="22"/>
          <w:szCs w:val="22"/>
          <w:lang w:val="en-CA" w:eastAsia="en-US"/>
        </w:rPr>
        <w:t>things</w:t>
      </w:r>
      <w:r w:rsidRPr="0062099B">
        <w:rPr>
          <w:rFonts w:eastAsia="Calibri" w:cs="Arial"/>
          <w:sz w:val="22"/>
          <w:szCs w:val="22"/>
          <w:lang w:val="en-CA" w:eastAsia="en-US"/>
        </w:rPr>
        <w:t xml:space="preserve"> you have learned today.</w:t>
      </w:r>
    </w:p>
    <w:p w14:paraId="47306FEF" w14:textId="77777777" w:rsidR="0062099B" w:rsidRPr="0062099B" w:rsidRDefault="0062099B" w:rsidP="00D10BC4">
      <w:pPr>
        <w:framePr w:hSpace="141" w:wrap="around" w:vAnchor="text" w:hAnchor="text" w:y="1"/>
        <w:numPr>
          <w:ilvl w:val="0"/>
          <w:numId w:val="4"/>
        </w:numPr>
        <w:ind w:left="408" w:hanging="357"/>
        <w:suppressOverlap/>
        <w:rPr>
          <w:rFonts w:eastAsia="Calibri" w:cs="Arial"/>
          <w:sz w:val="22"/>
          <w:szCs w:val="22"/>
          <w:lang w:val="en-CA" w:eastAsia="en-US"/>
        </w:rPr>
      </w:pPr>
      <w:r w:rsidRPr="0062099B">
        <w:rPr>
          <w:rFonts w:eastAsia="Calibri" w:cs="Arial"/>
          <w:sz w:val="22"/>
          <w:szCs w:val="22"/>
          <w:lang w:val="en-CA" w:eastAsia="en-US"/>
        </w:rPr>
        <w:t>Take the quiz to know which type of engineer you could be.</w:t>
      </w:r>
    </w:p>
    <w:p w14:paraId="28430DC6" w14:textId="77777777" w:rsidR="0062099B" w:rsidRPr="0062099B" w:rsidRDefault="0062099B" w:rsidP="00D10BC4">
      <w:pPr>
        <w:framePr w:hSpace="141" w:wrap="around" w:vAnchor="text" w:hAnchor="text" w:y="1"/>
        <w:numPr>
          <w:ilvl w:val="0"/>
          <w:numId w:val="4"/>
        </w:numPr>
        <w:ind w:left="408" w:hanging="357"/>
        <w:suppressOverlap/>
        <w:rPr>
          <w:rFonts w:eastAsia="Calibri" w:cs="Arial"/>
          <w:sz w:val="22"/>
          <w:szCs w:val="22"/>
          <w:lang w:val="en-CA" w:eastAsia="en-US"/>
        </w:rPr>
      </w:pPr>
      <w:r w:rsidRPr="0062099B">
        <w:rPr>
          <w:rFonts w:eastAsia="Calibri" w:cs="Arial"/>
          <w:sz w:val="22"/>
          <w:szCs w:val="22"/>
          <w:lang w:val="en-CA" w:eastAsia="en-US"/>
        </w:rPr>
        <w:t>Analyze the results: Is the suggested option good for you? Why or why not?</w:t>
      </w:r>
    </w:p>
    <w:p w14:paraId="2F7438A0" w14:textId="77777777" w:rsidR="0062099B" w:rsidRPr="0062099B" w:rsidRDefault="0062099B" w:rsidP="00D10BC4">
      <w:pPr>
        <w:framePr w:hSpace="141" w:wrap="around" w:vAnchor="text" w:hAnchor="text" w:y="1"/>
        <w:numPr>
          <w:ilvl w:val="0"/>
          <w:numId w:val="4"/>
        </w:numPr>
        <w:ind w:left="408" w:hanging="357"/>
        <w:suppressOverlap/>
        <w:rPr>
          <w:rFonts w:eastAsia="Calibri" w:cs="Arial"/>
          <w:sz w:val="22"/>
          <w:szCs w:val="22"/>
          <w:lang w:val="en-CA" w:eastAsia="en-US"/>
        </w:rPr>
      </w:pPr>
      <w:r w:rsidRPr="0062099B">
        <w:rPr>
          <w:rFonts w:eastAsia="Calibri" w:cs="Arial"/>
          <w:sz w:val="22"/>
          <w:szCs w:val="22"/>
          <w:lang w:val="en-CA" w:eastAsia="en-US"/>
        </w:rPr>
        <w:t>Make a short list of problems you think need to be solved and reflect on the possible solutions to these problems.</w:t>
      </w:r>
    </w:p>
    <w:p w14:paraId="18AD27D8" w14:textId="5BEDC217" w:rsidR="0062099B" w:rsidRPr="0062099B" w:rsidRDefault="0062099B" w:rsidP="00D10BC4">
      <w:pPr>
        <w:framePr w:hSpace="141" w:wrap="around" w:vAnchor="text" w:hAnchor="text" w:y="1"/>
        <w:numPr>
          <w:ilvl w:val="0"/>
          <w:numId w:val="4"/>
        </w:numPr>
        <w:ind w:left="408" w:hanging="357"/>
        <w:suppressOverlap/>
        <w:rPr>
          <w:rFonts w:eastAsia="Calibri" w:cs="Arial"/>
          <w:sz w:val="22"/>
          <w:szCs w:val="22"/>
          <w:lang w:val="en-CA" w:eastAsia="en-US"/>
        </w:rPr>
      </w:pPr>
      <w:r w:rsidRPr="0062099B">
        <w:rPr>
          <w:rFonts w:eastAsia="Calibri" w:cs="Arial"/>
          <w:sz w:val="22"/>
          <w:szCs w:val="22"/>
          <w:lang w:val="en-CA" w:eastAsia="en-US"/>
        </w:rPr>
        <w:t xml:space="preserve">Answer the three typical engineering questions (see </w:t>
      </w:r>
      <w:r w:rsidR="003D22B2">
        <w:rPr>
          <w:rFonts w:eastAsia="Calibri" w:cs="Arial"/>
          <w:sz w:val="22"/>
          <w:szCs w:val="22"/>
          <w:lang w:val="en-CA" w:eastAsia="en-US"/>
        </w:rPr>
        <w:t>the a</w:t>
      </w:r>
      <w:r w:rsidRPr="0062099B">
        <w:rPr>
          <w:rFonts w:eastAsia="Calibri" w:cs="Arial"/>
          <w:sz w:val="22"/>
          <w:szCs w:val="22"/>
          <w:lang w:val="en-CA" w:eastAsia="en-US"/>
        </w:rPr>
        <w:t>ppendix).</w:t>
      </w:r>
    </w:p>
    <w:p w14:paraId="45DE5B84" w14:textId="77777777" w:rsidR="0062099B" w:rsidRPr="0062099B" w:rsidRDefault="0062099B" w:rsidP="00D10BC4">
      <w:pPr>
        <w:framePr w:hSpace="141" w:wrap="around" w:vAnchor="text" w:hAnchor="text" w:y="1"/>
        <w:numPr>
          <w:ilvl w:val="0"/>
          <w:numId w:val="4"/>
        </w:numPr>
        <w:ind w:left="408" w:hanging="357"/>
        <w:suppressOverlap/>
        <w:rPr>
          <w:rFonts w:eastAsia="Calibri" w:cs="Arial"/>
          <w:sz w:val="22"/>
          <w:szCs w:val="22"/>
          <w:lang w:val="en-CA" w:eastAsia="en-US"/>
        </w:rPr>
      </w:pPr>
      <w:r w:rsidRPr="0062099B">
        <w:rPr>
          <w:rFonts w:eastAsia="Calibri" w:cs="Arial"/>
          <w:sz w:val="22"/>
          <w:szCs w:val="22"/>
          <w:lang w:val="en-CA" w:eastAsia="fr-CA"/>
        </w:rPr>
        <w:t>Draw a design of a new product that would solve the problem and write a short description of the product. Include at least one reason why this product would solve the problem.</w:t>
      </w:r>
    </w:p>
    <w:p w14:paraId="7E69ACD1" w14:textId="77777777" w:rsidR="0062099B" w:rsidRPr="0062099B" w:rsidRDefault="0062099B" w:rsidP="00D10BC4">
      <w:pPr>
        <w:framePr w:hSpace="141" w:wrap="around" w:vAnchor="text" w:hAnchor="text" w:y="1"/>
        <w:numPr>
          <w:ilvl w:val="0"/>
          <w:numId w:val="4"/>
        </w:numPr>
        <w:ind w:left="408" w:hanging="357"/>
        <w:suppressOverlap/>
        <w:rPr>
          <w:rFonts w:eastAsia="Calibri" w:cs="Arial"/>
          <w:sz w:val="22"/>
          <w:szCs w:val="22"/>
          <w:lang w:val="en-CA" w:eastAsia="en-US"/>
        </w:rPr>
      </w:pPr>
      <w:r w:rsidRPr="0062099B">
        <w:rPr>
          <w:rFonts w:eastAsia="Calibri" w:cs="Arial"/>
          <w:sz w:val="22"/>
          <w:szCs w:val="22"/>
          <w:lang w:val="en-CA" w:eastAsia="en-US"/>
        </w:rPr>
        <w:t>Share your design with your friends.</w:t>
      </w:r>
    </w:p>
    <w:p w14:paraId="3717D446" w14:textId="77777777" w:rsidR="0062099B" w:rsidRPr="0062099B" w:rsidRDefault="0062099B" w:rsidP="0062099B">
      <w:pPr>
        <w:spacing w:before="300" w:after="100"/>
        <w:ind w:right="757"/>
        <w:rPr>
          <w:b/>
          <w:color w:val="002060"/>
          <w:sz w:val="24"/>
          <w:lang w:val="en-CA"/>
        </w:rPr>
      </w:pPr>
      <w:r w:rsidRPr="0062099B">
        <w:rPr>
          <w:b/>
          <w:color w:val="002060"/>
          <w:sz w:val="24"/>
          <w:lang w:val="en-CA"/>
        </w:rPr>
        <w:t>Matériel requis</w:t>
      </w:r>
    </w:p>
    <w:p w14:paraId="28374F22" w14:textId="77777777" w:rsidR="0062099B" w:rsidRPr="0062099B" w:rsidRDefault="0062099B" w:rsidP="00D10BC4">
      <w:pPr>
        <w:numPr>
          <w:ilvl w:val="0"/>
          <w:numId w:val="5"/>
        </w:numPr>
        <w:spacing w:before="120" w:after="120" w:line="259" w:lineRule="auto"/>
        <w:ind w:left="406"/>
        <w:contextualSpacing/>
        <w:rPr>
          <w:rFonts w:eastAsia="Calibri" w:cs="Arial"/>
          <w:sz w:val="22"/>
          <w:szCs w:val="22"/>
          <w:lang w:val="en-CA" w:eastAsia="en-US"/>
        </w:rPr>
      </w:pPr>
      <w:r w:rsidRPr="0062099B">
        <w:rPr>
          <w:rFonts w:eastAsia="Calibri" w:cs="Arial"/>
          <w:sz w:val="22"/>
          <w:szCs w:val="22"/>
          <w:lang w:val="en-CA" w:eastAsia="en-US"/>
        </w:rPr>
        <w:t xml:space="preserve">Click </w:t>
      </w:r>
      <w:hyperlink r:id="rId39" w:history="1">
        <w:r w:rsidRPr="00D33519">
          <w:rPr>
            <w:rStyle w:val="Lienhypertexte"/>
            <w:sz w:val="22"/>
            <w:szCs w:val="22"/>
            <w:lang w:val="en-CA"/>
          </w:rPr>
          <w:t>here</w:t>
        </w:r>
      </w:hyperlink>
      <w:r w:rsidRPr="0062099B">
        <w:rPr>
          <w:rFonts w:eastAsia="Calibri" w:cs="Arial"/>
          <w:color w:val="1155CC"/>
          <w:sz w:val="22"/>
          <w:szCs w:val="22"/>
          <w:u w:val="single"/>
          <w:lang w:val="en-CA" w:eastAsia="en-US"/>
        </w:rPr>
        <w:t xml:space="preserve"> </w:t>
      </w:r>
      <w:r w:rsidRPr="0062099B">
        <w:rPr>
          <w:rFonts w:eastAsia="Calibri" w:cs="Arial"/>
          <w:sz w:val="22"/>
          <w:szCs w:val="22"/>
          <w:lang w:val="en-CA" w:eastAsia="en-US"/>
        </w:rPr>
        <w:t>to watch the video.</w:t>
      </w:r>
    </w:p>
    <w:p w14:paraId="6CE38CB0" w14:textId="77777777" w:rsidR="0062099B" w:rsidRPr="0062099B" w:rsidRDefault="0062099B" w:rsidP="00D10BC4">
      <w:pPr>
        <w:numPr>
          <w:ilvl w:val="0"/>
          <w:numId w:val="5"/>
        </w:numPr>
        <w:spacing w:before="120" w:after="240" w:line="259" w:lineRule="auto"/>
        <w:ind w:left="402" w:hanging="357"/>
        <w:rPr>
          <w:rFonts w:eastAsia="Calibri" w:cs="Arial"/>
          <w:sz w:val="22"/>
          <w:szCs w:val="22"/>
          <w:lang w:val="en-CA" w:eastAsia="en-US"/>
        </w:rPr>
      </w:pPr>
      <w:r w:rsidRPr="0062099B">
        <w:rPr>
          <w:rFonts w:eastAsia="Calibri" w:cs="Arial"/>
          <w:sz w:val="22"/>
          <w:szCs w:val="22"/>
          <w:lang w:val="en-CA" w:eastAsia="fr-CA"/>
        </w:rPr>
        <w:t xml:space="preserve">Click </w:t>
      </w:r>
      <w:hyperlink r:id="rId40">
        <w:r w:rsidRPr="00D33519">
          <w:rPr>
            <w:rStyle w:val="Lienhypertexte"/>
            <w:sz w:val="22"/>
            <w:szCs w:val="22"/>
            <w:lang w:val="en-CA"/>
          </w:rPr>
          <w:t>here</w:t>
        </w:r>
      </w:hyperlink>
      <w:r w:rsidRPr="0062099B">
        <w:rPr>
          <w:rFonts w:eastAsia="Calibri" w:cs="Arial"/>
          <w:sz w:val="22"/>
          <w:szCs w:val="22"/>
          <w:lang w:val="en-CA" w:eastAsia="fr-CA"/>
        </w:rPr>
        <w:t xml:space="preserve"> to take the quiz.</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62099B" w:rsidRPr="0062099B" w14:paraId="6B1B12CD" w14:textId="77777777" w:rsidTr="00F47A0A">
        <w:tc>
          <w:tcPr>
            <w:tcW w:w="9923" w:type="dxa"/>
            <w:shd w:val="clear" w:color="auto" w:fill="DDECEE" w:themeFill="accent5" w:themeFillTint="33"/>
          </w:tcPr>
          <w:p w14:paraId="709924C2" w14:textId="74C6E697" w:rsidR="0062099B" w:rsidRPr="0062099B" w:rsidRDefault="0062099B" w:rsidP="0062099B">
            <w:pPr>
              <w:spacing w:after="200"/>
              <w:ind w:left="227"/>
              <w:rPr>
                <w:rFonts w:ascii="Arial Rounded MT Bold" w:eastAsia="Times New Roman" w:hAnsi="Arial Rounded MT Bold" w:cs="Arial"/>
                <w:b/>
                <w:color w:val="0070C0"/>
                <w:sz w:val="30"/>
                <w:szCs w:val="40"/>
                <w:lang w:eastAsia="fr-CA"/>
              </w:rPr>
            </w:pPr>
            <w:r w:rsidRPr="0062099B">
              <w:rPr>
                <w:rFonts w:ascii="Arial Rounded MT Bold" w:eastAsia="Times New Roman" w:hAnsi="Arial Rounded MT Bold" w:cs="Arial"/>
                <w:b/>
                <w:color w:val="0070C0"/>
                <w:sz w:val="30"/>
                <w:szCs w:val="40"/>
                <w:lang w:eastAsia="fr-CA"/>
              </w:rPr>
              <w:t xml:space="preserve">Information </w:t>
            </w:r>
            <w:r w:rsidR="00044D1E">
              <w:rPr>
                <w:rFonts w:ascii="Arial Rounded MT Bold" w:eastAsia="Times New Roman" w:hAnsi="Arial Rounded MT Bold" w:cs="Arial"/>
                <w:b/>
                <w:color w:val="0070C0"/>
                <w:sz w:val="30"/>
                <w:szCs w:val="40"/>
                <w:lang w:eastAsia="fr-CA"/>
              </w:rPr>
              <w:t>à l’intention des</w:t>
            </w:r>
            <w:r w:rsidR="00044D1E" w:rsidRPr="0062099B">
              <w:rPr>
                <w:rFonts w:ascii="Arial Rounded MT Bold" w:eastAsia="Times New Roman" w:hAnsi="Arial Rounded MT Bold" w:cs="Arial"/>
                <w:b/>
                <w:color w:val="0070C0"/>
                <w:sz w:val="30"/>
                <w:szCs w:val="40"/>
                <w:lang w:eastAsia="fr-CA"/>
              </w:rPr>
              <w:t xml:space="preserve"> </w:t>
            </w:r>
            <w:r w:rsidRPr="0062099B">
              <w:rPr>
                <w:rFonts w:ascii="Arial Rounded MT Bold" w:eastAsia="Times New Roman" w:hAnsi="Arial Rounded MT Bold" w:cs="Arial"/>
                <w:b/>
                <w:color w:val="0070C0"/>
                <w:sz w:val="30"/>
                <w:szCs w:val="40"/>
                <w:lang w:eastAsia="fr-CA"/>
              </w:rPr>
              <w:t>parents</w:t>
            </w:r>
          </w:p>
          <w:p w14:paraId="3E242B2D" w14:textId="7C1C6BF8" w:rsidR="0062099B" w:rsidRPr="0062099B" w:rsidRDefault="0062099B" w:rsidP="0062099B">
            <w:pPr>
              <w:spacing w:before="300" w:after="100"/>
              <w:ind w:left="227" w:right="757"/>
              <w:rPr>
                <w:b/>
                <w:color w:val="002060"/>
                <w:sz w:val="24"/>
              </w:rPr>
            </w:pPr>
            <w:r w:rsidRPr="0062099B">
              <w:rPr>
                <w:b/>
                <w:color w:val="002060"/>
                <w:sz w:val="24"/>
              </w:rPr>
              <w:t>À propos de l</w:t>
            </w:r>
            <w:r w:rsidR="00B06F77">
              <w:rPr>
                <w:b/>
                <w:color w:val="002060"/>
                <w:sz w:val="24"/>
              </w:rPr>
              <w:t>’</w:t>
            </w:r>
            <w:r w:rsidRPr="0062099B">
              <w:rPr>
                <w:b/>
                <w:color w:val="002060"/>
                <w:sz w:val="24"/>
              </w:rPr>
              <w:t>activité</w:t>
            </w:r>
          </w:p>
          <w:p w14:paraId="0C992B34" w14:textId="628EA7D1" w:rsidR="0062099B" w:rsidRPr="0062099B" w:rsidRDefault="0062099B" w:rsidP="00193EB8">
            <w:pPr>
              <w:spacing w:before="80" w:after="120" w:line="259" w:lineRule="auto"/>
              <w:ind w:left="222"/>
              <w:contextualSpacing/>
              <w:rPr>
                <w:rFonts w:eastAsiaTheme="minorHAnsi" w:cstheme="minorBidi"/>
                <w:sz w:val="22"/>
                <w:szCs w:val="22"/>
                <w:lang w:val="fr-CA" w:eastAsia="en-US"/>
              </w:rPr>
            </w:pPr>
            <w:r w:rsidRPr="0062099B">
              <w:rPr>
                <w:rFonts w:eastAsia="Calibri" w:cs="Arial"/>
                <w:sz w:val="22"/>
                <w:szCs w:val="22"/>
                <w:lang w:val="fr-CA" w:eastAsia="fr-CA"/>
              </w:rPr>
              <w:t>Votre enfant réfléchira à l</w:t>
            </w:r>
            <w:r w:rsidR="00B06F77">
              <w:rPr>
                <w:rFonts w:eastAsia="Calibri" w:cs="Arial"/>
                <w:sz w:val="22"/>
                <w:szCs w:val="22"/>
                <w:lang w:val="fr-CA" w:eastAsia="fr-CA"/>
              </w:rPr>
              <w:t>’</w:t>
            </w:r>
            <w:r w:rsidRPr="0062099B">
              <w:rPr>
                <w:rFonts w:eastAsia="Calibri" w:cs="Arial"/>
                <w:sz w:val="22"/>
                <w:szCs w:val="22"/>
                <w:lang w:val="fr-CA" w:eastAsia="fr-CA"/>
              </w:rPr>
              <w:t>utilité des inventions dans son environnement et visionnera une vidéo portant sur le domaine de l</w:t>
            </w:r>
            <w:r w:rsidR="00B06F77">
              <w:rPr>
                <w:rFonts w:eastAsia="Calibri" w:cs="Arial"/>
                <w:sz w:val="22"/>
                <w:szCs w:val="22"/>
                <w:lang w:val="fr-CA" w:eastAsia="fr-CA"/>
              </w:rPr>
              <w:t>’</w:t>
            </w:r>
            <w:r w:rsidRPr="0062099B">
              <w:rPr>
                <w:rFonts w:eastAsia="Calibri" w:cs="Arial"/>
                <w:sz w:val="22"/>
                <w:szCs w:val="22"/>
                <w:lang w:val="fr-CA" w:eastAsia="fr-CA"/>
              </w:rPr>
              <w:t xml:space="preserve">ingénierie. Puis, il répondra à un </w:t>
            </w:r>
            <w:r w:rsidR="00B3728C">
              <w:rPr>
                <w:rFonts w:eastAsia="Calibri" w:cs="Arial"/>
                <w:sz w:val="22"/>
                <w:szCs w:val="22"/>
                <w:lang w:val="fr-CA" w:eastAsia="fr-CA"/>
              </w:rPr>
              <w:t>jeu-questionnaire</w:t>
            </w:r>
            <w:r w:rsidRPr="0062099B">
              <w:rPr>
                <w:rFonts w:eastAsia="Calibri" w:cs="Arial"/>
                <w:sz w:val="22"/>
                <w:szCs w:val="22"/>
                <w:lang w:val="fr-CA" w:eastAsia="fr-CA"/>
              </w:rPr>
              <w:t xml:space="preserve">, imaginera une invention </w:t>
            </w:r>
            <w:r w:rsidR="00193EB8">
              <w:rPr>
                <w:rFonts w:eastAsia="Calibri" w:cs="Arial"/>
                <w:sz w:val="22"/>
                <w:szCs w:val="22"/>
                <w:lang w:val="fr-CA" w:eastAsia="fr-CA"/>
              </w:rPr>
              <w:t xml:space="preserve">de son cru </w:t>
            </w:r>
            <w:r w:rsidRPr="0062099B">
              <w:rPr>
                <w:rFonts w:eastAsia="Calibri" w:cs="Arial"/>
                <w:sz w:val="22"/>
                <w:szCs w:val="22"/>
                <w:lang w:val="fr-CA" w:eastAsia="fr-CA"/>
              </w:rPr>
              <w:t>et écrira un texte pour la décrire.</w:t>
            </w:r>
          </w:p>
        </w:tc>
      </w:tr>
    </w:tbl>
    <w:p w14:paraId="55E9831B" w14:textId="6F41C5BC" w:rsidR="00196C20" w:rsidRDefault="00196C20" w:rsidP="00196C20">
      <w:pPr>
        <w:spacing w:before="240"/>
      </w:pPr>
      <w:r w:rsidRPr="4C94BE7F">
        <w:rPr>
          <w:color w:val="BFBFBF" w:themeColor="background1" w:themeShade="BF"/>
        </w:rPr>
        <w:t xml:space="preserve">Source : Activité proposée par </w:t>
      </w:r>
      <w:r w:rsidR="00DF3039">
        <w:rPr>
          <w:color w:val="BFBFBF" w:themeColor="background1" w:themeShade="BF"/>
        </w:rPr>
        <w:t xml:space="preserve">les conseillères pédagogiques </w:t>
      </w:r>
      <w:r w:rsidRPr="4C94BE7F">
        <w:rPr>
          <w:color w:val="BFBFBF" w:themeColor="background1" w:themeShade="BF"/>
        </w:rPr>
        <w:t>Bonny-Ann Cameron, Commission scolaire de la Capitale</w:t>
      </w:r>
      <w:r w:rsidR="00DF3039">
        <w:rPr>
          <w:color w:val="BFBFBF" w:themeColor="background1" w:themeShade="BF"/>
        </w:rPr>
        <w:t>;</w:t>
      </w:r>
      <w:r w:rsidRPr="4C94BE7F">
        <w:rPr>
          <w:color w:val="BFBFBF" w:themeColor="background1" w:themeShade="BF"/>
        </w:rPr>
        <w:t xml:space="preserve"> Lisa Vachon, Commission scolaire des Appalaches</w:t>
      </w:r>
      <w:r w:rsidR="00DF3039">
        <w:rPr>
          <w:color w:val="BFBFBF" w:themeColor="background1" w:themeShade="BF"/>
        </w:rPr>
        <w:t>;</w:t>
      </w:r>
      <w:r w:rsidRPr="4C94BE7F">
        <w:rPr>
          <w:color w:val="BFBFBF" w:themeColor="background1" w:themeShade="BF"/>
        </w:rPr>
        <w:t xml:space="preserve"> Émilie Racine, Commission scolaire de Portneuf et Dian</w:t>
      </w:r>
      <w:r w:rsidR="4957134B" w:rsidRPr="4C94BE7F">
        <w:rPr>
          <w:color w:val="BFBFBF" w:themeColor="background1" w:themeShade="BF"/>
        </w:rPr>
        <w:t>n</w:t>
      </w:r>
      <w:r w:rsidRPr="4C94BE7F">
        <w:rPr>
          <w:color w:val="BFBFBF" w:themeColor="background1" w:themeShade="BF"/>
        </w:rPr>
        <w:t>e Elizabeth Stankiewicz, Commission scolaire de la Beauce-Etchemin.</w:t>
      </w:r>
    </w:p>
    <w:p w14:paraId="694383DE" w14:textId="15C8DD96" w:rsidR="00EB05D1" w:rsidRDefault="00EB05D1" w:rsidP="00FC5EFE">
      <w:pPr>
        <w:pStyle w:val="Crdit"/>
        <w:sectPr w:rsidR="00EB05D1" w:rsidSect="006F3382">
          <w:headerReference w:type="default" r:id="rId41"/>
          <w:pgSz w:w="12240" w:h="15840"/>
          <w:pgMar w:top="567" w:right="1418" w:bottom="1418" w:left="1276" w:header="709" w:footer="709" w:gutter="0"/>
          <w:cols w:space="708"/>
          <w:docGrid w:linePitch="360"/>
        </w:sectPr>
      </w:pPr>
    </w:p>
    <w:p w14:paraId="57A972F1" w14:textId="596930B2" w:rsidR="00F5776B" w:rsidRPr="002539B7" w:rsidRDefault="00F5776B" w:rsidP="00F5776B">
      <w:pPr>
        <w:pStyle w:val="Titredelactivit"/>
        <w:rPr>
          <w:lang w:val="en-CA"/>
        </w:rPr>
      </w:pPr>
      <w:bookmarkStart w:id="2" w:name="_Toc36829758"/>
      <w:r w:rsidRPr="002539B7">
        <w:rPr>
          <w:lang w:val="en-CA"/>
        </w:rPr>
        <w:lastRenderedPageBreak/>
        <w:t>Annexe</w:t>
      </w:r>
      <w:r w:rsidR="0053787B" w:rsidRPr="002539B7">
        <w:rPr>
          <w:lang w:val="en-CA"/>
        </w:rPr>
        <w:t xml:space="preserve"> – Engineers: Problem Solvers</w:t>
      </w:r>
      <w:bookmarkEnd w:id="2"/>
    </w:p>
    <w:p w14:paraId="1AAB6A9C" w14:textId="73D1BD11" w:rsidR="00F5776B" w:rsidRPr="002539B7" w:rsidRDefault="002539B7" w:rsidP="002539B7">
      <w:pPr>
        <w:spacing w:before="300" w:after="100"/>
        <w:ind w:right="757"/>
        <w:rPr>
          <w:b/>
          <w:color w:val="002060"/>
          <w:sz w:val="24"/>
          <w:lang w:val="en-CA"/>
        </w:rPr>
      </w:pPr>
      <w:r w:rsidRPr="002539B7">
        <w:rPr>
          <w:b/>
          <w:color w:val="002060"/>
          <w:sz w:val="24"/>
          <w:lang w:val="en-CA"/>
        </w:rPr>
        <w:t>Inventions</w:t>
      </w:r>
    </w:p>
    <w:tbl>
      <w:tblPr>
        <w:tblW w:w="591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831"/>
        <w:gridCol w:w="2079"/>
      </w:tblGrid>
      <w:tr w:rsidR="00F5776B" w:rsidRPr="002539B7" w14:paraId="4AB2CB7E" w14:textId="77777777" w:rsidTr="00284614">
        <w:trPr>
          <w:trHeight w:val="500"/>
        </w:trPr>
        <w:tc>
          <w:tcPr>
            <w:tcW w:w="383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D259B18" w14:textId="77777777" w:rsidR="00F5776B" w:rsidRPr="002539B7" w:rsidRDefault="00F5776B" w:rsidP="002539B7">
            <w:pPr>
              <w:spacing w:before="120" w:after="120"/>
              <w:jc w:val="center"/>
              <w:rPr>
                <w:b/>
                <w:color w:val="002060"/>
                <w:sz w:val="24"/>
                <w:lang w:val="en-CA"/>
              </w:rPr>
            </w:pPr>
            <w:r w:rsidRPr="002539B7">
              <w:rPr>
                <w:b/>
                <w:color w:val="002060"/>
                <w:sz w:val="24"/>
                <w:lang w:val="en-CA"/>
              </w:rPr>
              <w:t>Inventions</w:t>
            </w:r>
          </w:p>
        </w:tc>
        <w:tc>
          <w:tcPr>
            <w:tcW w:w="2079"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66BBB8F0" w14:textId="77777777" w:rsidR="00F5776B" w:rsidRPr="002539B7" w:rsidRDefault="00F5776B" w:rsidP="002539B7">
            <w:pPr>
              <w:spacing w:before="120" w:after="120"/>
              <w:jc w:val="center"/>
              <w:rPr>
                <w:b/>
                <w:color w:val="002060"/>
                <w:sz w:val="24"/>
                <w:lang w:val="en-CA"/>
              </w:rPr>
            </w:pPr>
            <w:r w:rsidRPr="002539B7">
              <w:rPr>
                <w:b/>
                <w:color w:val="002060"/>
                <w:sz w:val="24"/>
                <w:lang w:val="en-CA"/>
              </w:rPr>
              <w:t>(E), (H) or (U)</w:t>
            </w:r>
          </w:p>
        </w:tc>
      </w:tr>
      <w:tr w:rsidR="00F5776B" w:rsidRPr="00C24C1A" w14:paraId="719D1E02" w14:textId="77777777" w:rsidTr="00284614">
        <w:trPr>
          <w:trHeight w:val="321"/>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3587BA" w14:textId="77777777" w:rsidR="00F5776B" w:rsidRPr="00C24C1A" w:rsidRDefault="00F5776B" w:rsidP="002539B7">
            <w:pPr>
              <w:rPr>
                <w:rFonts w:eastAsia="Calibri" w:cs="Arial"/>
                <w:sz w:val="22"/>
                <w:lang w:val="en-CA"/>
              </w:rPr>
            </w:pPr>
            <w:r w:rsidRPr="00C24C1A">
              <w:rPr>
                <w:rFonts w:eastAsia="Calibri" w:cs="Arial"/>
                <w:sz w:val="22"/>
                <w:lang w:val="en-CA"/>
              </w:rPr>
              <w:t>Bridges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48A4B413"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2E8A60DA" w14:textId="77777777" w:rsidTr="00284614">
        <w:trPr>
          <w:trHeight w:val="357"/>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951C27" w14:textId="77777777" w:rsidR="00F5776B" w:rsidRPr="00C24C1A" w:rsidRDefault="00F5776B" w:rsidP="002539B7">
            <w:pPr>
              <w:rPr>
                <w:rFonts w:eastAsia="Calibri" w:cs="Arial"/>
                <w:sz w:val="22"/>
                <w:lang w:val="en-CA"/>
              </w:rPr>
            </w:pPr>
            <w:r w:rsidRPr="00C24C1A">
              <w:rPr>
                <w:rFonts w:eastAsia="Calibri" w:cs="Arial"/>
                <w:sz w:val="22"/>
                <w:lang w:val="en-CA"/>
              </w:rPr>
              <w:t>Computers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7A65CD85"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25651AEF" w14:textId="77777777" w:rsidTr="00284614">
        <w:trPr>
          <w:trHeight w:val="237"/>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B256A7" w14:textId="77777777" w:rsidR="00F5776B" w:rsidRPr="00C24C1A" w:rsidRDefault="00F5776B" w:rsidP="002539B7">
            <w:pPr>
              <w:rPr>
                <w:rFonts w:eastAsia="Calibri" w:cs="Arial"/>
                <w:sz w:val="22"/>
                <w:lang w:val="en-CA"/>
              </w:rPr>
            </w:pPr>
            <w:r w:rsidRPr="00C24C1A">
              <w:rPr>
                <w:rFonts w:eastAsia="Calibri" w:cs="Arial"/>
                <w:sz w:val="22"/>
                <w:lang w:val="en-CA"/>
              </w:rPr>
              <w:t>Rockets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0DB2F4C6"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3621EC4D" w14:textId="77777777" w:rsidTr="00284614">
        <w:trPr>
          <w:trHeight w:val="186"/>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C715D9" w14:textId="77777777" w:rsidR="00F5776B" w:rsidRPr="00C24C1A" w:rsidRDefault="00F5776B" w:rsidP="002539B7">
            <w:pPr>
              <w:rPr>
                <w:rFonts w:eastAsia="Calibri" w:cs="Arial"/>
                <w:sz w:val="22"/>
                <w:lang w:val="en-CA"/>
              </w:rPr>
            </w:pPr>
            <w:r w:rsidRPr="00C24C1A">
              <w:rPr>
                <w:rFonts w:eastAsia="Calibri" w:cs="Arial"/>
                <w:sz w:val="22"/>
                <w:lang w:val="en-CA"/>
              </w:rPr>
              <w:t>Shoe umbrellas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1A9DE333"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01F08DE8" w14:textId="77777777" w:rsidTr="00284614">
        <w:trPr>
          <w:trHeight w:val="292"/>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731878" w14:textId="77777777" w:rsidR="00F5776B" w:rsidRPr="00C24C1A" w:rsidRDefault="00F5776B" w:rsidP="002539B7">
            <w:pPr>
              <w:rPr>
                <w:rFonts w:eastAsia="Calibri" w:cs="Arial"/>
                <w:sz w:val="22"/>
                <w:lang w:val="en-CA"/>
              </w:rPr>
            </w:pPr>
            <w:r w:rsidRPr="00C24C1A">
              <w:rPr>
                <w:rFonts w:eastAsia="Calibri" w:cs="Arial"/>
                <w:sz w:val="22"/>
                <w:lang w:val="en-CA"/>
              </w:rPr>
              <w:t>Potato peeler</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307E8CE9"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4187A2BB" w14:textId="77777777" w:rsidTr="00284614">
        <w:trPr>
          <w:trHeight w:val="229"/>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80A6CC" w14:textId="77777777" w:rsidR="00F5776B" w:rsidRPr="00C24C1A" w:rsidRDefault="00F5776B" w:rsidP="002539B7">
            <w:pPr>
              <w:rPr>
                <w:rFonts w:eastAsia="Calibri" w:cs="Arial"/>
                <w:sz w:val="22"/>
                <w:lang w:val="en-CA"/>
              </w:rPr>
            </w:pPr>
            <w:r w:rsidRPr="00C24C1A">
              <w:rPr>
                <w:rFonts w:eastAsia="Calibri" w:cs="Arial"/>
                <w:sz w:val="22"/>
                <w:lang w:val="en-CA"/>
              </w:rPr>
              <w:t>Flip-Flops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568B855A"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4DC98A90" w14:textId="77777777" w:rsidTr="00284614">
        <w:trPr>
          <w:trHeight w:val="321"/>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7AB0B6" w14:textId="77777777" w:rsidR="00F5776B" w:rsidRPr="00C24C1A" w:rsidRDefault="00F5776B" w:rsidP="002539B7">
            <w:pPr>
              <w:rPr>
                <w:rFonts w:eastAsia="Calibri" w:cs="Arial"/>
                <w:sz w:val="22"/>
                <w:lang w:val="en-CA"/>
              </w:rPr>
            </w:pPr>
            <w:r w:rsidRPr="00C24C1A">
              <w:rPr>
                <w:rFonts w:eastAsia="Calibri" w:cs="Arial"/>
                <w:sz w:val="22"/>
                <w:lang w:val="en-CA"/>
              </w:rPr>
              <w:t>Reusable straws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7CD9E23F"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70A5B9A1" w14:textId="77777777" w:rsidTr="00284614">
        <w:trPr>
          <w:trHeight w:val="371"/>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D5A3EF" w14:textId="77777777" w:rsidR="00F5776B" w:rsidRPr="00C24C1A" w:rsidRDefault="00F5776B" w:rsidP="002539B7">
            <w:pPr>
              <w:rPr>
                <w:rFonts w:eastAsia="Calibri" w:cs="Arial"/>
                <w:sz w:val="22"/>
                <w:lang w:val="en-CA"/>
              </w:rPr>
            </w:pPr>
            <w:r w:rsidRPr="00C24C1A">
              <w:rPr>
                <w:rFonts w:eastAsia="Calibri" w:cs="Arial"/>
                <w:sz w:val="22"/>
                <w:lang w:val="en-CA"/>
              </w:rPr>
              <w:t>Freezers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69FED7B2"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3EE60C69" w14:textId="77777777" w:rsidTr="00284614">
        <w:trPr>
          <w:trHeight w:val="319"/>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CF39E5" w14:textId="77777777" w:rsidR="00F5776B" w:rsidRPr="00C24C1A" w:rsidRDefault="00F5776B" w:rsidP="002539B7">
            <w:pPr>
              <w:rPr>
                <w:rFonts w:eastAsia="Calibri" w:cs="Arial"/>
                <w:sz w:val="22"/>
                <w:lang w:val="en-CA"/>
              </w:rPr>
            </w:pPr>
            <w:r w:rsidRPr="00C24C1A">
              <w:rPr>
                <w:rFonts w:eastAsia="Calibri" w:cs="Arial"/>
                <w:sz w:val="22"/>
                <w:lang w:val="en-CA"/>
              </w:rPr>
              <w:t>Cars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48ECC8F4"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bl>
    <w:p w14:paraId="15757FAE" w14:textId="504319AC" w:rsidR="00D11965" w:rsidRPr="00D11965" w:rsidRDefault="00D11965" w:rsidP="00D11965">
      <w:pPr>
        <w:spacing w:before="300" w:after="100"/>
        <w:ind w:right="757"/>
        <w:rPr>
          <w:b/>
          <w:color w:val="002060"/>
          <w:sz w:val="24"/>
          <w:lang w:val="en-CA"/>
        </w:rPr>
      </w:pPr>
      <w:r>
        <w:rPr>
          <w:b/>
          <w:color w:val="002060"/>
          <w:sz w:val="24"/>
          <w:lang w:val="en-CA"/>
        </w:rPr>
        <w:t>T</w:t>
      </w:r>
      <w:r w:rsidRPr="00D11965">
        <w:rPr>
          <w:b/>
          <w:color w:val="002060"/>
          <w:sz w:val="24"/>
          <w:lang w:val="en-CA"/>
        </w:rPr>
        <w:t>hree typical engineering questions</w:t>
      </w:r>
    </w:p>
    <w:p w14:paraId="57AFF7C6" w14:textId="77777777" w:rsidR="00D11965" w:rsidRPr="00C24C1A" w:rsidRDefault="00D11965" w:rsidP="00D10BC4">
      <w:pPr>
        <w:numPr>
          <w:ilvl w:val="0"/>
          <w:numId w:val="6"/>
        </w:numPr>
        <w:spacing w:after="160" w:line="259" w:lineRule="auto"/>
        <w:contextualSpacing/>
        <w:rPr>
          <w:rFonts w:eastAsia="Calibri" w:cs="Arial"/>
          <w:sz w:val="22"/>
          <w:szCs w:val="22"/>
          <w:lang w:val="en-CA" w:eastAsia="en-US"/>
        </w:rPr>
      </w:pPr>
      <w:r w:rsidRPr="00C24C1A">
        <w:rPr>
          <w:rFonts w:eastAsia="Calibri" w:cs="Arial"/>
          <w:sz w:val="22"/>
          <w:szCs w:val="22"/>
          <w:lang w:val="en-CA" w:eastAsia="en-US"/>
        </w:rPr>
        <w:t xml:space="preserve">What is the problem? </w:t>
      </w:r>
    </w:p>
    <w:p w14:paraId="14C13E4D" w14:textId="77777777" w:rsidR="00D11965" w:rsidRPr="00C24C1A" w:rsidRDefault="00D11965" w:rsidP="00D10BC4">
      <w:pPr>
        <w:numPr>
          <w:ilvl w:val="0"/>
          <w:numId w:val="6"/>
        </w:numPr>
        <w:spacing w:after="160" w:line="259" w:lineRule="auto"/>
        <w:contextualSpacing/>
        <w:rPr>
          <w:rFonts w:eastAsia="Calibri" w:cs="Arial"/>
          <w:sz w:val="22"/>
          <w:szCs w:val="22"/>
          <w:lang w:val="en-CA" w:eastAsia="en-US"/>
        </w:rPr>
      </w:pPr>
      <w:r w:rsidRPr="00C24C1A">
        <w:rPr>
          <w:rFonts w:eastAsia="Calibri" w:cs="Arial"/>
          <w:sz w:val="22"/>
          <w:szCs w:val="22"/>
          <w:lang w:val="en-CA" w:eastAsia="en-US"/>
        </w:rPr>
        <w:t xml:space="preserve">Who has the problem? </w:t>
      </w:r>
    </w:p>
    <w:p w14:paraId="547FBB81" w14:textId="77777777" w:rsidR="00D11965" w:rsidRPr="00C24C1A" w:rsidRDefault="00D11965" w:rsidP="00D10BC4">
      <w:pPr>
        <w:numPr>
          <w:ilvl w:val="0"/>
          <w:numId w:val="6"/>
        </w:numPr>
        <w:spacing w:after="160" w:line="259" w:lineRule="auto"/>
        <w:contextualSpacing/>
        <w:rPr>
          <w:rFonts w:eastAsia="Calibri" w:cs="Arial"/>
          <w:sz w:val="22"/>
          <w:szCs w:val="22"/>
          <w:lang w:val="en-CA" w:eastAsia="en-US"/>
        </w:rPr>
      </w:pPr>
      <w:r w:rsidRPr="00C24C1A">
        <w:rPr>
          <w:rFonts w:eastAsia="Calibri" w:cs="Arial"/>
          <w:sz w:val="22"/>
          <w:szCs w:val="22"/>
          <w:lang w:val="en-CA" w:eastAsia="fr-CA"/>
        </w:rPr>
        <w:t>Why is this problem important?</w:t>
      </w:r>
    </w:p>
    <w:p w14:paraId="3AF331D4" w14:textId="77777777" w:rsidR="00EB05D1" w:rsidRPr="003D7E50" w:rsidRDefault="00EB05D1" w:rsidP="00391C64">
      <w:pPr>
        <w:ind w:left="-280"/>
        <w:rPr>
          <w:rFonts w:cs="Arial"/>
          <w:szCs w:val="20"/>
          <w:lang w:val="en-US"/>
        </w:rPr>
      </w:pPr>
    </w:p>
    <w:p w14:paraId="147BF408" w14:textId="77777777" w:rsidR="00EB05D1" w:rsidRDefault="00EB05D1" w:rsidP="003A327F">
      <w:pPr>
        <w:rPr>
          <w:rFonts w:cs="Arial"/>
          <w:szCs w:val="20"/>
          <w:lang w:val="en-US"/>
        </w:rPr>
      </w:pPr>
    </w:p>
    <w:p w14:paraId="5D976417" w14:textId="77777777" w:rsidR="00B91F3F" w:rsidRDefault="00B91F3F" w:rsidP="003A327F">
      <w:pPr>
        <w:rPr>
          <w:rFonts w:cs="Arial"/>
          <w:szCs w:val="20"/>
          <w:lang w:val="en-US"/>
        </w:rPr>
      </w:pPr>
    </w:p>
    <w:p w14:paraId="3AED6DD3" w14:textId="77777777" w:rsidR="00B91F3F" w:rsidRDefault="00B91F3F" w:rsidP="003A327F">
      <w:pPr>
        <w:rPr>
          <w:rFonts w:cs="Arial"/>
          <w:szCs w:val="20"/>
          <w:lang w:val="en-US"/>
        </w:rPr>
      </w:pPr>
    </w:p>
    <w:p w14:paraId="7376D1E7" w14:textId="77777777" w:rsidR="00B91F3F" w:rsidRDefault="00B91F3F" w:rsidP="003A327F">
      <w:pPr>
        <w:rPr>
          <w:rFonts w:cs="Arial"/>
          <w:szCs w:val="20"/>
          <w:lang w:val="en-US"/>
        </w:rPr>
      </w:pPr>
    </w:p>
    <w:p w14:paraId="597AB7D6" w14:textId="77777777" w:rsidR="00B91F3F" w:rsidRDefault="00B91F3F" w:rsidP="003A327F">
      <w:pPr>
        <w:rPr>
          <w:rFonts w:cs="Arial"/>
          <w:szCs w:val="20"/>
          <w:lang w:val="en-US"/>
        </w:rPr>
      </w:pPr>
    </w:p>
    <w:p w14:paraId="0B073A12" w14:textId="77777777" w:rsidR="00B91F3F" w:rsidRDefault="00B91F3F" w:rsidP="003A327F">
      <w:pPr>
        <w:rPr>
          <w:rFonts w:cs="Arial"/>
          <w:szCs w:val="20"/>
          <w:lang w:val="en-US"/>
        </w:rPr>
      </w:pPr>
    </w:p>
    <w:p w14:paraId="673D835C" w14:textId="77777777" w:rsidR="00AA0B35" w:rsidRDefault="00AA0B35" w:rsidP="00B91F3F">
      <w:pPr>
        <w:jc w:val="center"/>
        <w:rPr>
          <w:rFonts w:ascii="Arial Rounded" w:eastAsia="Arial Rounded" w:hAnsi="Arial Rounded" w:cs="Arial Rounded"/>
          <w:b/>
          <w:color w:val="0070C0"/>
          <w:sz w:val="46"/>
          <w:szCs w:val="46"/>
          <w:lang w:val="en-CA"/>
        </w:rPr>
      </w:pPr>
    </w:p>
    <w:p w14:paraId="22CFD646" w14:textId="77777777" w:rsidR="00AA0B35" w:rsidRDefault="00AA0B35" w:rsidP="00B91F3F">
      <w:pPr>
        <w:jc w:val="center"/>
        <w:rPr>
          <w:rFonts w:ascii="Arial Rounded" w:eastAsia="Arial Rounded" w:hAnsi="Arial Rounded" w:cs="Arial Rounded"/>
          <w:b/>
          <w:color w:val="0070C0"/>
          <w:sz w:val="46"/>
          <w:szCs w:val="46"/>
          <w:lang w:val="en-CA"/>
        </w:rPr>
      </w:pPr>
    </w:p>
    <w:p w14:paraId="57DFBE4D" w14:textId="77777777" w:rsidR="00AA0B35" w:rsidRDefault="00AA0B35" w:rsidP="00B91F3F">
      <w:pPr>
        <w:jc w:val="center"/>
        <w:rPr>
          <w:rFonts w:ascii="Arial Rounded" w:eastAsia="Arial Rounded" w:hAnsi="Arial Rounded" w:cs="Arial Rounded"/>
          <w:b/>
          <w:color w:val="0070C0"/>
          <w:sz w:val="46"/>
          <w:szCs w:val="46"/>
          <w:lang w:val="en-CA"/>
        </w:rPr>
      </w:pPr>
    </w:p>
    <w:p w14:paraId="2F4B691B" w14:textId="1A5C095C" w:rsidR="00B91F3F" w:rsidRPr="00AA0B35" w:rsidRDefault="00B91F3F" w:rsidP="00B91F3F">
      <w:pPr>
        <w:jc w:val="center"/>
        <w:rPr>
          <w:rFonts w:ascii="Arial Rounded" w:eastAsia="Arial Rounded" w:hAnsi="Arial Rounded" w:cs="Arial Rounded"/>
          <w:b/>
          <w:color w:val="FF0000"/>
          <w:sz w:val="46"/>
          <w:szCs w:val="46"/>
          <w:lang w:val="en-CA"/>
        </w:rPr>
      </w:pPr>
      <w:r w:rsidRPr="00AA0B35">
        <w:rPr>
          <w:rFonts w:ascii="Arial Rounded" w:eastAsia="Arial Rounded" w:hAnsi="Arial Rounded" w:cs="Arial Rounded"/>
          <w:b/>
          <w:color w:val="FF0000"/>
          <w:sz w:val="46"/>
          <w:szCs w:val="46"/>
          <w:lang w:val="en-CA"/>
        </w:rPr>
        <w:lastRenderedPageBreak/>
        <w:t>Engineers: Problem Solvers (Bonifié)</w:t>
      </w:r>
    </w:p>
    <w:p w14:paraId="7B0BFCDC" w14:textId="77777777" w:rsidR="00B91F3F" w:rsidRPr="002E087B" w:rsidRDefault="00B91F3F" w:rsidP="00B91F3F">
      <w:pPr>
        <w:jc w:val="both"/>
        <w:rPr>
          <w:lang w:val="en-CA"/>
        </w:rPr>
      </w:pPr>
    </w:p>
    <w:p w14:paraId="15F06BC7" w14:textId="77777777" w:rsidR="00B91F3F" w:rsidRDefault="00B91F3F" w:rsidP="00B91F3F">
      <w:pPr>
        <w:ind w:hanging="566"/>
        <w:rPr>
          <w:rFonts w:ascii="Didact Gothic" w:eastAsia="Didact Gothic" w:hAnsi="Didact Gothic" w:cs="Didact Gothic"/>
          <w:b/>
          <w:sz w:val="28"/>
          <w:szCs w:val="28"/>
        </w:rPr>
      </w:pPr>
      <w:r w:rsidRPr="00B91F3F">
        <w:rPr>
          <w:rFonts w:ascii="Didact Gothic" w:eastAsia="Didact Gothic" w:hAnsi="Didact Gothic" w:cs="Didact Gothic"/>
          <w:b/>
          <w:sz w:val="28"/>
          <w:szCs w:val="28"/>
          <w:lang w:val="en-CA"/>
        </w:rPr>
        <w:t xml:space="preserve">Step #1 : Make a list of </w:t>
      </w:r>
      <w:r w:rsidRPr="00B91F3F">
        <w:rPr>
          <w:rFonts w:ascii="Didact Gothic" w:eastAsia="Didact Gothic" w:hAnsi="Didact Gothic" w:cs="Didact Gothic"/>
          <w:b/>
          <w:color w:val="FF0000"/>
          <w:sz w:val="28"/>
          <w:szCs w:val="28"/>
          <w:u w:val="single"/>
          <w:lang w:val="en-CA"/>
        </w:rPr>
        <w:t>ten objects</w:t>
      </w:r>
      <w:r w:rsidRPr="00B91F3F">
        <w:rPr>
          <w:rFonts w:ascii="Didact Gothic" w:eastAsia="Didact Gothic" w:hAnsi="Didact Gothic" w:cs="Didact Gothic"/>
          <w:b/>
          <w:sz w:val="28"/>
          <w:szCs w:val="28"/>
          <w:lang w:val="en-CA"/>
        </w:rPr>
        <w:t xml:space="preserve"> you could not live without.</w:t>
      </w:r>
      <w:r w:rsidRPr="00B91F3F">
        <w:rPr>
          <w:rFonts w:ascii="Didact Gothic" w:eastAsia="Didact Gothic" w:hAnsi="Didact Gothic" w:cs="Didact Gothic"/>
          <w:b/>
          <w:sz w:val="28"/>
          <w:szCs w:val="28"/>
          <w:lang w:val="en-CA"/>
        </w:rPr>
        <w:br/>
        <w:t xml:space="preserve">        </w:t>
      </w:r>
      <w:r>
        <w:rPr>
          <w:rFonts w:ascii="Didact Gothic" w:eastAsia="Didact Gothic" w:hAnsi="Didact Gothic" w:cs="Didact Gothic"/>
          <w:b/>
          <w:sz w:val="28"/>
          <w:szCs w:val="28"/>
        </w:rPr>
        <w:t xml:space="preserve">Think of a reason why it was invented.  </w:t>
      </w:r>
    </w:p>
    <w:tbl>
      <w:tblPr>
        <w:tblW w:w="10605"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7410"/>
      </w:tblGrid>
      <w:tr w:rsidR="00B91F3F" w:rsidRPr="00E72454" w14:paraId="3E23D21C" w14:textId="77777777" w:rsidTr="004F0A46">
        <w:tc>
          <w:tcPr>
            <w:tcW w:w="3195" w:type="dxa"/>
            <w:shd w:val="clear" w:color="auto" w:fill="A4C2F4"/>
            <w:tcMar>
              <w:top w:w="100" w:type="dxa"/>
              <w:left w:w="100" w:type="dxa"/>
              <w:bottom w:w="100" w:type="dxa"/>
              <w:right w:w="100" w:type="dxa"/>
            </w:tcMar>
          </w:tcPr>
          <w:p w14:paraId="43635B7A" w14:textId="77777777" w:rsidR="00B91F3F" w:rsidRPr="00B91F3F" w:rsidRDefault="00B91F3F" w:rsidP="004F0A46">
            <w:pPr>
              <w:widowControl w:val="0"/>
              <w:pBdr>
                <w:top w:val="nil"/>
                <w:left w:val="nil"/>
                <w:bottom w:val="nil"/>
                <w:right w:val="nil"/>
                <w:between w:val="nil"/>
              </w:pBdr>
              <w:jc w:val="center"/>
              <w:rPr>
                <w:rFonts w:ascii="Didact Gothic" w:eastAsia="Didact Gothic" w:hAnsi="Didact Gothic" w:cs="Didact Gothic"/>
                <w:sz w:val="28"/>
                <w:szCs w:val="28"/>
                <w:lang w:val="en-CA"/>
              </w:rPr>
            </w:pPr>
            <w:r w:rsidRPr="00B91F3F">
              <w:rPr>
                <w:rFonts w:ascii="Didact Gothic" w:eastAsia="Didact Gothic" w:hAnsi="Didact Gothic" w:cs="Didact Gothic"/>
                <w:sz w:val="28"/>
                <w:szCs w:val="28"/>
                <w:lang w:val="en-CA"/>
              </w:rPr>
              <w:t>Objects I could not live without</w:t>
            </w:r>
          </w:p>
        </w:tc>
        <w:tc>
          <w:tcPr>
            <w:tcW w:w="7410" w:type="dxa"/>
            <w:shd w:val="clear" w:color="auto" w:fill="A4C2F4"/>
            <w:tcMar>
              <w:top w:w="100" w:type="dxa"/>
              <w:left w:w="100" w:type="dxa"/>
              <w:bottom w:w="100" w:type="dxa"/>
              <w:right w:w="100" w:type="dxa"/>
            </w:tcMar>
          </w:tcPr>
          <w:p w14:paraId="55B93B46" w14:textId="77777777" w:rsidR="00B91F3F" w:rsidRPr="00B91F3F" w:rsidRDefault="00B91F3F" w:rsidP="004F0A46">
            <w:pPr>
              <w:widowControl w:val="0"/>
              <w:pBdr>
                <w:top w:val="nil"/>
                <w:left w:val="nil"/>
                <w:bottom w:val="nil"/>
                <w:right w:val="nil"/>
                <w:between w:val="nil"/>
              </w:pBdr>
              <w:jc w:val="center"/>
              <w:rPr>
                <w:rFonts w:ascii="Didact Gothic" w:eastAsia="Didact Gothic" w:hAnsi="Didact Gothic" w:cs="Didact Gothic"/>
                <w:sz w:val="28"/>
                <w:szCs w:val="28"/>
                <w:lang w:val="en-CA"/>
              </w:rPr>
            </w:pPr>
            <w:r w:rsidRPr="00B91F3F">
              <w:rPr>
                <w:rFonts w:ascii="Didact Gothic" w:eastAsia="Didact Gothic" w:hAnsi="Didact Gothic" w:cs="Didact Gothic"/>
                <w:sz w:val="28"/>
                <w:szCs w:val="28"/>
                <w:lang w:val="en-CA"/>
              </w:rPr>
              <w:t>Why was it invented? Was it to solve a problem?</w:t>
            </w:r>
            <w:r w:rsidRPr="00B91F3F">
              <w:rPr>
                <w:rFonts w:ascii="Didact Gothic" w:eastAsia="Didact Gothic" w:hAnsi="Didact Gothic" w:cs="Didact Gothic"/>
                <w:sz w:val="28"/>
                <w:szCs w:val="28"/>
                <w:lang w:val="en-CA"/>
              </w:rPr>
              <w:br/>
              <w:t>If so, which problem does this invention solve?</w:t>
            </w:r>
          </w:p>
        </w:tc>
      </w:tr>
      <w:tr w:rsidR="00B91F3F" w:rsidRPr="00E72454" w14:paraId="06DC4D4A" w14:textId="77777777" w:rsidTr="004F0A46">
        <w:trPr>
          <w:trHeight w:val="639"/>
        </w:trPr>
        <w:tc>
          <w:tcPr>
            <w:tcW w:w="3195" w:type="dxa"/>
            <w:shd w:val="clear" w:color="auto" w:fill="auto"/>
            <w:tcMar>
              <w:top w:w="100" w:type="dxa"/>
              <w:left w:w="100" w:type="dxa"/>
              <w:bottom w:w="100" w:type="dxa"/>
              <w:right w:w="100" w:type="dxa"/>
            </w:tcMar>
          </w:tcPr>
          <w:p w14:paraId="7F40424D" w14:textId="77777777" w:rsidR="00B91F3F" w:rsidRDefault="00B91F3F" w:rsidP="004F0A46">
            <w:pPr>
              <w:widowControl w:val="0"/>
              <w:pBdr>
                <w:top w:val="nil"/>
                <w:left w:val="nil"/>
                <w:bottom w:val="nil"/>
                <w:right w:val="nil"/>
                <w:between w:val="nil"/>
              </w:pBdr>
              <w:rPr>
                <w:rFonts w:ascii="Didact Gothic" w:eastAsia="Didact Gothic" w:hAnsi="Didact Gothic" w:cs="Didact Gothic"/>
                <w:sz w:val="28"/>
                <w:szCs w:val="28"/>
              </w:rPr>
            </w:pPr>
            <w:r>
              <w:rPr>
                <w:rFonts w:ascii="Didact Gothic" w:eastAsia="Didact Gothic" w:hAnsi="Didact Gothic" w:cs="Didact Gothic"/>
                <w:sz w:val="28"/>
                <w:szCs w:val="28"/>
              </w:rPr>
              <w:t xml:space="preserve">EX) telephones </w:t>
            </w:r>
          </w:p>
        </w:tc>
        <w:tc>
          <w:tcPr>
            <w:tcW w:w="7410" w:type="dxa"/>
            <w:shd w:val="clear" w:color="auto" w:fill="auto"/>
            <w:tcMar>
              <w:top w:w="100" w:type="dxa"/>
              <w:left w:w="100" w:type="dxa"/>
              <w:bottom w:w="100" w:type="dxa"/>
              <w:right w:w="100" w:type="dxa"/>
            </w:tcMar>
          </w:tcPr>
          <w:p w14:paraId="5F3C84C6" w14:textId="77777777" w:rsidR="00B91F3F" w:rsidRPr="00B91F3F" w:rsidRDefault="00B91F3F" w:rsidP="004F0A46">
            <w:pPr>
              <w:widowControl w:val="0"/>
              <w:pBdr>
                <w:top w:val="nil"/>
                <w:left w:val="nil"/>
                <w:bottom w:val="nil"/>
                <w:right w:val="nil"/>
                <w:between w:val="nil"/>
              </w:pBdr>
              <w:rPr>
                <w:rFonts w:ascii="Didact Gothic" w:eastAsia="Didact Gothic" w:hAnsi="Didact Gothic" w:cs="Didact Gothic"/>
                <w:sz w:val="28"/>
                <w:szCs w:val="28"/>
                <w:lang w:val="en-CA"/>
              </w:rPr>
            </w:pPr>
            <w:r w:rsidRPr="00B91F3F">
              <w:rPr>
                <w:rFonts w:ascii="Didact Gothic" w:eastAsia="Didact Gothic" w:hAnsi="Didact Gothic" w:cs="Didact Gothic"/>
                <w:sz w:val="28"/>
                <w:szCs w:val="28"/>
                <w:lang w:val="en-CA"/>
              </w:rPr>
              <w:t>It was invented to communicate with people far.</w:t>
            </w:r>
          </w:p>
          <w:p w14:paraId="2FBE8310" w14:textId="77777777" w:rsidR="00B91F3F" w:rsidRPr="00B91F3F" w:rsidRDefault="00B91F3F" w:rsidP="004F0A46">
            <w:pPr>
              <w:widowControl w:val="0"/>
              <w:pBdr>
                <w:top w:val="nil"/>
                <w:left w:val="nil"/>
                <w:bottom w:val="nil"/>
                <w:right w:val="nil"/>
                <w:between w:val="nil"/>
              </w:pBdr>
              <w:rPr>
                <w:rFonts w:ascii="Didact Gothic" w:eastAsia="Didact Gothic" w:hAnsi="Didact Gothic" w:cs="Didact Gothic"/>
                <w:sz w:val="28"/>
                <w:szCs w:val="28"/>
                <w:lang w:val="en-CA"/>
              </w:rPr>
            </w:pPr>
            <w:r w:rsidRPr="00B91F3F">
              <w:rPr>
                <w:rFonts w:ascii="Didact Gothic" w:eastAsia="Didact Gothic" w:hAnsi="Didact Gothic" w:cs="Didact Gothic"/>
                <w:sz w:val="28"/>
                <w:szCs w:val="28"/>
                <w:lang w:val="en-CA"/>
              </w:rPr>
              <w:t xml:space="preserve">No, it was not to solve a problem; it was to communicate more easily. </w:t>
            </w:r>
          </w:p>
          <w:p w14:paraId="3AB6BC34" w14:textId="77777777" w:rsidR="00B91F3F" w:rsidRPr="00B91F3F" w:rsidRDefault="00B91F3F" w:rsidP="004F0A46">
            <w:pPr>
              <w:widowControl w:val="0"/>
              <w:pBdr>
                <w:top w:val="nil"/>
                <w:left w:val="nil"/>
                <w:bottom w:val="nil"/>
                <w:right w:val="nil"/>
                <w:between w:val="nil"/>
              </w:pBdr>
              <w:rPr>
                <w:rFonts w:ascii="Didact Gothic" w:eastAsia="Didact Gothic" w:hAnsi="Didact Gothic" w:cs="Didact Gothic"/>
                <w:sz w:val="28"/>
                <w:szCs w:val="28"/>
                <w:lang w:val="en-CA"/>
              </w:rPr>
            </w:pPr>
            <w:r w:rsidRPr="00B91F3F">
              <w:rPr>
                <w:rFonts w:ascii="Didact Gothic" w:eastAsia="Didact Gothic" w:hAnsi="Didact Gothic" w:cs="Didact Gothic"/>
                <w:sz w:val="28"/>
                <w:szCs w:val="28"/>
                <w:lang w:val="en-CA"/>
              </w:rPr>
              <w:t>(Or)</w:t>
            </w:r>
          </w:p>
          <w:p w14:paraId="0F5EE3FF" w14:textId="77777777" w:rsidR="00B91F3F" w:rsidRPr="00B91F3F" w:rsidRDefault="00B91F3F" w:rsidP="004F0A46">
            <w:pPr>
              <w:widowControl w:val="0"/>
              <w:pBdr>
                <w:top w:val="nil"/>
                <w:left w:val="nil"/>
                <w:bottom w:val="nil"/>
                <w:right w:val="nil"/>
                <w:between w:val="nil"/>
              </w:pBdr>
              <w:rPr>
                <w:rFonts w:ascii="Didact Gothic" w:eastAsia="Didact Gothic" w:hAnsi="Didact Gothic" w:cs="Didact Gothic"/>
                <w:sz w:val="28"/>
                <w:szCs w:val="28"/>
                <w:lang w:val="en-CA"/>
              </w:rPr>
            </w:pPr>
            <w:r w:rsidRPr="00B91F3F">
              <w:rPr>
                <w:rFonts w:ascii="Didact Gothic" w:eastAsia="Didact Gothic" w:hAnsi="Didact Gothic" w:cs="Didact Gothic"/>
                <w:sz w:val="28"/>
                <w:szCs w:val="28"/>
                <w:lang w:val="en-CA"/>
              </w:rPr>
              <w:t xml:space="preserve">Yes, it was to get help when there was an emergency. </w:t>
            </w:r>
          </w:p>
          <w:p w14:paraId="465D5D97" w14:textId="77777777" w:rsidR="00B91F3F" w:rsidRPr="00B91F3F" w:rsidRDefault="00B91F3F" w:rsidP="004F0A46">
            <w:pPr>
              <w:widowControl w:val="0"/>
              <w:pBdr>
                <w:top w:val="nil"/>
                <w:left w:val="nil"/>
                <w:bottom w:val="nil"/>
                <w:right w:val="nil"/>
                <w:between w:val="nil"/>
              </w:pBdr>
              <w:rPr>
                <w:rFonts w:ascii="Didact Gothic" w:eastAsia="Didact Gothic" w:hAnsi="Didact Gothic" w:cs="Didact Gothic"/>
                <w:sz w:val="28"/>
                <w:szCs w:val="28"/>
                <w:lang w:val="en-CA"/>
              </w:rPr>
            </w:pPr>
            <w:r w:rsidRPr="00B91F3F">
              <w:rPr>
                <w:rFonts w:ascii="Didact Gothic" w:eastAsia="Didact Gothic" w:hAnsi="Didact Gothic" w:cs="Didact Gothic"/>
                <w:sz w:val="28"/>
                <w:szCs w:val="28"/>
                <w:lang w:val="en-CA"/>
              </w:rPr>
              <w:t xml:space="preserve">People could get help easily when they got sick or when were in danger. </w:t>
            </w:r>
          </w:p>
        </w:tc>
      </w:tr>
      <w:tr w:rsidR="00B91F3F" w:rsidRPr="00E72454" w14:paraId="573BB808" w14:textId="77777777" w:rsidTr="004F0A46">
        <w:trPr>
          <w:trHeight w:val="639"/>
        </w:trPr>
        <w:tc>
          <w:tcPr>
            <w:tcW w:w="3195" w:type="dxa"/>
            <w:shd w:val="clear" w:color="auto" w:fill="auto"/>
            <w:tcMar>
              <w:top w:w="100" w:type="dxa"/>
              <w:left w:w="100" w:type="dxa"/>
              <w:bottom w:w="100" w:type="dxa"/>
              <w:right w:w="100" w:type="dxa"/>
            </w:tcMar>
          </w:tcPr>
          <w:p w14:paraId="4C8DC4C8" w14:textId="77777777" w:rsidR="00B91F3F" w:rsidRPr="00B91F3F" w:rsidRDefault="00B91F3F" w:rsidP="004F0A46">
            <w:pPr>
              <w:widowControl w:val="0"/>
              <w:pBdr>
                <w:top w:val="nil"/>
                <w:left w:val="nil"/>
                <w:bottom w:val="nil"/>
                <w:right w:val="nil"/>
                <w:between w:val="nil"/>
              </w:pBdr>
              <w:rPr>
                <w:rFonts w:ascii="Didact Gothic" w:eastAsia="Didact Gothic" w:hAnsi="Didact Gothic" w:cs="Didact Gothic"/>
                <w:sz w:val="28"/>
                <w:szCs w:val="28"/>
                <w:lang w:val="en-CA"/>
              </w:rPr>
            </w:pPr>
          </w:p>
        </w:tc>
        <w:tc>
          <w:tcPr>
            <w:tcW w:w="7410" w:type="dxa"/>
            <w:shd w:val="clear" w:color="auto" w:fill="auto"/>
            <w:tcMar>
              <w:top w:w="100" w:type="dxa"/>
              <w:left w:w="100" w:type="dxa"/>
              <w:bottom w:w="100" w:type="dxa"/>
              <w:right w:w="100" w:type="dxa"/>
            </w:tcMar>
          </w:tcPr>
          <w:p w14:paraId="75C30FA2" w14:textId="77777777" w:rsidR="00B91F3F" w:rsidRPr="00B91F3F" w:rsidRDefault="00B91F3F" w:rsidP="004F0A46">
            <w:pPr>
              <w:widowControl w:val="0"/>
              <w:pBdr>
                <w:top w:val="nil"/>
                <w:left w:val="nil"/>
                <w:bottom w:val="nil"/>
                <w:right w:val="nil"/>
                <w:between w:val="nil"/>
              </w:pBdr>
              <w:rPr>
                <w:rFonts w:ascii="Didact Gothic" w:eastAsia="Didact Gothic" w:hAnsi="Didact Gothic" w:cs="Didact Gothic"/>
                <w:sz w:val="28"/>
                <w:szCs w:val="28"/>
                <w:lang w:val="en-CA"/>
              </w:rPr>
            </w:pPr>
          </w:p>
        </w:tc>
      </w:tr>
      <w:tr w:rsidR="00B91F3F" w:rsidRPr="00E72454" w14:paraId="5C305866" w14:textId="77777777" w:rsidTr="004F0A46">
        <w:trPr>
          <w:trHeight w:val="639"/>
        </w:trPr>
        <w:tc>
          <w:tcPr>
            <w:tcW w:w="3195" w:type="dxa"/>
            <w:shd w:val="clear" w:color="auto" w:fill="auto"/>
            <w:tcMar>
              <w:top w:w="100" w:type="dxa"/>
              <w:left w:w="100" w:type="dxa"/>
              <w:bottom w:w="100" w:type="dxa"/>
              <w:right w:w="100" w:type="dxa"/>
            </w:tcMar>
          </w:tcPr>
          <w:p w14:paraId="290FE040" w14:textId="77777777" w:rsidR="00B91F3F" w:rsidRPr="00B91F3F" w:rsidRDefault="00B91F3F" w:rsidP="004F0A46">
            <w:pPr>
              <w:widowControl w:val="0"/>
              <w:pBdr>
                <w:top w:val="nil"/>
                <w:left w:val="nil"/>
                <w:bottom w:val="nil"/>
                <w:right w:val="nil"/>
                <w:between w:val="nil"/>
              </w:pBdr>
              <w:rPr>
                <w:rFonts w:ascii="Didact Gothic" w:eastAsia="Didact Gothic" w:hAnsi="Didact Gothic" w:cs="Didact Gothic"/>
                <w:sz w:val="28"/>
                <w:szCs w:val="28"/>
                <w:lang w:val="en-CA"/>
              </w:rPr>
            </w:pPr>
          </w:p>
        </w:tc>
        <w:tc>
          <w:tcPr>
            <w:tcW w:w="7410" w:type="dxa"/>
            <w:shd w:val="clear" w:color="auto" w:fill="auto"/>
            <w:tcMar>
              <w:top w:w="100" w:type="dxa"/>
              <w:left w:w="100" w:type="dxa"/>
              <w:bottom w:w="100" w:type="dxa"/>
              <w:right w:w="100" w:type="dxa"/>
            </w:tcMar>
          </w:tcPr>
          <w:p w14:paraId="611ACCD1" w14:textId="77777777" w:rsidR="00B91F3F" w:rsidRPr="00B91F3F" w:rsidRDefault="00B91F3F" w:rsidP="004F0A46">
            <w:pPr>
              <w:widowControl w:val="0"/>
              <w:pBdr>
                <w:top w:val="nil"/>
                <w:left w:val="nil"/>
                <w:bottom w:val="nil"/>
                <w:right w:val="nil"/>
                <w:between w:val="nil"/>
              </w:pBdr>
              <w:rPr>
                <w:rFonts w:ascii="Didact Gothic" w:eastAsia="Didact Gothic" w:hAnsi="Didact Gothic" w:cs="Didact Gothic"/>
                <w:sz w:val="28"/>
                <w:szCs w:val="28"/>
                <w:lang w:val="en-CA"/>
              </w:rPr>
            </w:pPr>
          </w:p>
        </w:tc>
      </w:tr>
      <w:tr w:rsidR="00B91F3F" w:rsidRPr="00E72454" w14:paraId="0DE94F72" w14:textId="77777777" w:rsidTr="004F0A46">
        <w:trPr>
          <w:trHeight w:val="639"/>
        </w:trPr>
        <w:tc>
          <w:tcPr>
            <w:tcW w:w="3195" w:type="dxa"/>
            <w:shd w:val="clear" w:color="auto" w:fill="auto"/>
            <w:tcMar>
              <w:top w:w="100" w:type="dxa"/>
              <w:left w:w="100" w:type="dxa"/>
              <w:bottom w:w="100" w:type="dxa"/>
              <w:right w:w="100" w:type="dxa"/>
            </w:tcMar>
          </w:tcPr>
          <w:p w14:paraId="45BC1F2A" w14:textId="77777777" w:rsidR="00B91F3F" w:rsidRPr="00B91F3F" w:rsidRDefault="00B91F3F" w:rsidP="004F0A46">
            <w:pPr>
              <w:widowControl w:val="0"/>
              <w:pBdr>
                <w:top w:val="nil"/>
                <w:left w:val="nil"/>
                <w:bottom w:val="nil"/>
                <w:right w:val="nil"/>
                <w:between w:val="nil"/>
              </w:pBdr>
              <w:rPr>
                <w:rFonts w:ascii="Didact Gothic" w:eastAsia="Didact Gothic" w:hAnsi="Didact Gothic" w:cs="Didact Gothic"/>
                <w:sz w:val="28"/>
                <w:szCs w:val="28"/>
                <w:lang w:val="en-CA"/>
              </w:rPr>
            </w:pPr>
          </w:p>
        </w:tc>
        <w:tc>
          <w:tcPr>
            <w:tcW w:w="7410" w:type="dxa"/>
            <w:shd w:val="clear" w:color="auto" w:fill="auto"/>
            <w:tcMar>
              <w:top w:w="100" w:type="dxa"/>
              <w:left w:w="100" w:type="dxa"/>
              <w:bottom w:w="100" w:type="dxa"/>
              <w:right w:w="100" w:type="dxa"/>
            </w:tcMar>
          </w:tcPr>
          <w:p w14:paraId="5D046D7D" w14:textId="77777777" w:rsidR="00B91F3F" w:rsidRPr="00B91F3F" w:rsidRDefault="00B91F3F" w:rsidP="004F0A46">
            <w:pPr>
              <w:widowControl w:val="0"/>
              <w:pBdr>
                <w:top w:val="nil"/>
                <w:left w:val="nil"/>
                <w:bottom w:val="nil"/>
                <w:right w:val="nil"/>
                <w:between w:val="nil"/>
              </w:pBdr>
              <w:rPr>
                <w:rFonts w:ascii="Didact Gothic" w:eastAsia="Didact Gothic" w:hAnsi="Didact Gothic" w:cs="Didact Gothic"/>
                <w:sz w:val="28"/>
                <w:szCs w:val="28"/>
                <w:lang w:val="en-CA"/>
              </w:rPr>
            </w:pPr>
          </w:p>
        </w:tc>
      </w:tr>
      <w:tr w:rsidR="00B91F3F" w:rsidRPr="00E72454" w14:paraId="1BABECAE" w14:textId="77777777" w:rsidTr="004F0A46">
        <w:trPr>
          <w:trHeight w:val="639"/>
        </w:trPr>
        <w:tc>
          <w:tcPr>
            <w:tcW w:w="3195" w:type="dxa"/>
            <w:shd w:val="clear" w:color="auto" w:fill="auto"/>
            <w:tcMar>
              <w:top w:w="100" w:type="dxa"/>
              <w:left w:w="100" w:type="dxa"/>
              <w:bottom w:w="100" w:type="dxa"/>
              <w:right w:w="100" w:type="dxa"/>
            </w:tcMar>
          </w:tcPr>
          <w:p w14:paraId="4A9985A1" w14:textId="77777777" w:rsidR="00B91F3F" w:rsidRPr="00B91F3F" w:rsidRDefault="00B91F3F" w:rsidP="004F0A46">
            <w:pPr>
              <w:widowControl w:val="0"/>
              <w:pBdr>
                <w:top w:val="nil"/>
                <w:left w:val="nil"/>
                <w:bottom w:val="nil"/>
                <w:right w:val="nil"/>
                <w:between w:val="nil"/>
              </w:pBdr>
              <w:rPr>
                <w:rFonts w:ascii="Didact Gothic" w:eastAsia="Didact Gothic" w:hAnsi="Didact Gothic" w:cs="Didact Gothic"/>
                <w:sz w:val="28"/>
                <w:szCs w:val="28"/>
                <w:lang w:val="en-CA"/>
              </w:rPr>
            </w:pPr>
          </w:p>
        </w:tc>
        <w:tc>
          <w:tcPr>
            <w:tcW w:w="7410" w:type="dxa"/>
            <w:shd w:val="clear" w:color="auto" w:fill="auto"/>
            <w:tcMar>
              <w:top w:w="100" w:type="dxa"/>
              <w:left w:w="100" w:type="dxa"/>
              <w:bottom w:w="100" w:type="dxa"/>
              <w:right w:w="100" w:type="dxa"/>
            </w:tcMar>
          </w:tcPr>
          <w:p w14:paraId="7EA85AAF" w14:textId="77777777" w:rsidR="00B91F3F" w:rsidRPr="00B91F3F" w:rsidRDefault="00B91F3F" w:rsidP="004F0A46">
            <w:pPr>
              <w:widowControl w:val="0"/>
              <w:pBdr>
                <w:top w:val="nil"/>
                <w:left w:val="nil"/>
                <w:bottom w:val="nil"/>
                <w:right w:val="nil"/>
                <w:between w:val="nil"/>
              </w:pBdr>
              <w:rPr>
                <w:rFonts w:ascii="Didact Gothic" w:eastAsia="Didact Gothic" w:hAnsi="Didact Gothic" w:cs="Didact Gothic"/>
                <w:sz w:val="28"/>
                <w:szCs w:val="28"/>
                <w:lang w:val="en-CA"/>
              </w:rPr>
            </w:pPr>
          </w:p>
        </w:tc>
      </w:tr>
      <w:tr w:rsidR="00B91F3F" w:rsidRPr="00E72454" w14:paraId="6F9B7ACF" w14:textId="77777777" w:rsidTr="004F0A46">
        <w:trPr>
          <w:trHeight w:val="639"/>
        </w:trPr>
        <w:tc>
          <w:tcPr>
            <w:tcW w:w="3195" w:type="dxa"/>
            <w:shd w:val="clear" w:color="auto" w:fill="auto"/>
            <w:tcMar>
              <w:top w:w="100" w:type="dxa"/>
              <w:left w:w="100" w:type="dxa"/>
              <w:bottom w:w="100" w:type="dxa"/>
              <w:right w:w="100" w:type="dxa"/>
            </w:tcMar>
          </w:tcPr>
          <w:p w14:paraId="2DA3817D" w14:textId="77777777" w:rsidR="00B91F3F" w:rsidRPr="00B91F3F" w:rsidRDefault="00B91F3F" w:rsidP="004F0A46">
            <w:pPr>
              <w:widowControl w:val="0"/>
              <w:pBdr>
                <w:top w:val="nil"/>
                <w:left w:val="nil"/>
                <w:bottom w:val="nil"/>
                <w:right w:val="nil"/>
                <w:between w:val="nil"/>
              </w:pBdr>
              <w:rPr>
                <w:rFonts w:ascii="Didact Gothic" w:eastAsia="Didact Gothic" w:hAnsi="Didact Gothic" w:cs="Didact Gothic"/>
                <w:sz w:val="28"/>
                <w:szCs w:val="28"/>
                <w:lang w:val="en-CA"/>
              </w:rPr>
            </w:pPr>
          </w:p>
        </w:tc>
        <w:tc>
          <w:tcPr>
            <w:tcW w:w="7410" w:type="dxa"/>
            <w:shd w:val="clear" w:color="auto" w:fill="auto"/>
            <w:tcMar>
              <w:top w:w="100" w:type="dxa"/>
              <w:left w:w="100" w:type="dxa"/>
              <w:bottom w:w="100" w:type="dxa"/>
              <w:right w:w="100" w:type="dxa"/>
            </w:tcMar>
          </w:tcPr>
          <w:p w14:paraId="74AB6DAD" w14:textId="77777777" w:rsidR="00B91F3F" w:rsidRPr="00B91F3F" w:rsidRDefault="00B91F3F" w:rsidP="004F0A46">
            <w:pPr>
              <w:widowControl w:val="0"/>
              <w:pBdr>
                <w:top w:val="nil"/>
                <w:left w:val="nil"/>
                <w:bottom w:val="nil"/>
                <w:right w:val="nil"/>
                <w:between w:val="nil"/>
              </w:pBdr>
              <w:rPr>
                <w:rFonts w:ascii="Didact Gothic" w:eastAsia="Didact Gothic" w:hAnsi="Didact Gothic" w:cs="Didact Gothic"/>
                <w:sz w:val="28"/>
                <w:szCs w:val="28"/>
                <w:lang w:val="en-CA"/>
              </w:rPr>
            </w:pPr>
          </w:p>
        </w:tc>
      </w:tr>
      <w:tr w:rsidR="00B91F3F" w:rsidRPr="00E72454" w14:paraId="1D3A4D34" w14:textId="77777777" w:rsidTr="004F0A46">
        <w:trPr>
          <w:trHeight w:val="639"/>
        </w:trPr>
        <w:tc>
          <w:tcPr>
            <w:tcW w:w="3195" w:type="dxa"/>
            <w:shd w:val="clear" w:color="auto" w:fill="auto"/>
            <w:tcMar>
              <w:top w:w="100" w:type="dxa"/>
              <w:left w:w="100" w:type="dxa"/>
              <w:bottom w:w="100" w:type="dxa"/>
              <w:right w:w="100" w:type="dxa"/>
            </w:tcMar>
          </w:tcPr>
          <w:p w14:paraId="3AC345DE" w14:textId="77777777" w:rsidR="00B91F3F" w:rsidRPr="00B91F3F" w:rsidRDefault="00B91F3F" w:rsidP="004F0A46">
            <w:pPr>
              <w:widowControl w:val="0"/>
              <w:pBdr>
                <w:top w:val="nil"/>
                <w:left w:val="nil"/>
                <w:bottom w:val="nil"/>
                <w:right w:val="nil"/>
                <w:between w:val="nil"/>
              </w:pBdr>
              <w:rPr>
                <w:rFonts w:ascii="Didact Gothic" w:eastAsia="Didact Gothic" w:hAnsi="Didact Gothic" w:cs="Didact Gothic"/>
                <w:sz w:val="28"/>
                <w:szCs w:val="28"/>
                <w:lang w:val="en-CA"/>
              </w:rPr>
            </w:pPr>
          </w:p>
        </w:tc>
        <w:tc>
          <w:tcPr>
            <w:tcW w:w="7410" w:type="dxa"/>
            <w:shd w:val="clear" w:color="auto" w:fill="auto"/>
            <w:tcMar>
              <w:top w:w="100" w:type="dxa"/>
              <w:left w:w="100" w:type="dxa"/>
              <w:bottom w:w="100" w:type="dxa"/>
              <w:right w:w="100" w:type="dxa"/>
            </w:tcMar>
          </w:tcPr>
          <w:p w14:paraId="705C3A6D" w14:textId="77777777" w:rsidR="00B91F3F" w:rsidRPr="00B91F3F" w:rsidRDefault="00B91F3F" w:rsidP="004F0A46">
            <w:pPr>
              <w:widowControl w:val="0"/>
              <w:pBdr>
                <w:top w:val="nil"/>
                <w:left w:val="nil"/>
                <w:bottom w:val="nil"/>
                <w:right w:val="nil"/>
                <w:between w:val="nil"/>
              </w:pBdr>
              <w:rPr>
                <w:rFonts w:ascii="Didact Gothic" w:eastAsia="Didact Gothic" w:hAnsi="Didact Gothic" w:cs="Didact Gothic"/>
                <w:sz w:val="28"/>
                <w:szCs w:val="28"/>
                <w:lang w:val="en-CA"/>
              </w:rPr>
            </w:pPr>
          </w:p>
        </w:tc>
      </w:tr>
      <w:tr w:rsidR="00B91F3F" w:rsidRPr="00E72454" w14:paraId="208D32A0" w14:textId="77777777" w:rsidTr="004F0A46">
        <w:trPr>
          <w:trHeight w:val="639"/>
        </w:trPr>
        <w:tc>
          <w:tcPr>
            <w:tcW w:w="3195" w:type="dxa"/>
            <w:shd w:val="clear" w:color="auto" w:fill="auto"/>
            <w:tcMar>
              <w:top w:w="100" w:type="dxa"/>
              <w:left w:w="100" w:type="dxa"/>
              <w:bottom w:w="100" w:type="dxa"/>
              <w:right w:w="100" w:type="dxa"/>
            </w:tcMar>
          </w:tcPr>
          <w:p w14:paraId="60B0830E" w14:textId="77777777" w:rsidR="00B91F3F" w:rsidRPr="00B91F3F" w:rsidRDefault="00B91F3F" w:rsidP="004F0A46">
            <w:pPr>
              <w:widowControl w:val="0"/>
              <w:pBdr>
                <w:top w:val="nil"/>
                <w:left w:val="nil"/>
                <w:bottom w:val="nil"/>
                <w:right w:val="nil"/>
                <w:between w:val="nil"/>
              </w:pBdr>
              <w:rPr>
                <w:rFonts w:ascii="Didact Gothic" w:eastAsia="Didact Gothic" w:hAnsi="Didact Gothic" w:cs="Didact Gothic"/>
                <w:sz w:val="28"/>
                <w:szCs w:val="28"/>
                <w:lang w:val="en-CA"/>
              </w:rPr>
            </w:pPr>
          </w:p>
        </w:tc>
        <w:tc>
          <w:tcPr>
            <w:tcW w:w="7410" w:type="dxa"/>
            <w:shd w:val="clear" w:color="auto" w:fill="auto"/>
            <w:tcMar>
              <w:top w:w="100" w:type="dxa"/>
              <w:left w:w="100" w:type="dxa"/>
              <w:bottom w:w="100" w:type="dxa"/>
              <w:right w:w="100" w:type="dxa"/>
            </w:tcMar>
          </w:tcPr>
          <w:p w14:paraId="6EA08EA5" w14:textId="77777777" w:rsidR="00B91F3F" w:rsidRPr="00B91F3F" w:rsidRDefault="00B91F3F" w:rsidP="004F0A46">
            <w:pPr>
              <w:widowControl w:val="0"/>
              <w:pBdr>
                <w:top w:val="nil"/>
                <w:left w:val="nil"/>
                <w:bottom w:val="nil"/>
                <w:right w:val="nil"/>
                <w:between w:val="nil"/>
              </w:pBdr>
              <w:rPr>
                <w:rFonts w:ascii="Didact Gothic" w:eastAsia="Didact Gothic" w:hAnsi="Didact Gothic" w:cs="Didact Gothic"/>
                <w:sz w:val="28"/>
                <w:szCs w:val="28"/>
                <w:lang w:val="en-CA"/>
              </w:rPr>
            </w:pPr>
          </w:p>
        </w:tc>
      </w:tr>
      <w:tr w:rsidR="00B91F3F" w:rsidRPr="00E72454" w14:paraId="04DEAE54" w14:textId="77777777" w:rsidTr="004F0A46">
        <w:trPr>
          <w:trHeight w:val="639"/>
        </w:trPr>
        <w:tc>
          <w:tcPr>
            <w:tcW w:w="3195" w:type="dxa"/>
            <w:shd w:val="clear" w:color="auto" w:fill="auto"/>
            <w:tcMar>
              <w:top w:w="100" w:type="dxa"/>
              <w:left w:w="100" w:type="dxa"/>
              <w:bottom w:w="100" w:type="dxa"/>
              <w:right w:w="100" w:type="dxa"/>
            </w:tcMar>
          </w:tcPr>
          <w:p w14:paraId="63DBE024" w14:textId="77777777" w:rsidR="00B91F3F" w:rsidRPr="00B91F3F" w:rsidRDefault="00B91F3F" w:rsidP="004F0A46">
            <w:pPr>
              <w:widowControl w:val="0"/>
              <w:pBdr>
                <w:top w:val="nil"/>
                <w:left w:val="nil"/>
                <w:bottom w:val="nil"/>
                <w:right w:val="nil"/>
                <w:between w:val="nil"/>
              </w:pBdr>
              <w:rPr>
                <w:rFonts w:ascii="Didact Gothic" w:eastAsia="Didact Gothic" w:hAnsi="Didact Gothic" w:cs="Didact Gothic"/>
                <w:sz w:val="28"/>
                <w:szCs w:val="28"/>
                <w:lang w:val="en-CA"/>
              </w:rPr>
            </w:pPr>
          </w:p>
        </w:tc>
        <w:tc>
          <w:tcPr>
            <w:tcW w:w="7410" w:type="dxa"/>
            <w:shd w:val="clear" w:color="auto" w:fill="auto"/>
            <w:tcMar>
              <w:top w:w="100" w:type="dxa"/>
              <w:left w:w="100" w:type="dxa"/>
              <w:bottom w:w="100" w:type="dxa"/>
              <w:right w:w="100" w:type="dxa"/>
            </w:tcMar>
          </w:tcPr>
          <w:p w14:paraId="0532B1E1" w14:textId="77777777" w:rsidR="00B91F3F" w:rsidRPr="00B91F3F" w:rsidRDefault="00B91F3F" w:rsidP="004F0A46">
            <w:pPr>
              <w:widowControl w:val="0"/>
              <w:pBdr>
                <w:top w:val="nil"/>
                <w:left w:val="nil"/>
                <w:bottom w:val="nil"/>
                <w:right w:val="nil"/>
                <w:between w:val="nil"/>
              </w:pBdr>
              <w:rPr>
                <w:rFonts w:ascii="Didact Gothic" w:eastAsia="Didact Gothic" w:hAnsi="Didact Gothic" w:cs="Didact Gothic"/>
                <w:sz w:val="28"/>
                <w:szCs w:val="28"/>
                <w:lang w:val="en-CA"/>
              </w:rPr>
            </w:pPr>
          </w:p>
        </w:tc>
      </w:tr>
      <w:tr w:rsidR="00B91F3F" w:rsidRPr="00E72454" w14:paraId="246D71FC" w14:textId="77777777" w:rsidTr="004F0A46">
        <w:trPr>
          <w:trHeight w:val="639"/>
        </w:trPr>
        <w:tc>
          <w:tcPr>
            <w:tcW w:w="3195" w:type="dxa"/>
            <w:shd w:val="clear" w:color="auto" w:fill="auto"/>
            <w:tcMar>
              <w:top w:w="100" w:type="dxa"/>
              <w:left w:w="100" w:type="dxa"/>
              <w:bottom w:w="100" w:type="dxa"/>
              <w:right w:w="100" w:type="dxa"/>
            </w:tcMar>
          </w:tcPr>
          <w:p w14:paraId="6DD278B9" w14:textId="77777777" w:rsidR="00B91F3F" w:rsidRPr="00B91F3F" w:rsidRDefault="00B91F3F" w:rsidP="004F0A46">
            <w:pPr>
              <w:widowControl w:val="0"/>
              <w:pBdr>
                <w:top w:val="nil"/>
                <w:left w:val="nil"/>
                <w:bottom w:val="nil"/>
                <w:right w:val="nil"/>
                <w:between w:val="nil"/>
              </w:pBdr>
              <w:rPr>
                <w:rFonts w:ascii="Didact Gothic" w:eastAsia="Didact Gothic" w:hAnsi="Didact Gothic" w:cs="Didact Gothic"/>
                <w:sz w:val="28"/>
                <w:szCs w:val="28"/>
                <w:lang w:val="en-CA"/>
              </w:rPr>
            </w:pPr>
          </w:p>
        </w:tc>
        <w:tc>
          <w:tcPr>
            <w:tcW w:w="7410" w:type="dxa"/>
            <w:shd w:val="clear" w:color="auto" w:fill="auto"/>
            <w:tcMar>
              <w:top w:w="100" w:type="dxa"/>
              <w:left w:w="100" w:type="dxa"/>
              <w:bottom w:w="100" w:type="dxa"/>
              <w:right w:w="100" w:type="dxa"/>
            </w:tcMar>
          </w:tcPr>
          <w:p w14:paraId="3E6E317E" w14:textId="77777777" w:rsidR="00B91F3F" w:rsidRPr="00B91F3F" w:rsidRDefault="00B91F3F" w:rsidP="004F0A46">
            <w:pPr>
              <w:widowControl w:val="0"/>
              <w:pBdr>
                <w:top w:val="nil"/>
                <w:left w:val="nil"/>
                <w:bottom w:val="nil"/>
                <w:right w:val="nil"/>
                <w:between w:val="nil"/>
              </w:pBdr>
              <w:rPr>
                <w:rFonts w:ascii="Didact Gothic" w:eastAsia="Didact Gothic" w:hAnsi="Didact Gothic" w:cs="Didact Gothic"/>
                <w:sz w:val="28"/>
                <w:szCs w:val="28"/>
                <w:lang w:val="en-CA"/>
              </w:rPr>
            </w:pPr>
          </w:p>
        </w:tc>
      </w:tr>
    </w:tbl>
    <w:p w14:paraId="15BAA7C4" w14:textId="77777777" w:rsidR="00B91F3F" w:rsidRPr="00B91F3F" w:rsidRDefault="00B91F3F" w:rsidP="00B91F3F">
      <w:pPr>
        <w:jc w:val="both"/>
        <w:rPr>
          <w:rFonts w:ascii="Didact Gothic" w:eastAsia="Didact Gothic" w:hAnsi="Didact Gothic" w:cs="Didact Gothic"/>
          <w:sz w:val="28"/>
          <w:szCs w:val="28"/>
          <w:lang w:val="en-CA"/>
        </w:rPr>
      </w:pPr>
      <w:r w:rsidRPr="00B91F3F">
        <w:rPr>
          <w:rFonts w:ascii="Didact Gothic" w:eastAsia="Didact Gothic" w:hAnsi="Didact Gothic" w:cs="Didact Gothic"/>
          <w:sz w:val="28"/>
          <w:szCs w:val="28"/>
          <w:lang w:val="en-CA"/>
        </w:rPr>
        <w:br/>
      </w:r>
    </w:p>
    <w:p w14:paraId="34C2CE2A" w14:textId="77777777" w:rsidR="00B91F3F" w:rsidRPr="00B91F3F" w:rsidRDefault="00B91F3F" w:rsidP="00B91F3F">
      <w:pPr>
        <w:jc w:val="both"/>
        <w:rPr>
          <w:rFonts w:ascii="Didact Gothic" w:eastAsia="Didact Gothic" w:hAnsi="Didact Gothic" w:cs="Didact Gothic"/>
          <w:sz w:val="28"/>
          <w:szCs w:val="28"/>
          <w:lang w:val="en-CA"/>
        </w:rPr>
      </w:pPr>
    </w:p>
    <w:p w14:paraId="306BF16F" w14:textId="47AD9115" w:rsidR="00B91F3F" w:rsidRPr="00B91F3F" w:rsidRDefault="00B91F3F" w:rsidP="00B91F3F">
      <w:pPr>
        <w:ind w:hanging="566"/>
        <w:jc w:val="both"/>
        <w:rPr>
          <w:rFonts w:ascii="Didact Gothic" w:eastAsia="Didact Gothic" w:hAnsi="Didact Gothic" w:cs="Didact Gothic"/>
          <w:b/>
          <w:color w:val="FF0000"/>
          <w:sz w:val="26"/>
          <w:szCs w:val="26"/>
          <w:lang w:val="en-CA"/>
        </w:rPr>
      </w:pPr>
      <w:r w:rsidRPr="00B91F3F">
        <w:rPr>
          <w:rFonts w:ascii="Didact Gothic" w:eastAsia="Didact Gothic" w:hAnsi="Didact Gothic" w:cs="Didact Gothic"/>
          <w:b/>
          <w:sz w:val="28"/>
          <w:szCs w:val="28"/>
          <w:u w:val="single"/>
          <w:lang w:val="en-CA"/>
        </w:rPr>
        <w:t>Step #2:</w:t>
      </w:r>
      <w:r w:rsidRPr="00B91F3F">
        <w:rPr>
          <w:rFonts w:ascii="Didact Gothic" w:eastAsia="Didact Gothic" w:hAnsi="Didact Gothic" w:cs="Didact Gothic"/>
          <w:sz w:val="28"/>
          <w:szCs w:val="28"/>
          <w:lang w:val="en-CA"/>
        </w:rPr>
        <w:t xml:space="preserve"> </w:t>
      </w:r>
      <w:r w:rsidRPr="00B91F3F">
        <w:rPr>
          <w:rFonts w:ascii="Didact Gothic" w:eastAsia="Didact Gothic" w:hAnsi="Didact Gothic" w:cs="Didact Gothic"/>
          <w:b/>
          <w:sz w:val="26"/>
          <w:szCs w:val="26"/>
          <w:lang w:val="en-CA"/>
        </w:rPr>
        <w:t>Indicate if the invention is</w:t>
      </w:r>
      <w:r w:rsidRPr="00B91F3F">
        <w:rPr>
          <w:rFonts w:ascii="Didact Gothic" w:eastAsia="Didact Gothic" w:hAnsi="Didact Gothic" w:cs="Didact Gothic"/>
          <w:color w:val="FF0000"/>
          <w:sz w:val="26"/>
          <w:szCs w:val="26"/>
          <w:lang w:val="en-CA"/>
        </w:rPr>
        <w:t xml:space="preserve"> </w:t>
      </w:r>
      <w:r w:rsidRPr="00B91F3F">
        <w:rPr>
          <w:rFonts w:ascii="Didact Gothic" w:eastAsia="Didact Gothic" w:hAnsi="Didact Gothic" w:cs="Didact Gothic"/>
          <w:b/>
          <w:color w:val="FF0000"/>
          <w:sz w:val="26"/>
          <w:szCs w:val="26"/>
          <w:lang w:val="en-CA"/>
        </w:rPr>
        <w:t>essential (E), helpful (H) or useless (U).</w:t>
      </w:r>
    </w:p>
    <w:p w14:paraId="68A39D7B" w14:textId="77777777" w:rsidR="00B91F3F" w:rsidRPr="00B91F3F" w:rsidRDefault="00B91F3F" w:rsidP="00B91F3F">
      <w:pPr>
        <w:ind w:hanging="566"/>
        <w:jc w:val="both"/>
        <w:rPr>
          <w:rFonts w:ascii="Didact Gothic" w:eastAsia="Didact Gothic" w:hAnsi="Didact Gothic" w:cs="Didact Gothic"/>
          <w:b/>
          <w:color w:val="FF0000"/>
          <w:sz w:val="26"/>
          <w:szCs w:val="26"/>
          <w:lang w:val="en-CA"/>
        </w:rPr>
      </w:pPr>
    </w:p>
    <w:tbl>
      <w:tblPr>
        <w:tblW w:w="10575" w:type="dxa"/>
        <w:tblInd w:w="-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5"/>
        <w:gridCol w:w="2250"/>
        <w:gridCol w:w="255"/>
        <w:gridCol w:w="2655"/>
        <w:gridCol w:w="2550"/>
      </w:tblGrid>
      <w:tr w:rsidR="00B91F3F" w14:paraId="7CEB09C2" w14:textId="77777777" w:rsidTr="004F0A46">
        <w:trPr>
          <w:trHeight w:val="540"/>
        </w:trPr>
        <w:tc>
          <w:tcPr>
            <w:tcW w:w="2865" w:type="dxa"/>
            <w:shd w:val="clear" w:color="auto" w:fill="A4C2F4"/>
            <w:tcMar>
              <w:top w:w="100" w:type="dxa"/>
              <w:left w:w="100" w:type="dxa"/>
              <w:bottom w:w="100" w:type="dxa"/>
              <w:right w:w="100" w:type="dxa"/>
            </w:tcMar>
          </w:tcPr>
          <w:p w14:paraId="3819F070" w14:textId="77777777" w:rsidR="00B91F3F" w:rsidRDefault="00B91F3F" w:rsidP="004F0A46">
            <w:pPr>
              <w:widowControl w:val="0"/>
              <w:pBdr>
                <w:top w:val="nil"/>
                <w:left w:val="nil"/>
                <w:bottom w:val="nil"/>
                <w:right w:val="nil"/>
                <w:between w:val="nil"/>
              </w:pBdr>
              <w:jc w:val="center"/>
              <w:rPr>
                <w:rFonts w:ascii="Didact Gothic" w:eastAsia="Didact Gothic" w:hAnsi="Didact Gothic" w:cs="Didact Gothic"/>
                <w:b/>
                <w:sz w:val="28"/>
                <w:szCs w:val="28"/>
              </w:rPr>
            </w:pPr>
            <w:r>
              <w:rPr>
                <w:rFonts w:ascii="Didact Gothic" w:eastAsia="Didact Gothic" w:hAnsi="Didact Gothic" w:cs="Didact Gothic"/>
                <w:b/>
                <w:sz w:val="28"/>
                <w:szCs w:val="28"/>
              </w:rPr>
              <w:t>Inventions</w:t>
            </w:r>
          </w:p>
        </w:tc>
        <w:tc>
          <w:tcPr>
            <w:tcW w:w="2250" w:type="dxa"/>
            <w:shd w:val="clear" w:color="auto" w:fill="A4C2F4"/>
            <w:tcMar>
              <w:top w:w="100" w:type="dxa"/>
              <w:left w:w="100" w:type="dxa"/>
              <w:bottom w:w="100" w:type="dxa"/>
              <w:right w:w="100" w:type="dxa"/>
            </w:tcMar>
          </w:tcPr>
          <w:p w14:paraId="5629CC9B" w14:textId="77777777" w:rsidR="00B91F3F" w:rsidRDefault="00B91F3F" w:rsidP="004F0A46">
            <w:pPr>
              <w:widowControl w:val="0"/>
              <w:pBdr>
                <w:top w:val="nil"/>
                <w:left w:val="nil"/>
                <w:bottom w:val="nil"/>
                <w:right w:val="nil"/>
                <w:between w:val="nil"/>
              </w:pBdr>
              <w:jc w:val="center"/>
              <w:rPr>
                <w:rFonts w:ascii="Didact Gothic" w:eastAsia="Didact Gothic" w:hAnsi="Didact Gothic" w:cs="Didact Gothic"/>
                <w:b/>
                <w:sz w:val="28"/>
                <w:szCs w:val="28"/>
              </w:rPr>
            </w:pPr>
            <w:r>
              <w:rPr>
                <w:rFonts w:ascii="Didact Gothic" w:eastAsia="Didact Gothic" w:hAnsi="Didact Gothic" w:cs="Didact Gothic"/>
                <w:b/>
                <w:sz w:val="28"/>
                <w:szCs w:val="28"/>
              </w:rPr>
              <w:t>(E),  (H)  or (U)</w:t>
            </w:r>
          </w:p>
        </w:tc>
        <w:tc>
          <w:tcPr>
            <w:tcW w:w="255" w:type="dxa"/>
            <w:shd w:val="clear" w:color="auto" w:fill="000000"/>
            <w:tcMar>
              <w:top w:w="100" w:type="dxa"/>
              <w:left w:w="100" w:type="dxa"/>
              <w:bottom w:w="100" w:type="dxa"/>
              <w:right w:w="100" w:type="dxa"/>
            </w:tcMar>
          </w:tcPr>
          <w:p w14:paraId="1C9B40EF" w14:textId="77777777" w:rsidR="00B91F3F" w:rsidRDefault="00B91F3F" w:rsidP="004F0A46">
            <w:pPr>
              <w:widowControl w:val="0"/>
              <w:jc w:val="center"/>
              <w:rPr>
                <w:rFonts w:ascii="Didact Gothic" w:eastAsia="Didact Gothic" w:hAnsi="Didact Gothic" w:cs="Didact Gothic"/>
                <w:b/>
                <w:sz w:val="28"/>
                <w:szCs w:val="28"/>
              </w:rPr>
            </w:pPr>
          </w:p>
        </w:tc>
        <w:tc>
          <w:tcPr>
            <w:tcW w:w="2655" w:type="dxa"/>
            <w:shd w:val="clear" w:color="auto" w:fill="A4C2F4"/>
            <w:tcMar>
              <w:top w:w="100" w:type="dxa"/>
              <w:left w:w="100" w:type="dxa"/>
              <w:bottom w:w="100" w:type="dxa"/>
              <w:right w:w="100" w:type="dxa"/>
            </w:tcMar>
          </w:tcPr>
          <w:p w14:paraId="0B16D683" w14:textId="77777777" w:rsidR="00B91F3F" w:rsidRDefault="00B91F3F" w:rsidP="004F0A46">
            <w:pPr>
              <w:widowControl w:val="0"/>
              <w:jc w:val="center"/>
              <w:rPr>
                <w:rFonts w:ascii="Didact Gothic" w:eastAsia="Didact Gothic" w:hAnsi="Didact Gothic" w:cs="Didact Gothic"/>
                <w:b/>
                <w:sz w:val="28"/>
                <w:szCs w:val="28"/>
              </w:rPr>
            </w:pPr>
            <w:r>
              <w:rPr>
                <w:rFonts w:ascii="Didact Gothic" w:eastAsia="Didact Gothic" w:hAnsi="Didact Gothic" w:cs="Didact Gothic"/>
                <w:b/>
                <w:sz w:val="28"/>
                <w:szCs w:val="28"/>
              </w:rPr>
              <w:t>Inventions</w:t>
            </w:r>
          </w:p>
        </w:tc>
        <w:tc>
          <w:tcPr>
            <w:tcW w:w="2550" w:type="dxa"/>
            <w:shd w:val="clear" w:color="auto" w:fill="A4C2F4"/>
            <w:tcMar>
              <w:top w:w="100" w:type="dxa"/>
              <w:left w:w="100" w:type="dxa"/>
              <w:bottom w:w="100" w:type="dxa"/>
              <w:right w:w="100" w:type="dxa"/>
            </w:tcMar>
          </w:tcPr>
          <w:p w14:paraId="06301039" w14:textId="77777777" w:rsidR="00B91F3F" w:rsidRDefault="00B91F3F" w:rsidP="004F0A46">
            <w:pPr>
              <w:widowControl w:val="0"/>
              <w:jc w:val="center"/>
              <w:rPr>
                <w:rFonts w:ascii="Didact Gothic" w:eastAsia="Didact Gothic" w:hAnsi="Didact Gothic" w:cs="Didact Gothic"/>
                <w:b/>
                <w:sz w:val="28"/>
                <w:szCs w:val="28"/>
              </w:rPr>
            </w:pPr>
            <w:r>
              <w:rPr>
                <w:rFonts w:ascii="Didact Gothic" w:eastAsia="Didact Gothic" w:hAnsi="Didact Gothic" w:cs="Didact Gothic"/>
                <w:b/>
                <w:sz w:val="28"/>
                <w:szCs w:val="28"/>
              </w:rPr>
              <w:t>(E),  (H)  or (U)</w:t>
            </w:r>
          </w:p>
        </w:tc>
      </w:tr>
      <w:tr w:rsidR="00B91F3F" w14:paraId="55912917" w14:textId="77777777" w:rsidTr="004F0A46">
        <w:trPr>
          <w:trHeight w:val="540"/>
        </w:trPr>
        <w:tc>
          <w:tcPr>
            <w:tcW w:w="2865" w:type="dxa"/>
            <w:shd w:val="clear" w:color="auto" w:fill="auto"/>
            <w:tcMar>
              <w:top w:w="100" w:type="dxa"/>
              <w:left w:w="100" w:type="dxa"/>
              <w:bottom w:w="100" w:type="dxa"/>
              <w:right w:w="100" w:type="dxa"/>
            </w:tcMar>
          </w:tcPr>
          <w:p w14:paraId="5FE25A60" w14:textId="77777777" w:rsidR="00B91F3F" w:rsidRDefault="00B91F3F" w:rsidP="004F0A46">
            <w:pPr>
              <w:widowControl w:val="0"/>
              <w:pBdr>
                <w:top w:val="nil"/>
                <w:left w:val="nil"/>
                <w:bottom w:val="nil"/>
                <w:right w:val="nil"/>
                <w:between w:val="nil"/>
              </w:pBdr>
              <w:jc w:val="center"/>
              <w:rPr>
                <w:rFonts w:ascii="Didact Gothic" w:eastAsia="Didact Gothic" w:hAnsi="Didact Gothic" w:cs="Didact Gothic"/>
                <w:b/>
              </w:rPr>
            </w:pPr>
            <w:r>
              <w:rPr>
                <w:rFonts w:ascii="Didact Gothic" w:eastAsia="Didact Gothic" w:hAnsi="Didact Gothic" w:cs="Didact Gothic"/>
                <w:b/>
              </w:rPr>
              <w:t>Bridges</w:t>
            </w:r>
          </w:p>
        </w:tc>
        <w:tc>
          <w:tcPr>
            <w:tcW w:w="2250" w:type="dxa"/>
            <w:shd w:val="clear" w:color="auto" w:fill="auto"/>
            <w:tcMar>
              <w:top w:w="100" w:type="dxa"/>
              <w:left w:w="100" w:type="dxa"/>
              <w:bottom w:w="100" w:type="dxa"/>
              <w:right w:w="100" w:type="dxa"/>
            </w:tcMar>
          </w:tcPr>
          <w:p w14:paraId="09B1FB4E" w14:textId="77777777" w:rsidR="00B91F3F" w:rsidRDefault="00B91F3F" w:rsidP="004F0A46">
            <w:pPr>
              <w:widowControl w:val="0"/>
              <w:pBdr>
                <w:top w:val="nil"/>
                <w:left w:val="nil"/>
                <w:bottom w:val="nil"/>
                <w:right w:val="nil"/>
                <w:between w:val="nil"/>
              </w:pBdr>
              <w:rPr>
                <w:rFonts w:ascii="Didact Gothic" w:eastAsia="Didact Gothic" w:hAnsi="Didact Gothic" w:cs="Didact Gothic"/>
                <w:b/>
              </w:rPr>
            </w:pPr>
          </w:p>
        </w:tc>
        <w:tc>
          <w:tcPr>
            <w:tcW w:w="255" w:type="dxa"/>
            <w:shd w:val="clear" w:color="auto" w:fill="000000"/>
            <w:tcMar>
              <w:top w:w="100" w:type="dxa"/>
              <w:left w:w="100" w:type="dxa"/>
              <w:bottom w:w="100" w:type="dxa"/>
              <w:right w:w="100" w:type="dxa"/>
            </w:tcMar>
          </w:tcPr>
          <w:p w14:paraId="0C029E6E" w14:textId="77777777" w:rsidR="00B91F3F" w:rsidRDefault="00B91F3F" w:rsidP="004F0A46">
            <w:pPr>
              <w:widowControl w:val="0"/>
              <w:pBdr>
                <w:top w:val="nil"/>
                <w:left w:val="nil"/>
                <w:bottom w:val="nil"/>
                <w:right w:val="nil"/>
                <w:between w:val="nil"/>
              </w:pBdr>
              <w:rPr>
                <w:rFonts w:ascii="Didact Gothic" w:eastAsia="Didact Gothic" w:hAnsi="Didact Gothic" w:cs="Didact Gothic"/>
                <w:b/>
                <w:highlight w:val="yellow"/>
              </w:rPr>
            </w:pPr>
          </w:p>
        </w:tc>
        <w:tc>
          <w:tcPr>
            <w:tcW w:w="2655" w:type="dxa"/>
            <w:shd w:val="clear" w:color="auto" w:fill="auto"/>
            <w:tcMar>
              <w:top w:w="100" w:type="dxa"/>
              <w:left w:w="100" w:type="dxa"/>
              <w:bottom w:w="100" w:type="dxa"/>
              <w:right w:w="100" w:type="dxa"/>
            </w:tcMar>
          </w:tcPr>
          <w:p w14:paraId="5B849330" w14:textId="77777777" w:rsidR="00B91F3F" w:rsidRDefault="00B91F3F" w:rsidP="004F0A46">
            <w:pPr>
              <w:widowControl w:val="0"/>
              <w:pBdr>
                <w:top w:val="nil"/>
                <w:left w:val="nil"/>
                <w:bottom w:val="nil"/>
                <w:right w:val="nil"/>
                <w:between w:val="nil"/>
              </w:pBdr>
              <w:jc w:val="center"/>
              <w:rPr>
                <w:rFonts w:ascii="Didact Gothic" w:eastAsia="Didact Gothic" w:hAnsi="Didact Gothic" w:cs="Didact Gothic"/>
                <w:b/>
              </w:rPr>
            </w:pPr>
            <w:r>
              <w:rPr>
                <w:rFonts w:ascii="Didact Gothic" w:eastAsia="Didact Gothic" w:hAnsi="Didact Gothic" w:cs="Didact Gothic"/>
                <w:b/>
              </w:rPr>
              <w:t>Potato peeler</w:t>
            </w:r>
          </w:p>
        </w:tc>
        <w:tc>
          <w:tcPr>
            <w:tcW w:w="2550" w:type="dxa"/>
            <w:shd w:val="clear" w:color="auto" w:fill="auto"/>
            <w:tcMar>
              <w:top w:w="100" w:type="dxa"/>
              <w:left w:w="100" w:type="dxa"/>
              <w:bottom w:w="100" w:type="dxa"/>
              <w:right w:w="100" w:type="dxa"/>
            </w:tcMar>
          </w:tcPr>
          <w:p w14:paraId="080F7F3E" w14:textId="77777777" w:rsidR="00B91F3F" w:rsidRDefault="00B91F3F" w:rsidP="004F0A46">
            <w:pPr>
              <w:widowControl w:val="0"/>
              <w:pBdr>
                <w:top w:val="nil"/>
                <w:left w:val="nil"/>
                <w:bottom w:val="nil"/>
                <w:right w:val="nil"/>
                <w:between w:val="nil"/>
              </w:pBdr>
              <w:rPr>
                <w:rFonts w:ascii="Didact Gothic" w:eastAsia="Didact Gothic" w:hAnsi="Didact Gothic" w:cs="Didact Gothic"/>
                <w:b/>
                <w:sz w:val="28"/>
                <w:szCs w:val="28"/>
              </w:rPr>
            </w:pPr>
          </w:p>
        </w:tc>
      </w:tr>
      <w:tr w:rsidR="00B91F3F" w14:paraId="039331CD" w14:textId="77777777" w:rsidTr="004F0A46">
        <w:trPr>
          <w:trHeight w:val="540"/>
        </w:trPr>
        <w:tc>
          <w:tcPr>
            <w:tcW w:w="2865" w:type="dxa"/>
            <w:shd w:val="clear" w:color="auto" w:fill="auto"/>
            <w:tcMar>
              <w:top w:w="100" w:type="dxa"/>
              <w:left w:w="100" w:type="dxa"/>
              <w:bottom w:w="100" w:type="dxa"/>
              <w:right w:w="100" w:type="dxa"/>
            </w:tcMar>
          </w:tcPr>
          <w:p w14:paraId="3CE240B5" w14:textId="77777777" w:rsidR="00B91F3F" w:rsidRDefault="00B91F3F" w:rsidP="004F0A46">
            <w:pPr>
              <w:widowControl w:val="0"/>
              <w:pBdr>
                <w:top w:val="nil"/>
                <w:left w:val="nil"/>
                <w:bottom w:val="nil"/>
                <w:right w:val="nil"/>
                <w:between w:val="nil"/>
              </w:pBdr>
              <w:jc w:val="center"/>
              <w:rPr>
                <w:rFonts w:ascii="Didact Gothic" w:eastAsia="Didact Gothic" w:hAnsi="Didact Gothic" w:cs="Didact Gothic"/>
                <w:b/>
              </w:rPr>
            </w:pPr>
            <w:r>
              <w:rPr>
                <w:rFonts w:ascii="Didact Gothic" w:eastAsia="Didact Gothic" w:hAnsi="Didact Gothic" w:cs="Didact Gothic"/>
                <w:b/>
              </w:rPr>
              <w:t>Computers</w:t>
            </w:r>
          </w:p>
        </w:tc>
        <w:tc>
          <w:tcPr>
            <w:tcW w:w="2250" w:type="dxa"/>
            <w:shd w:val="clear" w:color="auto" w:fill="auto"/>
            <w:tcMar>
              <w:top w:w="100" w:type="dxa"/>
              <w:left w:w="100" w:type="dxa"/>
              <w:bottom w:w="100" w:type="dxa"/>
              <w:right w:w="100" w:type="dxa"/>
            </w:tcMar>
          </w:tcPr>
          <w:p w14:paraId="4ED92211" w14:textId="77777777" w:rsidR="00B91F3F" w:rsidRDefault="00B91F3F" w:rsidP="004F0A46">
            <w:pPr>
              <w:widowControl w:val="0"/>
              <w:pBdr>
                <w:top w:val="nil"/>
                <w:left w:val="nil"/>
                <w:bottom w:val="nil"/>
                <w:right w:val="nil"/>
                <w:between w:val="nil"/>
              </w:pBdr>
              <w:rPr>
                <w:rFonts w:ascii="Didact Gothic" w:eastAsia="Didact Gothic" w:hAnsi="Didact Gothic" w:cs="Didact Gothic"/>
                <w:b/>
              </w:rPr>
            </w:pPr>
          </w:p>
        </w:tc>
        <w:tc>
          <w:tcPr>
            <w:tcW w:w="255" w:type="dxa"/>
            <w:shd w:val="clear" w:color="auto" w:fill="000000"/>
            <w:tcMar>
              <w:top w:w="100" w:type="dxa"/>
              <w:left w:w="100" w:type="dxa"/>
              <w:bottom w:w="100" w:type="dxa"/>
              <w:right w:w="100" w:type="dxa"/>
            </w:tcMar>
          </w:tcPr>
          <w:p w14:paraId="7AFCB67F" w14:textId="77777777" w:rsidR="00B91F3F" w:rsidRDefault="00B91F3F" w:rsidP="004F0A46">
            <w:pPr>
              <w:widowControl w:val="0"/>
              <w:pBdr>
                <w:top w:val="nil"/>
                <w:left w:val="nil"/>
                <w:bottom w:val="nil"/>
                <w:right w:val="nil"/>
                <w:between w:val="nil"/>
              </w:pBdr>
              <w:rPr>
                <w:rFonts w:ascii="Didact Gothic" w:eastAsia="Didact Gothic" w:hAnsi="Didact Gothic" w:cs="Didact Gothic"/>
                <w:b/>
              </w:rPr>
            </w:pPr>
          </w:p>
        </w:tc>
        <w:tc>
          <w:tcPr>
            <w:tcW w:w="2655" w:type="dxa"/>
            <w:shd w:val="clear" w:color="auto" w:fill="auto"/>
            <w:tcMar>
              <w:top w:w="100" w:type="dxa"/>
              <w:left w:w="100" w:type="dxa"/>
              <w:bottom w:w="100" w:type="dxa"/>
              <w:right w:w="100" w:type="dxa"/>
            </w:tcMar>
          </w:tcPr>
          <w:p w14:paraId="4BF21B8D" w14:textId="77777777" w:rsidR="00B91F3F" w:rsidRDefault="00B91F3F" w:rsidP="004F0A46">
            <w:pPr>
              <w:widowControl w:val="0"/>
              <w:pBdr>
                <w:top w:val="nil"/>
                <w:left w:val="nil"/>
                <w:bottom w:val="nil"/>
                <w:right w:val="nil"/>
                <w:between w:val="nil"/>
              </w:pBdr>
              <w:jc w:val="center"/>
              <w:rPr>
                <w:rFonts w:ascii="Didact Gothic" w:eastAsia="Didact Gothic" w:hAnsi="Didact Gothic" w:cs="Didact Gothic"/>
                <w:b/>
              </w:rPr>
            </w:pPr>
            <w:r>
              <w:rPr>
                <w:rFonts w:ascii="Didact Gothic" w:eastAsia="Didact Gothic" w:hAnsi="Didact Gothic" w:cs="Didact Gothic"/>
                <w:b/>
              </w:rPr>
              <w:t>Flip-Flops</w:t>
            </w:r>
          </w:p>
        </w:tc>
        <w:tc>
          <w:tcPr>
            <w:tcW w:w="2550" w:type="dxa"/>
            <w:shd w:val="clear" w:color="auto" w:fill="auto"/>
            <w:tcMar>
              <w:top w:w="100" w:type="dxa"/>
              <w:left w:w="100" w:type="dxa"/>
              <w:bottom w:w="100" w:type="dxa"/>
              <w:right w:w="100" w:type="dxa"/>
            </w:tcMar>
          </w:tcPr>
          <w:p w14:paraId="2217BBFA" w14:textId="77777777" w:rsidR="00B91F3F" w:rsidRDefault="00B91F3F" w:rsidP="004F0A46">
            <w:pPr>
              <w:widowControl w:val="0"/>
              <w:pBdr>
                <w:top w:val="nil"/>
                <w:left w:val="nil"/>
                <w:bottom w:val="nil"/>
                <w:right w:val="nil"/>
                <w:between w:val="nil"/>
              </w:pBdr>
              <w:rPr>
                <w:rFonts w:ascii="Didact Gothic" w:eastAsia="Didact Gothic" w:hAnsi="Didact Gothic" w:cs="Didact Gothic"/>
                <w:b/>
                <w:sz w:val="28"/>
                <w:szCs w:val="28"/>
              </w:rPr>
            </w:pPr>
          </w:p>
        </w:tc>
      </w:tr>
      <w:tr w:rsidR="00B91F3F" w14:paraId="6404FCEF" w14:textId="77777777" w:rsidTr="004F0A46">
        <w:trPr>
          <w:trHeight w:val="540"/>
        </w:trPr>
        <w:tc>
          <w:tcPr>
            <w:tcW w:w="2865" w:type="dxa"/>
            <w:shd w:val="clear" w:color="auto" w:fill="auto"/>
            <w:tcMar>
              <w:top w:w="100" w:type="dxa"/>
              <w:left w:w="100" w:type="dxa"/>
              <w:bottom w:w="100" w:type="dxa"/>
              <w:right w:w="100" w:type="dxa"/>
            </w:tcMar>
          </w:tcPr>
          <w:p w14:paraId="40EA3FFE" w14:textId="77777777" w:rsidR="00B91F3F" w:rsidRDefault="00B91F3F" w:rsidP="004F0A46">
            <w:pPr>
              <w:widowControl w:val="0"/>
              <w:pBdr>
                <w:top w:val="nil"/>
                <w:left w:val="nil"/>
                <w:bottom w:val="nil"/>
                <w:right w:val="nil"/>
                <w:between w:val="nil"/>
              </w:pBdr>
              <w:jc w:val="center"/>
              <w:rPr>
                <w:rFonts w:ascii="Didact Gothic" w:eastAsia="Didact Gothic" w:hAnsi="Didact Gothic" w:cs="Didact Gothic"/>
                <w:b/>
              </w:rPr>
            </w:pPr>
            <w:r>
              <w:rPr>
                <w:rFonts w:ascii="Didact Gothic" w:eastAsia="Didact Gothic" w:hAnsi="Didact Gothic" w:cs="Didact Gothic"/>
                <w:b/>
              </w:rPr>
              <w:t>Rockets</w:t>
            </w:r>
          </w:p>
        </w:tc>
        <w:tc>
          <w:tcPr>
            <w:tcW w:w="2250" w:type="dxa"/>
            <w:shd w:val="clear" w:color="auto" w:fill="auto"/>
            <w:tcMar>
              <w:top w:w="100" w:type="dxa"/>
              <w:left w:w="100" w:type="dxa"/>
              <w:bottom w:w="100" w:type="dxa"/>
              <w:right w:w="100" w:type="dxa"/>
            </w:tcMar>
          </w:tcPr>
          <w:p w14:paraId="75A5C7CA" w14:textId="77777777" w:rsidR="00B91F3F" w:rsidRDefault="00B91F3F" w:rsidP="004F0A46">
            <w:pPr>
              <w:widowControl w:val="0"/>
              <w:pBdr>
                <w:top w:val="nil"/>
                <w:left w:val="nil"/>
                <w:bottom w:val="nil"/>
                <w:right w:val="nil"/>
                <w:between w:val="nil"/>
              </w:pBdr>
              <w:rPr>
                <w:rFonts w:ascii="Didact Gothic" w:eastAsia="Didact Gothic" w:hAnsi="Didact Gothic" w:cs="Didact Gothic"/>
                <w:b/>
              </w:rPr>
            </w:pPr>
          </w:p>
        </w:tc>
        <w:tc>
          <w:tcPr>
            <w:tcW w:w="255" w:type="dxa"/>
            <w:shd w:val="clear" w:color="auto" w:fill="000000"/>
            <w:tcMar>
              <w:top w:w="100" w:type="dxa"/>
              <w:left w:w="100" w:type="dxa"/>
              <w:bottom w:w="100" w:type="dxa"/>
              <w:right w:w="100" w:type="dxa"/>
            </w:tcMar>
          </w:tcPr>
          <w:p w14:paraId="73EE8C63" w14:textId="77777777" w:rsidR="00B91F3F" w:rsidRDefault="00B91F3F" w:rsidP="004F0A46">
            <w:pPr>
              <w:widowControl w:val="0"/>
              <w:pBdr>
                <w:top w:val="nil"/>
                <w:left w:val="nil"/>
                <w:bottom w:val="nil"/>
                <w:right w:val="nil"/>
                <w:between w:val="nil"/>
              </w:pBdr>
              <w:rPr>
                <w:rFonts w:ascii="Didact Gothic" w:eastAsia="Didact Gothic" w:hAnsi="Didact Gothic" w:cs="Didact Gothic"/>
                <w:b/>
              </w:rPr>
            </w:pPr>
          </w:p>
        </w:tc>
        <w:tc>
          <w:tcPr>
            <w:tcW w:w="2655" w:type="dxa"/>
            <w:shd w:val="clear" w:color="auto" w:fill="auto"/>
            <w:tcMar>
              <w:top w:w="100" w:type="dxa"/>
              <w:left w:w="100" w:type="dxa"/>
              <w:bottom w:w="100" w:type="dxa"/>
              <w:right w:w="100" w:type="dxa"/>
            </w:tcMar>
          </w:tcPr>
          <w:p w14:paraId="218CA37C" w14:textId="77777777" w:rsidR="00B91F3F" w:rsidRDefault="00B91F3F" w:rsidP="004F0A46">
            <w:pPr>
              <w:widowControl w:val="0"/>
              <w:pBdr>
                <w:top w:val="nil"/>
                <w:left w:val="nil"/>
                <w:bottom w:val="nil"/>
                <w:right w:val="nil"/>
                <w:between w:val="nil"/>
              </w:pBdr>
              <w:jc w:val="center"/>
              <w:rPr>
                <w:rFonts w:ascii="Didact Gothic" w:eastAsia="Didact Gothic" w:hAnsi="Didact Gothic" w:cs="Didact Gothic"/>
                <w:b/>
              </w:rPr>
            </w:pPr>
            <w:r>
              <w:rPr>
                <w:rFonts w:ascii="Didact Gothic" w:eastAsia="Didact Gothic" w:hAnsi="Didact Gothic" w:cs="Didact Gothic"/>
                <w:b/>
              </w:rPr>
              <w:t>Reusable straws</w:t>
            </w:r>
          </w:p>
        </w:tc>
        <w:tc>
          <w:tcPr>
            <w:tcW w:w="2550" w:type="dxa"/>
            <w:tcBorders>
              <w:bottom w:val="single" w:sz="12" w:space="0" w:color="000000"/>
            </w:tcBorders>
            <w:shd w:val="clear" w:color="auto" w:fill="auto"/>
            <w:tcMar>
              <w:top w:w="100" w:type="dxa"/>
              <w:left w:w="100" w:type="dxa"/>
              <w:bottom w:w="100" w:type="dxa"/>
              <w:right w:w="100" w:type="dxa"/>
            </w:tcMar>
          </w:tcPr>
          <w:p w14:paraId="2B6886B8" w14:textId="77777777" w:rsidR="00B91F3F" w:rsidRDefault="00B91F3F" w:rsidP="004F0A46">
            <w:pPr>
              <w:widowControl w:val="0"/>
              <w:pBdr>
                <w:top w:val="nil"/>
                <w:left w:val="nil"/>
                <w:bottom w:val="nil"/>
                <w:right w:val="nil"/>
                <w:between w:val="nil"/>
              </w:pBdr>
              <w:rPr>
                <w:rFonts w:ascii="Didact Gothic" w:eastAsia="Didact Gothic" w:hAnsi="Didact Gothic" w:cs="Didact Gothic"/>
                <w:b/>
                <w:sz w:val="28"/>
                <w:szCs w:val="28"/>
              </w:rPr>
            </w:pPr>
          </w:p>
        </w:tc>
      </w:tr>
      <w:tr w:rsidR="00B91F3F" w14:paraId="76043FE7" w14:textId="77777777" w:rsidTr="004F0A46">
        <w:trPr>
          <w:trHeight w:val="540"/>
        </w:trPr>
        <w:tc>
          <w:tcPr>
            <w:tcW w:w="2865" w:type="dxa"/>
            <w:shd w:val="clear" w:color="auto" w:fill="auto"/>
            <w:tcMar>
              <w:top w:w="100" w:type="dxa"/>
              <w:left w:w="100" w:type="dxa"/>
              <w:bottom w:w="100" w:type="dxa"/>
              <w:right w:w="100" w:type="dxa"/>
            </w:tcMar>
          </w:tcPr>
          <w:p w14:paraId="2E685097" w14:textId="7366B163" w:rsidR="00B91F3F" w:rsidRDefault="00B91F3F" w:rsidP="004F0A46">
            <w:pPr>
              <w:widowControl w:val="0"/>
              <w:pBdr>
                <w:top w:val="nil"/>
                <w:left w:val="nil"/>
                <w:bottom w:val="nil"/>
                <w:right w:val="nil"/>
                <w:between w:val="nil"/>
              </w:pBdr>
              <w:jc w:val="center"/>
              <w:rPr>
                <w:rFonts w:ascii="Didact Gothic" w:eastAsia="Didact Gothic" w:hAnsi="Didact Gothic" w:cs="Didact Gothic"/>
                <w:b/>
              </w:rPr>
            </w:pPr>
            <w:r>
              <w:rPr>
                <w:rFonts w:ascii="Didact Gothic" w:eastAsia="Didact Gothic" w:hAnsi="Didact Gothic" w:cs="Didact Gothic"/>
                <w:b/>
              </w:rPr>
              <w:t>Shoe umbrellas</w:t>
            </w:r>
          </w:p>
        </w:tc>
        <w:tc>
          <w:tcPr>
            <w:tcW w:w="2250" w:type="dxa"/>
            <w:shd w:val="clear" w:color="auto" w:fill="auto"/>
            <w:tcMar>
              <w:top w:w="100" w:type="dxa"/>
              <w:left w:w="100" w:type="dxa"/>
              <w:bottom w:w="100" w:type="dxa"/>
              <w:right w:w="100" w:type="dxa"/>
            </w:tcMar>
          </w:tcPr>
          <w:p w14:paraId="72E87CAE" w14:textId="77777777" w:rsidR="00B91F3F" w:rsidRDefault="00B91F3F" w:rsidP="004F0A46">
            <w:pPr>
              <w:widowControl w:val="0"/>
              <w:pBdr>
                <w:top w:val="nil"/>
                <w:left w:val="nil"/>
                <w:bottom w:val="nil"/>
                <w:right w:val="nil"/>
                <w:between w:val="nil"/>
              </w:pBdr>
              <w:rPr>
                <w:rFonts w:ascii="Didact Gothic" w:eastAsia="Didact Gothic" w:hAnsi="Didact Gothic" w:cs="Didact Gothic"/>
                <w:b/>
              </w:rPr>
            </w:pPr>
          </w:p>
        </w:tc>
        <w:tc>
          <w:tcPr>
            <w:tcW w:w="255" w:type="dxa"/>
            <w:tcBorders>
              <w:right w:val="single" w:sz="12" w:space="0" w:color="000000"/>
            </w:tcBorders>
            <w:shd w:val="clear" w:color="auto" w:fill="000000"/>
            <w:tcMar>
              <w:top w:w="100" w:type="dxa"/>
              <w:left w:w="100" w:type="dxa"/>
              <w:bottom w:w="100" w:type="dxa"/>
              <w:right w:w="100" w:type="dxa"/>
            </w:tcMar>
          </w:tcPr>
          <w:p w14:paraId="5C041885" w14:textId="77777777" w:rsidR="00B91F3F" w:rsidRDefault="00B91F3F" w:rsidP="004F0A46">
            <w:pPr>
              <w:widowControl w:val="0"/>
              <w:pBdr>
                <w:top w:val="nil"/>
                <w:left w:val="nil"/>
                <w:bottom w:val="nil"/>
                <w:right w:val="nil"/>
                <w:between w:val="nil"/>
              </w:pBdr>
              <w:rPr>
                <w:rFonts w:ascii="Didact Gothic" w:eastAsia="Didact Gothic" w:hAnsi="Didact Gothic" w:cs="Didact Gothic"/>
                <w:b/>
              </w:rPr>
            </w:pPr>
          </w:p>
        </w:tc>
        <w:tc>
          <w:tcPr>
            <w:tcW w:w="2655" w:type="dxa"/>
            <w:tcBorders>
              <w:right w:val="single" w:sz="12" w:space="0" w:color="000000"/>
            </w:tcBorders>
            <w:shd w:val="clear" w:color="auto" w:fill="auto"/>
            <w:tcMar>
              <w:top w:w="100" w:type="dxa"/>
              <w:left w:w="100" w:type="dxa"/>
              <w:bottom w:w="100" w:type="dxa"/>
              <w:right w:w="100" w:type="dxa"/>
            </w:tcMar>
          </w:tcPr>
          <w:p w14:paraId="242D8328" w14:textId="77777777" w:rsidR="00B91F3F" w:rsidRDefault="00B91F3F" w:rsidP="004F0A46">
            <w:pPr>
              <w:widowControl w:val="0"/>
              <w:pBdr>
                <w:top w:val="nil"/>
                <w:left w:val="nil"/>
                <w:bottom w:val="nil"/>
                <w:right w:val="nil"/>
                <w:between w:val="nil"/>
              </w:pBdr>
              <w:jc w:val="center"/>
              <w:rPr>
                <w:rFonts w:ascii="Didact Gothic" w:eastAsia="Didact Gothic" w:hAnsi="Didact Gothic" w:cs="Didact Gothic"/>
                <w:b/>
              </w:rPr>
            </w:pPr>
            <w:r>
              <w:rPr>
                <w:rFonts w:ascii="Didact Gothic" w:eastAsia="Didact Gothic" w:hAnsi="Didact Gothic" w:cs="Didact Gothic"/>
                <w:b/>
              </w:rPr>
              <w:t>Freezers</w:t>
            </w:r>
          </w:p>
        </w:tc>
        <w:tc>
          <w:tcPr>
            <w:tcW w:w="255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0D4B09" w14:textId="77777777" w:rsidR="00B91F3F" w:rsidRDefault="00B91F3F" w:rsidP="004F0A46">
            <w:pPr>
              <w:widowControl w:val="0"/>
              <w:pBdr>
                <w:top w:val="nil"/>
                <w:left w:val="nil"/>
                <w:bottom w:val="nil"/>
                <w:right w:val="nil"/>
                <w:between w:val="nil"/>
              </w:pBdr>
              <w:rPr>
                <w:rFonts w:ascii="Didact Gothic" w:eastAsia="Didact Gothic" w:hAnsi="Didact Gothic" w:cs="Didact Gothic"/>
                <w:b/>
                <w:sz w:val="28"/>
                <w:szCs w:val="28"/>
              </w:rPr>
            </w:pPr>
          </w:p>
        </w:tc>
      </w:tr>
      <w:tr w:rsidR="00B91F3F" w14:paraId="43F79452" w14:textId="77777777" w:rsidTr="004F0A46">
        <w:trPr>
          <w:trHeight w:val="570"/>
        </w:trPr>
        <w:tc>
          <w:tcPr>
            <w:tcW w:w="2865" w:type="dxa"/>
            <w:shd w:val="clear" w:color="auto" w:fill="auto"/>
            <w:tcMar>
              <w:top w:w="100" w:type="dxa"/>
              <w:left w:w="100" w:type="dxa"/>
              <w:bottom w:w="100" w:type="dxa"/>
              <w:right w:w="100" w:type="dxa"/>
            </w:tcMar>
          </w:tcPr>
          <w:p w14:paraId="1C14847F" w14:textId="77777777" w:rsidR="00B91F3F" w:rsidRDefault="00B91F3F" w:rsidP="004F0A46">
            <w:pPr>
              <w:widowControl w:val="0"/>
              <w:pBdr>
                <w:top w:val="nil"/>
                <w:left w:val="nil"/>
                <w:bottom w:val="nil"/>
                <w:right w:val="nil"/>
                <w:between w:val="nil"/>
              </w:pBdr>
              <w:jc w:val="center"/>
              <w:rPr>
                <w:rFonts w:ascii="Didact Gothic" w:eastAsia="Didact Gothic" w:hAnsi="Didact Gothic" w:cs="Didact Gothic"/>
                <w:b/>
              </w:rPr>
            </w:pPr>
            <w:r>
              <w:rPr>
                <w:rFonts w:ascii="Didact Gothic" w:eastAsia="Didact Gothic" w:hAnsi="Didact Gothic" w:cs="Didact Gothic"/>
                <w:b/>
              </w:rPr>
              <w:t>Cars</w:t>
            </w:r>
          </w:p>
        </w:tc>
        <w:tc>
          <w:tcPr>
            <w:tcW w:w="2250" w:type="dxa"/>
            <w:shd w:val="clear" w:color="auto" w:fill="auto"/>
            <w:tcMar>
              <w:top w:w="100" w:type="dxa"/>
              <w:left w:w="100" w:type="dxa"/>
              <w:bottom w:w="100" w:type="dxa"/>
              <w:right w:w="100" w:type="dxa"/>
            </w:tcMar>
          </w:tcPr>
          <w:p w14:paraId="5A2BB9A7" w14:textId="77777777" w:rsidR="00B91F3F" w:rsidRDefault="00B91F3F" w:rsidP="004F0A46">
            <w:pPr>
              <w:widowControl w:val="0"/>
              <w:pBdr>
                <w:top w:val="nil"/>
                <w:left w:val="nil"/>
                <w:bottom w:val="nil"/>
                <w:right w:val="nil"/>
                <w:between w:val="nil"/>
              </w:pBdr>
              <w:rPr>
                <w:rFonts w:ascii="Didact Gothic" w:eastAsia="Didact Gothic" w:hAnsi="Didact Gothic" w:cs="Didact Gothic"/>
                <w:b/>
              </w:rPr>
            </w:pPr>
          </w:p>
        </w:tc>
        <w:tc>
          <w:tcPr>
            <w:tcW w:w="255" w:type="dxa"/>
            <w:tcBorders>
              <w:right w:val="single" w:sz="12" w:space="0" w:color="000000"/>
            </w:tcBorders>
            <w:shd w:val="clear" w:color="auto" w:fill="000000"/>
            <w:tcMar>
              <w:top w:w="100" w:type="dxa"/>
              <w:left w:w="100" w:type="dxa"/>
              <w:bottom w:w="100" w:type="dxa"/>
              <w:right w:w="100" w:type="dxa"/>
            </w:tcMar>
          </w:tcPr>
          <w:p w14:paraId="5A7E1A60" w14:textId="77777777" w:rsidR="00B91F3F" w:rsidRDefault="00B91F3F" w:rsidP="004F0A46">
            <w:pPr>
              <w:widowControl w:val="0"/>
              <w:pBdr>
                <w:top w:val="nil"/>
                <w:left w:val="nil"/>
                <w:bottom w:val="nil"/>
                <w:right w:val="nil"/>
                <w:between w:val="nil"/>
              </w:pBdr>
              <w:rPr>
                <w:rFonts w:ascii="Didact Gothic" w:eastAsia="Didact Gothic" w:hAnsi="Didact Gothic" w:cs="Didact Gothic"/>
                <w:b/>
              </w:rPr>
            </w:pPr>
          </w:p>
        </w:tc>
        <w:tc>
          <w:tcPr>
            <w:tcW w:w="2655" w:type="dxa"/>
            <w:tcBorders>
              <w:right w:val="single" w:sz="12" w:space="0" w:color="000000"/>
            </w:tcBorders>
            <w:shd w:val="clear" w:color="auto" w:fill="auto"/>
            <w:tcMar>
              <w:top w:w="100" w:type="dxa"/>
              <w:left w:w="100" w:type="dxa"/>
              <w:bottom w:w="100" w:type="dxa"/>
              <w:right w:w="100" w:type="dxa"/>
            </w:tcMar>
          </w:tcPr>
          <w:p w14:paraId="32C6C57E" w14:textId="77777777" w:rsidR="00B91F3F" w:rsidRDefault="00B91F3F" w:rsidP="004F0A46">
            <w:pPr>
              <w:widowControl w:val="0"/>
              <w:pBdr>
                <w:top w:val="nil"/>
                <w:left w:val="nil"/>
                <w:bottom w:val="nil"/>
                <w:right w:val="nil"/>
                <w:between w:val="nil"/>
              </w:pBdr>
              <w:jc w:val="center"/>
              <w:rPr>
                <w:rFonts w:ascii="Didact Gothic" w:eastAsia="Didact Gothic" w:hAnsi="Didact Gothic" w:cs="Didact Gothic"/>
                <w:b/>
              </w:rPr>
            </w:pPr>
          </w:p>
        </w:tc>
        <w:tc>
          <w:tcPr>
            <w:tcW w:w="255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934CD7" w14:textId="77777777" w:rsidR="00B91F3F" w:rsidRDefault="00B91F3F" w:rsidP="004F0A46">
            <w:pPr>
              <w:widowControl w:val="0"/>
              <w:pBdr>
                <w:top w:val="nil"/>
                <w:left w:val="nil"/>
                <w:bottom w:val="nil"/>
                <w:right w:val="nil"/>
                <w:between w:val="nil"/>
              </w:pBdr>
              <w:rPr>
                <w:rFonts w:ascii="Didact Gothic" w:eastAsia="Didact Gothic" w:hAnsi="Didact Gothic" w:cs="Didact Gothic"/>
                <w:b/>
                <w:sz w:val="28"/>
                <w:szCs w:val="28"/>
              </w:rPr>
            </w:pPr>
          </w:p>
        </w:tc>
      </w:tr>
    </w:tbl>
    <w:p w14:paraId="3330D4F6" w14:textId="77777777" w:rsidR="00B91F3F" w:rsidRDefault="00B91F3F" w:rsidP="00B91F3F">
      <w:pPr>
        <w:spacing w:line="360" w:lineRule="auto"/>
        <w:ind w:left="-566"/>
        <w:rPr>
          <w:rFonts w:ascii="Didact Gothic" w:eastAsia="Didact Gothic" w:hAnsi="Didact Gothic" w:cs="Didact Gothic"/>
          <w:b/>
          <w:sz w:val="28"/>
          <w:szCs w:val="28"/>
          <w:u w:val="single"/>
          <w:lang w:val="en-CA"/>
        </w:rPr>
      </w:pPr>
    </w:p>
    <w:p w14:paraId="0C01DAD2" w14:textId="67DD6321" w:rsidR="00B91F3F" w:rsidRPr="00B91F3F" w:rsidRDefault="00B91F3F" w:rsidP="00B91F3F">
      <w:pPr>
        <w:spacing w:line="360" w:lineRule="auto"/>
        <w:ind w:left="-566"/>
        <w:rPr>
          <w:rFonts w:ascii="Didact Gothic" w:eastAsia="Didact Gothic" w:hAnsi="Didact Gothic" w:cs="Didact Gothic"/>
          <w:b/>
          <w:sz w:val="26"/>
          <w:szCs w:val="26"/>
          <w:lang w:val="en-CA"/>
        </w:rPr>
      </w:pPr>
      <w:r w:rsidRPr="00B91F3F">
        <w:rPr>
          <w:rFonts w:ascii="Didact Gothic" w:eastAsia="Didact Gothic" w:hAnsi="Didact Gothic" w:cs="Didact Gothic"/>
          <w:b/>
          <w:sz w:val="28"/>
          <w:szCs w:val="28"/>
          <w:u w:val="single"/>
          <w:lang w:val="en-CA"/>
        </w:rPr>
        <w:t>Step #3:</w:t>
      </w:r>
      <w:r w:rsidRPr="00B91F3F">
        <w:rPr>
          <w:rFonts w:ascii="Didact Gothic" w:eastAsia="Didact Gothic" w:hAnsi="Didact Gothic" w:cs="Didact Gothic"/>
          <w:sz w:val="28"/>
          <w:szCs w:val="28"/>
          <w:lang w:val="en-CA"/>
        </w:rPr>
        <w:t xml:space="preserve"> </w:t>
      </w:r>
      <w:r w:rsidRPr="00B91F3F">
        <w:rPr>
          <w:rFonts w:ascii="Didact Gothic" w:eastAsia="Didact Gothic" w:hAnsi="Didact Gothic" w:cs="Didact Gothic"/>
          <w:b/>
          <w:sz w:val="26"/>
          <w:szCs w:val="26"/>
          <w:lang w:val="en-CA"/>
        </w:rPr>
        <w:t xml:space="preserve">Watch the </w:t>
      </w:r>
      <w:hyperlink r:id="rId42">
        <w:r w:rsidRPr="00B91F3F">
          <w:rPr>
            <w:rFonts w:ascii="Didact Gothic" w:eastAsia="Didact Gothic" w:hAnsi="Didact Gothic" w:cs="Didact Gothic"/>
            <w:b/>
            <w:color w:val="1155CC"/>
            <w:sz w:val="26"/>
            <w:szCs w:val="26"/>
            <w:u w:val="single"/>
            <w:lang w:val="en-CA"/>
          </w:rPr>
          <w:t>video</w:t>
        </w:r>
      </w:hyperlink>
      <w:r w:rsidRPr="00B91F3F">
        <w:rPr>
          <w:rFonts w:ascii="Didact Gothic" w:eastAsia="Didact Gothic" w:hAnsi="Didact Gothic" w:cs="Didact Gothic"/>
          <w:b/>
          <w:sz w:val="26"/>
          <w:szCs w:val="26"/>
          <w:lang w:val="en-CA"/>
        </w:rPr>
        <w:t xml:space="preserve"> and answer the questions as you are watching. </w:t>
      </w:r>
      <w:r w:rsidRPr="00B91F3F">
        <w:rPr>
          <w:rFonts w:ascii="Didact Gothic" w:eastAsia="Didact Gothic" w:hAnsi="Didact Gothic" w:cs="Didact Gothic"/>
          <w:b/>
          <w:sz w:val="26"/>
          <w:szCs w:val="26"/>
          <w:lang w:val="en-CA"/>
        </w:rPr>
        <w:br/>
      </w:r>
    </w:p>
    <w:p w14:paraId="3E345346" w14:textId="77777777" w:rsidR="00B91F3F" w:rsidRPr="00B91F3F" w:rsidRDefault="00B91F3F" w:rsidP="00B91F3F">
      <w:pPr>
        <w:spacing w:line="360" w:lineRule="auto"/>
        <w:ind w:left="-566"/>
        <w:rPr>
          <w:rFonts w:ascii="Didact Gothic" w:eastAsia="Didact Gothic" w:hAnsi="Didact Gothic" w:cs="Didact Gothic"/>
          <w:sz w:val="26"/>
          <w:szCs w:val="26"/>
          <w:lang w:val="en-CA"/>
        </w:rPr>
      </w:pPr>
      <w:r w:rsidRPr="00B91F3F">
        <w:rPr>
          <w:rFonts w:ascii="Didact Gothic" w:eastAsia="Didact Gothic" w:hAnsi="Didact Gothic" w:cs="Didact Gothic"/>
          <w:b/>
          <w:sz w:val="28"/>
          <w:szCs w:val="28"/>
          <w:u w:val="single"/>
          <w:lang w:val="en-CA"/>
        </w:rPr>
        <w:t>Step #4:</w:t>
      </w:r>
      <w:r w:rsidRPr="00B91F3F">
        <w:rPr>
          <w:rFonts w:ascii="Didact Gothic" w:eastAsia="Didact Gothic" w:hAnsi="Didact Gothic" w:cs="Didact Gothic"/>
          <w:b/>
          <w:sz w:val="28"/>
          <w:szCs w:val="28"/>
          <w:lang w:val="en-CA"/>
        </w:rPr>
        <w:t xml:space="preserve"> </w:t>
      </w:r>
      <w:r w:rsidRPr="00B91F3F">
        <w:rPr>
          <w:rFonts w:ascii="Didact Gothic" w:eastAsia="Didact Gothic" w:hAnsi="Didact Gothic" w:cs="Didact Gothic"/>
          <w:b/>
          <w:sz w:val="26"/>
          <w:szCs w:val="26"/>
          <w:lang w:val="en-CA"/>
        </w:rPr>
        <w:t>Write down two things you have learned today.</w:t>
      </w:r>
      <w:r w:rsidRPr="00B91F3F">
        <w:rPr>
          <w:rFonts w:ascii="Didact Gothic" w:eastAsia="Didact Gothic" w:hAnsi="Didact Gothic" w:cs="Didact Gothic"/>
          <w:sz w:val="26"/>
          <w:szCs w:val="26"/>
          <w:lang w:val="en-CA"/>
        </w:rPr>
        <w:br/>
      </w:r>
      <w:r w:rsidRPr="00B91F3F">
        <w:rPr>
          <w:rFonts w:ascii="Didact Gothic" w:eastAsia="Didact Gothic" w:hAnsi="Didact Gothic" w:cs="Didact Gothic"/>
          <w:sz w:val="26"/>
          <w:szCs w:val="26"/>
          <w:lang w:val="en-CA"/>
        </w:rPr>
        <w:tab/>
        <w:t>1.____________________________________________________________________</w:t>
      </w:r>
    </w:p>
    <w:p w14:paraId="786B8BFA" w14:textId="77777777" w:rsidR="00B91F3F" w:rsidRPr="00B91F3F" w:rsidRDefault="00B91F3F" w:rsidP="00B91F3F">
      <w:pPr>
        <w:spacing w:line="360" w:lineRule="auto"/>
        <w:ind w:left="-566"/>
        <w:rPr>
          <w:rFonts w:ascii="Didact Gothic" w:eastAsia="Didact Gothic" w:hAnsi="Didact Gothic" w:cs="Didact Gothic"/>
          <w:sz w:val="26"/>
          <w:szCs w:val="26"/>
          <w:lang w:val="en-CA"/>
        </w:rPr>
      </w:pPr>
      <w:r w:rsidRPr="00B91F3F">
        <w:rPr>
          <w:rFonts w:ascii="Didact Gothic" w:eastAsia="Didact Gothic" w:hAnsi="Didact Gothic" w:cs="Didact Gothic"/>
          <w:sz w:val="26"/>
          <w:szCs w:val="26"/>
          <w:lang w:val="en-CA"/>
        </w:rPr>
        <w:tab/>
        <w:t>2.____________________________________________________________________</w:t>
      </w:r>
    </w:p>
    <w:p w14:paraId="50E5F712" w14:textId="77777777" w:rsidR="00B91F3F" w:rsidRPr="00B91F3F" w:rsidRDefault="00B91F3F" w:rsidP="00B91F3F">
      <w:pPr>
        <w:spacing w:line="360" w:lineRule="auto"/>
        <w:ind w:left="-566"/>
        <w:rPr>
          <w:rFonts w:ascii="Didact Gothic" w:eastAsia="Didact Gothic" w:hAnsi="Didact Gothic" w:cs="Didact Gothic"/>
          <w:sz w:val="26"/>
          <w:szCs w:val="26"/>
          <w:lang w:val="en-CA"/>
        </w:rPr>
      </w:pPr>
    </w:p>
    <w:p w14:paraId="2144541E" w14:textId="77777777" w:rsidR="00B91F3F" w:rsidRPr="00B91F3F" w:rsidRDefault="00B91F3F" w:rsidP="00B91F3F">
      <w:pPr>
        <w:spacing w:line="360" w:lineRule="auto"/>
        <w:ind w:left="-566"/>
        <w:rPr>
          <w:rFonts w:ascii="Didact Gothic" w:eastAsia="Didact Gothic" w:hAnsi="Didact Gothic" w:cs="Didact Gothic"/>
          <w:sz w:val="24"/>
          <w:lang w:val="en-CA"/>
        </w:rPr>
      </w:pPr>
      <w:r w:rsidRPr="00B91F3F">
        <w:rPr>
          <w:rFonts w:ascii="Didact Gothic" w:eastAsia="Didact Gothic" w:hAnsi="Didact Gothic" w:cs="Didact Gothic"/>
          <w:b/>
          <w:sz w:val="28"/>
          <w:szCs w:val="28"/>
          <w:u w:val="single"/>
          <w:lang w:val="en-CA"/>
        </w:rPr>
        <w:t>Step #5:</w:t>
      </w:r>
      <w:r w:rsidRPr="00B91F3F">
        <w:rPr>
          <w:rFonts w:ascii="Didact Gothic" w:eastAsia="Didact Gothic" w:hAnsi="Didact Gothic" w:cs="Didact Gothic"/>
          <w:b/>
          <w:sz w:val="26"/>
          <w:szCs w:val="26"/>
          <w:u w:val="single"/>
          <w:lang w:val="en-CA"/>
        </w:rPr>
        <w:t xml:space="preserve"> </w:t>
      </w:r>
      <w:r w:rsidRPr="00B91F3F">
        <w:rPr>
          <w:rFonts w:ascii="Didact Gothic" w:eastAsia="Didact Gothic" w:hAnsi="Didact Gothic" w:cs="Didact Gothic"/>
          <w:b/>
          <w:sz w:val="26"/>
          <w:szCs w:val="26"/>
          <w:lang w:val="en-CA"/>
        </w:rPr>
        <w:t xml:space="preserve">Take the </w:t>
      </w:r>
      <w:hyperlink r:id="rId43">
        <w:r w:rsidRPr="00B91F3F">
          <w:rPr>
            <w:rFonts w:ascii="Didact Gothic" w:eastAsia="Didact Gothic" w:hAnsi="Didact Gothic" w:cs="Didact Gothic"/>
            <w:b/>
            <w:color w:val="1155CC"/>
            <w:sz w:val="26"/>
            <w:szCs w:val="26"/>
            <w:u w:val="single"/>
            <w:lang w:val="en-CA"/>
          </w:rPr>
          <w:t>quiz.</w:t>
        </w:r>
      </w:hyperlink>
      <w:r w:rsidRPr="00B91F3F">
        <w:rPr>
          <w:rFonts w:ascii="Didact Gothic" w:eastAsia="Didact Gothic" w:hAnsi="Didact Gothic" w:cs="Didact Gothic"/>
          <w:b/>
          <w:sz w:val="26"/>
          <w:szCs w:val="26"/>
          <w:lang w:val="en-CA"/>
        </w:rPr>
        <w:t xml:space="preserve"> </w:t>
      </w:r>
      <w:r w:rsidRPr="00B91F3F">
        <w:rPr>
          <w:lang w:val="en-CA"/>
        </w:rPr>
        <w:br/>
      </w:r>
      <w:r w:rsidRPr="00B91F3F">
        <w:rPr>
          <w:rFonts w:ascii="Didact Gothic" w:eastAsia="Didact Gothic" w:hAnsi="Didact Gothic" w:cs="Didact Gothic"/>
          <w:sz w:val="24"/>
          <w:lang w:val="en-CA"/>
        </w:rPr>
        <w:t>What type of engineer could you be? _____________________________________</w:t>
      </w:r>
      <w:r w:rsidRPr="00B91F3F">
        <w:rPr>
          <w:rFonts w:ascii="Didact Gothic" w:eastAsia="Didact Gothic" w:hAnsi="Didact Gothic" w:cs="Didact Gothic"/>
          <w:sz w:val="24"/>
          <w:lang w:val="en-CA"/>
        </w:rPr>
        <w:br/>
        <w:t>Is the suggested option good for you? Why or why not?</w:t>
      </w:r>
    </w:p>
    <w:p w14:paraId="555BCFEC" w14:textId="77777777" w:rsidR="00B91F3F" w:rsidRPr="00B91F3F" w:rsidRDefault="00B91F3F" w:rsidP="00B91F3F">
      <w:pPr>
        <w:spacing w:line="360" w:lineRule="auto"/>
        <w:ind w:left="-566"/>
        <w:rPr>
          <w:rFonts w:ascii="Didact Gothic" w:eastAsia="Didact Gothic" w:hAnsi="Didact Gothic" w:cs="Didact Gothic"/>
          <w:sz w:val="24"/>
          <w:lang w:val="en-CA"/>
        </w:rPr>
      </w:pPr>
      <w:r w:rsidRPr="00B91F3F">
        <w:rPr>
          <w:rFonts w:ascii="Didact Gothic" w:eastAsia="Didact Gothic" w:hAnsi="Didact Gothic" w:cs="Didact Gothic"/>
          <w:sz w:val="24"/>
          <w:lang w:val="en-CA"/>
        </w:rPr>
        <w:lastRenderedPageBreak/>
        <w:t>__________________________________________________________________________________________________________________________________________________________________</w:t>
      </w:r>
    </w:p>
    <w:p w14:paraId="3E448672" w14:textId="77777777" w:rsidR="00B91F3F" w:rsidRPr="00B91F3F" w:rsidRDefault="00B91F3F" w:rsidP="00B91F3F">
      <w:pPr>
        <w:spacing w:line="360" w:lineRule="auto"/>
        <w:ind w:left="-566"/>
        <w:rPr>
          <w:rFonts w:ascii="Didact Gothic" w:eastAsia="Didact Gothic" w:hAnsi="Didact Gothic" w:cs="Didact Gothic"/>
          <w:sz w:val="24"/>
          <w:lang w:val="en-CA"/>
        </w:rPr>
      </w:pPr>
    </w:p>
    <w:p w14:paraId="65E6AAF7" w14:textId="77777777" w:rsidR="00B91F3F" w:rsidRPr="00B91F3F" w:rsidRDefault="00B91F3F" w:rsidP="00B91F3F">
      <w:pPr>
        <w:spacing w:line="360" w:lineRule="auto"/>
        <w:ind w:left="-566"/>
        <w:rPr>
          <w:rFonts w:ascii="Didact Gothic" w:eastAsia="Didact Gothic" w:hAnsi="Didact Gothic" w:cs="Didact Gothic"/>
          <w:sz w:val="26"/>
          <w:szCs w:val="26"/>
          <w:lang w:val="en-CA"/>
        </w:rPr>
      </w:pPr>
      <w:r w:rsidRPr="00B91F3F">
        <w:rPr>
          <w:rFonts w:ascii="Didact Gothic" w:eastAsia="Didact Gothic" w:hAnsi="Didact Gothic" w:cs="Didact Gothic"/>
          <w:b/>
          <w:sz w:val="28"/>
          <w:szCs w:val="28"/>
          <w:u w:val="single"/>
          <w:lang w:val="en-CA"/>
        </w:rPr>
        <w:t>Step #6:</w:t>
      </w:r>
      <w:r w:rsidRPr="00B91F3F">
        <w:rPr>
          <w:rFonts w:ascii="Didact Gothic" w:eastAsia="Didact Gothic" w:hAnsi="Didact Gothic" w:cs="Didact Gothic"/>
          <w:sz w:val="24"/>
          <w:lang w:val="en-CA"/>
        </w:rPr>
        <w:t xml:space="preserve"> </w:t>
      </w:r>
      <w:r w:rsidRPr="00B91F3F">
        <w:rPr>
          <w:rFonts w:ascii="Didact Gothic" w:eastAsia="Didact Gothic" w:hAnsi="Didact Gothic" w:cs="Didact Gothic"/>
          <w:b/>
          <w:sz w:val="26"/>
          <w:szCs w:val="26"/>
          <w:lang w:val="en-CA"/>
        </w:rPr>
        <w:t xml:space="preserve">Make </w:t>
      </w:r>
      <w:r w:rsidRPr="00B91F3F">
        <w:rPr>
          <w:rFonts w:ascii="Didact Gothic" w:eastAsia="Didact Gothic" w:hAnsi="Didact Gothic" w:cs="Didact Gothic"/>
          <w:b/>
          <w:color w:val="FF0000"/>
          <w:sz w:val="26"/>
          <w:szCs w:val="26"/>
          <w:lang w:val="en-CA"/>
        </w:rPr>
        <w:t>a short list of problems you think need to be solved</w:t>
      </w:r>
      <w:r w:rsidRPr="00B91F3F">
        <w:rPr>
          <w:rFonts w:ascii="Didact Gothic" w:eastAsia="Didact Gothic" w:hAnsi="Didact Gothic" w:cs="Didact Gothic"/>
          <w:b/>
          <w:sz w:val="26"/>
          <w:szCs w:val="26"/>
          <w:lang w:val="en-CA"/>
        </w:rPr>
        <w:t xml:space="preserve"> and reflect on the possible solutions to these problems. </w:t>
      </w:r>
      <w:r w:rsidRPr="00B91F3F">
        <w:rPr>
          <w:rFonts w:ascii="Didact Gothic" w:eastAsia="Didact Gothic" w:hAnsi="Didact Gothic" w:cs="Didact Gothic"/>
          <w:b/>
          <w:sz w:val="26"/>
          <w:szCs w:val="26"/>
          <w:lang w:val="en-CA"/>
        </w:rPr>
        <w:br/>
      </w:r>
      <w:r w:rsidRPr="00B91F3F">
        <w:rPr>
          <w:rFonts w:ascii="Didact Gothic" w:eastAsia="Didact Gothic" w:hAnsi="Didact Gothic" w:cs="Didact Gothic"/>
          <w:sz w:val="26"/>
          <w:szCs w:val="26"/>
          <w:lang w:val="en-CA"/>
        </w:rPr>
        <w:t>__________________________________________________________________________</w:t>
      </w:r>
      <w:r w:rsidRPr="00B91F3F">
        <w:rPr>
          <w:rFonts w:ascii="Didact Gothic" w:eastAsia="Didact Gothic" w:hAnsi="Didact Gothic" w:cs="Didact Gothic"/>
          <w:sz w:val="26"/>
          <w:szCs w:val="26"/>
          <w:lang w:val="en-CA"/>
        </w:rPr>
        <w:br/>
        <w:t>__________________________________________________________________________</w:t>
      </w:r>
      <w:r w:rsidRPr="00B91F3F">
        <w:rPr>
          <w:rFonts w:ascii="Didact Gothic" w:eastAsia="Didact Gothic" w:hAnsi="Didact Gothic" w:cs="Didact Gothic"/>
          <w:sz w:val="26"/>
          <w:szCs w:val="26"/>
          <w:lang w:val="en-CA"/>
        </w:rPr>
        <w:br/>
        <w:t>____________________________________________________________________________________________________________________________________________________</w:t>
      </w:r>
    </w:p>
    <w:p w14:paraId="5D39A09E" w14:textId="77777777" w:rsidR="00B91F3F" w:rsidRPr="00B91F3F" w:rsidRDefault="00B91F3F" w:rsidP="00B91F3F">
      <w:pPr>
        <w:spacing w:line="360" w:lineRule="auto"/>
        <w:ind w:left="-566"/>
        <w:rPr>
          <w:rFonts w:ascii="Didact Gothic" w:eastAsia="Didact Gothic" w:hAnsi="Didact Gothic" w:cs="Didact Gothic"/>
          <w:sz w:val="26"/>
          <w:szCs w:val="26"/>
          <w:lang w:val="en-CA"/>
        </w:rPr>
      </w:pPr>
    </w:p>
    <w:p w14:paraId="06D3B3E7" w14:textId="77777777" w:rsidR="00B91F3F" w:rsidRPr="00B91F3F" w:rsidRDefault="00B91F3F" w:rsidP="00B91F3F">
      <w:pPr>
        <w:spacing w:line="360" w:lineRule="auto"/>
        <w:ind w:left="-566"/>
        <w:rPr>
          <w:rFonts w:ascii="Didact Gothic" w:eastAsia="Didact Gothic" w:hAnsi="Didact Gothic" w:cs="Didact Gothic"/>
          <w:b/>
          <w:sz w:val="24"/>
          <w:lang w:val="en-CA"/>
        </w:rPr>
      </w:pPr>
      <w:r w:rsidRPr="00B91F3F">
        <w:rPr>
          <w:rFonts w:ascii="Didact Gothic" w:eastAsia="Didact Gothic" w:hAnsi="Didact Gothic" w:cs="Didact Gothic"/>
          <w:b/>
          <w:sz w:val="28"/>
          <w:szCs w:val="28"/>
          <w:u w:val="single"/>
          <w:lang w:val="en-CA"/>
        </w:rPr>
        <w:t>Step #7</w:t>
      </w:r>
      <w:r w:rsidRPr="00B91F3F">
        <w:rPr>
          <w:rFonts w:ascii="Didact Gothic" w:eastAsia="Didact Gothic" w:hAnsi="Didact Gothic" w:cs="Didact Gothic"/>
          <w:b/>
          <w:sz w:val="26"/>
          <w:szCs w:val="26"/>
          <w:u w:val="single"/>
          <w:lang w:val="en-CA"/>
        </w:rPr>
        <w:t>:</w:t>
      </w:r>
      <w:r w:rsidRPr="00B91F3F">
        <w:rPr>
          <w:rFonts w:ascii="Didact Gothic" w:eastAsia="Didact Gothic" w:hAnsi="Didact Gothic" w:cs="Didact Gothic"/>
          <w:b/>
          <w:sz w:val="26"/>
          <w:szCs w:val="26"/>
          <w:lang w:val="en-CA"/>
        </w:rPr>
        <w:t xml:space="preserve"> From your list above, choose a problem.</w:t>
      </w:r>
      <w:r w:rsidRPr="00B91F3F">
        <w:rPr>
          <w:rFonts w:ascii="Didact Gothic" w:eastAsia="Didact Gothic" w:hAnsi="Didact Gothic" w:cs="Didact Gothic"/>
          <w:b/>
          <w:sz w:val="26"/>
          <w:szCs w:val="26"/>
          <w:lang w:val="en-CA"/>
        </w:rPr>
        <w:br/>
      </w:r>
      <w:r w:rsidRPr="00B91F3F">
        <w:rPr>
          <w:rFonts w:ascii="Didact Gothic" w:eastAsia="Didact Gothic" w:hAnsi="Didact Gothic" w:cs="Didact Gothic"/>
          <w:b/>
          <w:sz w:val="26"/>
          <w:szCs w:val="26"/>
          <w:lang w:val="en-CA"/>
        </w:rPr>
        <w:tab/>
        <w:t xml:space="preserve">        Answer the </w:t>
      </w:r>
      <w:r w:rsidRPr="00B91F3F">
        <w:rPr>
          <w:rFonts w:ascii="Didact Gothic" w:eastAsia="Didact Gothic" w:hAnsi="Didact Gothic" w:cs="Didact Gothic"/>
          <w:b/>
          <w:color w:val="FF0000"/>
          <w:sz w:val="26"/>
          <w:szCs w:val="26"/>
          <w:lang w:val="en-CA"/>
        </w:rPr>
        <w:t>three typical engineering questions</w:t>
      </w:r>
      <w:r w:rsidRPr="00B91F3F">
        <w:rPr>
          <w:rFonts w:ascii="Didact Gothic" w:eastAsia="Didact Gothic" w:hAnsi="Didact Gothic" w:cs="Didact Gothic"/>
          <w:b/>
          <w:sz w:val="26"/>
          <w:szCs w:val="26"/>
          <w:lang w:val="en-CA"/>
        </w:rPr>
        <w:t xml:space="preserve">. </w:t>
      </w:r>
      <w:r w:rsidRPr="00B91F3F">
        <w:rPr>
          <w:rFonts w:ascii="Didact Gothic" w:eastAsia="Didact Gothic" w:hAnsi="Didact Gothic" w:cs="Didact Gothic"/>
          <w:b/>
          <w:sz w:val="26"/>
          <w:szCs w:val="26"/>
          <w:lang w:val="en-CA"/>
        </w:rPr>
        <w:br/>
      </w:r>
      <w:r w:rsidRPr="00B91F3F">
        <w:rPr>
          <w:rFonts w:ascii="Didact Gothic" w:eastAsia="Didact Gothic" w:hAnsi="Didact Gothic" w:cs="Didact Gothic"/>
          <w:b/>
          <w:sz w:val="26"/>
          <w:szCs w:val="26"/>
          <w:lang w:val="en-CA"/>
        </w:rPr>
        <w:br/>
      </w:r>
      <w:r w:rsidRPr="00B91F3F">
        <w:rPr>
          <w:rFonts w:ascii="Didact Gothic" w:eastAsia="Didact Gothic" w:hAnsi="Didact Gothic" w:cs="Didact Gothic"/>
          <w:b/>
          <w:sz w:val="24"/>
          <w:lang w:val="en-CA"/>
        </w:rPr>
        <w:t xml:space="preserve">a. What is the problem? </w:t>
      </w:r>
      <w:r w:rsidRPr="00B91F3F">
        <w:rPr>
          <w:rFonts w:ascii="Didact Gothic" w:eastAsia="Didact Gothic" w:hAnsi="Didact Gothic" w:cs="Didact Gothic"/>
          <w:b/>
          <w:sz w:val="24"/>
          <w:lang w:val="en-CA"/>
        </w:rPr>
        <w:br/>
      </w:r>
      <w:r w:rsidRPr="00B91F3F">
        <w:rPr>
          <w:rFonts w:ascii="Didact Gothic" w:eastAsia="Didact Gothic" w:hAnsi="Didact Gothic" w:cs="Didact Gothic"/>
          <w:sz w:val="26"/>
          <w:szCs w:val="26"/>
          <w:lang w:val="en-CA"/>
        </w:rPr>
        <w:t>__________________________________________________________________________</w:t>
      </w:r>
    </w:p>
    <w:p w14:paraId="02A96AFB" w14:textId="77777777" w:rsidR="00B91F3F" w:rsidRPr="00B91F3F" w:rsidRDefault="00B91F3F" w:rsidP="00B91F3F">
      <w:pPr>
        <w:spacing w:line="360" w:lineRule="auto"/>
        <w:ind w:left="-566"/>
        <w:rPr>
          <w:rFonts w:ascii="Didact Gothic" w:eastAsia="Didact Gothic" w:hAnsi="Didact Gothic" w:cs="Didact Gothic"/>
          <w:b/>
          <w:sz w:val="24"/>
          <w:lang w:val="en-CA"/>
        </w:rPr>
      </w:pPr>
      <w:r w:rsidRPr="00B91F3F">
        <w:rPr>
          <w:rFonts w:ascii="Didact Gothic" w:eastAsia="Didact Gothic" w:hAnsi="Didact Gothic" w:cs="Didact Gothic"/>
          <w:b/>
          <w:sz w:val="24"/>
          <w:lang w:val="en-CA"/>
        </w:rPr>
        <w:t xml:space="preserve">b. Who has the problem? </w:t>
      </w:r>
      <w:r w:rsidRPr="00B91F3F">
        <w:rPr>
          <w:rFonts w:ascii="Didact Gothic" w:eastAsia="Didact Gothic" w:hAnsi="Didact Gothic" w:cs="Didact Gothic"/>
          <w:b/>
          <w:sz w:val="24"/>
          <w:lang w:val="en-CA"/>
        </w:rPr>
        <w:br/>
      </w:r>
      <w:r w:rsidRPr="00B91F3F">
        <w:rPr>
          <w:rFonts w:ascii="Didact Gothic" w:eastAsia="Didact Gothic" w:hAnsi="Didact Gothic" w:cs="Didact Gothic"/>
          <w:sz w:val="26"/>
          <w:szCs w:val="26"/>
          <w:lang w:val="en-CA"/>
        </w:rPr>
        <w:t>__________________________________________________________________________</w:t>
      </w:r>
    </w:p>
    <w:p w14:paraId="3879CC4B" w14:textId="77777777" w:rsidR="00B91F3F" w:rsidRDefault="00B91F3F" w:rsidP="00B91F3F">
      <w:pPr>
        <w:spacing w:line="360" w:lineRule="auto"/>
        <w:ind w:left="-566"/>
        <w:rPr>
          <w:rFonts w:ascii="Didact Gothic" w:eastAsia="Didact Gothic" w:hAnsi="Didact Gothic" w:cs="Didact Gothic"/>
          <w:b/>
          <w:sz w:val="24"/>
        </w:rPr>
      </w:pPr>
      <w:r w:rsidRPr="00B91F3F">
        <w:rPr>
          <w:rFonts w:ascii="Didact Gothic" w:eastAsia="Didact Gothic" w:hAnsi="Didact Gothic" w:cs="Didact Gothic"/>
          <w:b/>
          <w:sz w:val="24"/>
          <w:lang w:val="en-CA"/>
        </w:rPr>
        <w:t>c. Why is this problem important?</w:t>
      </w:r>
      <w:r w:rsidRPr="00B91F3F">
        <w:rPr>
          <w:rFonts w:ascii="Didact Gothic" w:eastAsia="Didact Gothic" w:hAnsi="Didact Gothic" w:cs="Didact Gothic"/>
          <w:b/>
          <w:sz w:val="24"/>
          <w:lang w:val="en-CA"/>
        </w:rPr>
        <w:br/>
      </w:r>
      <w:r>
        <w:rPr>
          <w:rFonts w:ascii="Didact Gothic" w:eastAsia="Didact Gothic" w:hAnsi="Didact Gothic" w:cs="Didact Gothic"/>
          <w:sz w:val="26"/>
          <w:szCs w:val="26"/>
        </w:rPr>
        <w:t>__________________________________________________________________________</w:t>
      </w:r>
    </w:p>
    <w:p w14:paraId="339F1A10" w14:textId="77777777" w:rsidR="00B91F3F" w:rsidRDefault="00B91F3F" w:rsidP="00B91F3F">
      <w:pPr>
        <w:spacing w:line="360" w:lineRule="auto"/>
        <w:ind w:left="-566"/>
        <w:jc w:val="both"/>
      </w:pPr>
    </w:p>
    <w:p w14:paraId="3100B839" w14:textId="53EB757E" w:rsidR="00B91F3F" w:rsidRPr="00B91F3F" w:rsidRDefault="00B91F3F" w:rsidP="003A327F">
      <w:pPr>
        <w:rPr>
          <w:rFonts w:cs="Arial"/>
          <w:szCs w:val="20"/>
        </w:rPr>
        <w:sectPr w:rsidR="00B91F3F" w:rsidRPr="00B91F3F" w:rsidSect="006F3382">
          <w:pgSz w:w="12240" w:h="15840"/>
          <w:pgMar w:top="567" w:right="1418" w:bottom="1418" w:left="1276" w:header="709" w:footer="709" w:gutter="0"/>
          <w:cols w:space="708"/>
          <w:docGrid w:linePitch="360"/>
        </w:sectPr>
      </w:pPr>
    </w:p>
    <w:p w14:paraId="436514ED" w14:textId="77777777" w:rsidR="003D7E50" w:rsidRPr="003D7E50" w:rsidRDefault="003D7E50" w:rsidP="003D7E50">
      <w:pPr>
        <w:spacing w:before="600" w:after="200"/>
        <w:rPr>
          <w:rFonts w:ascii="Arial Rounded MT Bold" w:eastAsia="Times New Roman" w:hAnsi="Arial Rounded MT Bold" w:cs="Arial"/>
          <w:b/>
          <w:color w:val="0070C0"/>
          <w:sz w:val="50"/>
          <w:szCs w:val="40"/>
          <w:lang w:val="fr-CA" w:eastAsia="fr-CA"/>
        </w:rPr>
      </w:pPr>
      <w:r w:rsidRPr="003D7E50">
        <w:rPr>
          <w:rFonts w:ascii="Arial Rounded MT Bold" w:eastAsia="Times New Roman" w:hAnsi="Arial Rounded MT Bold" w:cs="Arial"/>
          <w:b/>
          <w:color w:val="0070C0"/>
          <w:sz w:val="50"/>
          <w:szCs w:val="40"/>
          <w:lang w:val="fr-CA" w:eastAsia="fr-CA"/>
        </w:rPr>
        <w:lastRenderedPageBreak/>
        <w:t>La construction de solides</w:t>
      </w:r>
    </w:p>
    <w:p w14:paraId="17E08F22" w14:textId="525986AC" w:rsidR="003D7E50" w:rsidRPr="003D7E50" w:rsidRDefault="003D7E50" w:rsidP="003D7E50">
      <w:pPr>
        <w:spacing w:before="300" w:after="100"/>
        <w:ind w:right="757"/>
        <w:rPr>
          <w:b/>
          <w:color w:val="002060"/>
          <w:sz w:val="24"/>
        </w:rPr>
      </w:pPr>
      <w:r w:rsidRPr="003D7E50">
        <w:rPr>
          <w:b/>
          <w:color w:val="002060"/>
          <w:sz w:val="24"/>
        </w:rPr>
        <w:t>Consignes à l</w:t>
      </w:r>
      <w:r w:rsidR="00B06F77">
        <w:rPr>
          <w:b/>
          <w:color w:val="002060"/>
          <w:sz w:val="24"/>
        </w:rPr>
        <w:t>’</w:t>
      </w:r>
      <w:r w:rsidRPr="003D7E50">
        <w:rPr>
          <w:b/>
          <w:color w:val="002060"/>
          <w:sz w:val="24"/>
        </w:rPr>
        <w:t>élève</w:t>
      </w:r>
    </w:p>
    <w:p w14:paraId="07C61CE5" w14:textId="77777777" w:rsidR="00453743" w:rsidRPr="00C43C27" w:rsidRDefault="00453743" w:rsidP="00D10BC4">
      <w:pPr>
        <w:numPr>
          <w:ilvl w:val="0"/>
          <w:numId w:val="11"/>
        </w:numPr>
        <w:spacing w:after="120" w:line="259" w:lineRule="auto"/>
        <w:ind w:left="357" w:hanging="357"/>
        <w:jc w:val="both"/>
        <w:rPr>
          <w:rFonts w:eastAsia="Arial" w:cs="Arial"/>
          <w:sz w:val="22"/>
          <w:szCs w:val="22"/>
          <w:lang w:val="fr-CA" w:eastAsia="en-US"/>
        </w:rPr>
      </w:pPr>
      <w:r w:rsidRPr="00C43C27">
        <w:rPr>
          <w:rFonts w:eastAsia="Arial" w:cs="Arial"/>
          <w:sz w:val="22"/>
          <w:szCs w:val="22"/>
          <w:lang w:val="fr-CA" w:eastAsia="en-US"/>
        </w:rPr>
        <w:t>Construis les solides demandés en utilisant leur</w:t>
      </w:r>
      <w:r>
        <w:rPr>
          <w:rFonts w:eastAsia="Arial" w:cs="Arial"/>
          <w:sz w:val="22"/>
          <w:szCs w:val="22"/>
          <w:lang w:val="fr-CA" w:eastAsia="en-US"/>
        </w:rPr>
        <w:t xml:space="preserve"> modèle de</w:t>
      </w:r>
      <w:r w:rsidRPr="00C43C27">
        <w:rPr>
          <w:rFonts w:eastAsia="Arial" w:cs="Arial"/>
          <w:sz w:val="22"/>
          <w:szCs w:val="22"/>
          <w:lang w:val="fr-CA" w:eastAsia="en-US"/>
        </w:rPr>
        <w:t xml:space="preserve"> développement.</w:t>
      </w:r>
    </w:p>
    <w:p w14:paraId="4FC80FC1" w14:textId="67C46935" w:rsidR="003D7E50" w:rsidRPr="00C43C27" w:rsidRDefault="00F4130E" w:rsidP="00D10BC4">
      <w:pPr>
        <w:numPr>
          <w:ilvl w:val="0"/>
          <w:numId w:val="11"/>
        </w:numPr>
        <w:spacing w:after="120" w:line="259" w:lineRule="auto"/>
        <w:ind w:left="357" w:hanging="357"/>
        <w:contextualSpacing/>
        <w:jc w:val="both"/>
        <w:rPr>
          <w:rFonts w:eastAsia="Arial" w:cs="Arial"/>
          <w:sz w:val="22"/>
          <w:szCs w:val="22"/>
          <w:lang w:val="fr-CA" w:eastAsia="en-US"/>
        </w:rPr>
      </w:pPr>
      <w:r>
        <w:rPr>
          <w:rFonts w:eastAsia="Arial" w:cs="Arial"/>
          <w:sz w:val="22"/>
          <w:szCs w:val="22"/>
          <w:lang w:val="fr-CA" w:eastAsia="en-US"/>
        </w:rPr>
        <w:t>Nomme</w:t>
      </w:r>
      <w:r w:rsidR="003D7E50" w:rsidRPr="00C43C27">
        <w:rPr>
          <w:rFonts w:eastAsia="Arial" w:cs="Arial"/>
          <w:sz w:val="22"/>
          <w:szCs w:val="22"/>
          <w:lang w:val="fr-CA" w:eastAsia="en-US"/>
        </w:rPr>
        <w:t xml:space="preserve"> les caractéristiques </w:t>
      </w:r>
      <w:r>
        <w:rPr>
          <w:rFonts w:eastAsia="Arial" w:cs="Arial"/>
          <w:sz w:val="22"/>
          <w:szCs w:val="22"/>
          <w:lang w:val="fr-CA" w:eastAsia="en-US"/>
        </w:rPr>
        <w:t>de chaque</w:t>
      </w:r>
      <w:r w:rsidRPr="00C43C27">
        <w:rPr>
          <w:rFonts w:eastAsia="Arial" w:cs="Arial"/>
          <w:sz w:val="22"/>
          <w:szCs w:val="22"/>
          <w:lang w:val="fr-CA" w:eastAsia="en-US"/>
        </w:rPr>
        <w:t xml:space="preserve"> </w:t>
      </w:r>
      <w:r w:rsidR="003D7E50" w:rsidRPr="00C43C27">
        <w:rPr>
          <w:rFonts w:eastAsia="Arial" w:cs="Arial"/>
          <w:sz w:val="22"/>
          <w:szCs w:val="22"/>
          <w:lang w:val="fr-CA" w:eastAsia="en-US"/>
        </w:rPr>
        <w:t>solide (le nombre de sommets, d</w:t>
      </w:r>
      <w:r w:rsidR="00B06F77">
        <w:rPr>
          <w:rFonts w:eastAsia="Arial" w:cs="Arial"/>
          <w:sz w:val="22"/>
          <w:szCs w:val="22"/>
          <w:lang w:val="fr-CA" w:eastAsia="en-US"/>
        </w:rPr>
        <w:t>’</w:t>
      </w:r>
      <w:r w:rsidR="003D7E50" w:rsidRPr="00C43C27">
        <w:rPr>
          <w:rFonts w:eastAsia="Arial" w:cs="Arial"/>
          <w:sz w:val="22"/>
          <w:szCs w:val="22"/>
          <w:lang w:val="fr-CA" w:eastAsia="en-US"/>
        </w:rPr>
        <w:t>arêtes et de faces) et explique pourquoi il porte ce nom.</w:t>
      </w:r>
    </w:p>
    <w:p w14:paraId="49114265" w14:textId="77777777" w:rsidR="003D7E50" w:rsidRPr="003D7E50" w:rsidRDefault="003D7E50" w:rsidP="003D7E50">
      <w:pPr>
        <w:spacing w:before="300" w:after="100"/>
        <w:ind w:right="757"/>
        <w:rPr>
          <w:b/>
          <w:color w:val="002060"/>
          <w:sz w:val="24"/>
        </w:rPr>
      </w:pPr>
      <w:r w:rsidRPr="003D7E50">
        <w:rPr>
          <w:b/>
          <w:color w:val="002060"/>
          <w:sz w:val="24"/>
        </w:rPr>
        <w:t>Matériel requis</w:t>
      </w:r>
    </w:p>
    <w:p w14:paraId="362CEA05" w14:textId="7487AF46" w:rsidR="003D7E50" w:rsidRPr="00C43C27" w:rsidRDefault="003D7E50" w:rsidP="00D10BC4">
      <w:pPr>
        <w:numPr>
          <w:ilvl w:val="0"/>
          <w:numId w:val="28"/>
        </w:numPr>
        <w:spacing w:before="80" w:after="160" w:line="259" w:lineRule="auto"/>
        <w:ind w:left="357" w:hanging="357"/>
        <w:jc w:val="both"/>
        <w:rPr>
          <w:rFonts w:eastAsiaTheme="minorHAnsi" w:cstheme="minorBidi"/>
          <w:sz w:val="22"/>
          <w:szCs w:val="22"/>
          <w:lang w:val="fr-CA" w:eastAsia="en-US"/>
        </w:rPr>
      </w:pPr>
      <w:r w:rsidRPr="00C43C27">
        <w:rPr>
          <w:rFonts w:eastAsia="Arial" w:cs="Arial"/>
          <w:sz w:val="22"/>
          <w:szCs w:val="22"/>
          <w:lang w:val="fr-CA" w:eastAsia="en-US"/>
        </w:rPr>
        <w:t xml:space="preserve">Les </w:t>
      </w:r>
      <w:r w:rsidR="00FF326D">
        <w:rPr>
          <w:rFonts w:eastAsia="Arial" w:cs="Arial"/>
          <w:sz w:val="22"/>
          <w:szCs w:val="22"/>
          <w:lang w:val="fr-CA" w:eastAsia="en-US"/>
        </w:rPr>
        <w:t xml:space="preserve">modèles de </w:t>
      </w:r>
      <w:r w:rsidR="00FF326D" w:rsidRPr="00C43C27">
        <w:rPr>
          <w:rFonts w:eastAsia="Arial" w:cs="Arial"/>
          <w:sz w:val="22"/>
          <w:szCs w:val="22"/>
          <w:lang w:val="fr-CA" w:eastAsia="en-US"/>
        </w:rPr>
        <w:t>développement</w:t>
      </w:r>
      <w:r w:rsidRPr="00C43C27">
        <w:rPr>
          <w:rFonts w:eastAsia="Arial" w:cs="Arial"/>
          <w:sz w:val="22"/>
          <w:szCs w:val="22"/>
          <w:lang w:val="fr-CA" w:eastAsia="en-US"/>
        </w:rPr>
        <w:t xml:space="preserve"> des solides </w:t>
      </w:r>
      <w:r w:rsidR="00353BF6">
        <w:rPr>
          <w:rFonts w:eastAsia="Arial" w:cs="Arial"/>
          <w:sz w:val="22"/>
          <w:szCs w:val="22"/>
          <w:lang w:val="fr-CA" w:eastAsia="en-US"/>
        </w:rPr>
        <w:t xml:space="preserve">qui </w:t>
      </w:r>
      <w:r w:rsidRPr="00C43C27">
        <w:rPr>
          <w:rFonts w:eastAsiaTheme="minorHAnsi" w:cs="Arial"/>
          <w:color w:val="000000"/>
          <w:sz w:val="22"/>
          <w:szCs w:val="22"/>
          <w:shd w:val="clear" w:color="auto" w:fill="FFFFFF"/>
          <w:lang w:val="fr-CA" w:eastAsia="en-US"/>
        </w:rPr>
        <w:t>se trouvent aux pages suivantes</w:t>
      </w:r>
      <w:r w:rsidRPr="00C43C27">
        <w:rPr>
          <w:rFonts w:eastAsiaTheme="minorHAnsi" w:cstheme="minorBidi"/>
          <w:color w:val="000000"/>
          <w:sz w:val="22"/>
          <w:szCs w:val="22"/>
          <w:shd w:val="clear" w:color="auto" w:fill="FFFFFF"/>
          <w:lang w:val="fr-CA" w:eastAsia="en-US"/>
        </w:rPr>
        <w:t>.</w:t>
      </w:r>
    </w:p>
    <w:p w14:paraId="741A86AC" w14:textId="69ADC5A6" w:rsidR="003D7E50" w:rsidRPr="00C43C27" w:rsidRDefault="003D7E50" w:rsidP="00D10BC4">
      <w:pPr>
        <w:numPr>
          <w:ilvl w:val="0"/>
          <w:numId w:val="28"/>
        </w:numPr>
        <w:spacing w:before="80" w:after="160" w:line="259" w:lineRule="auto"/>
        <w:ind w:left="357" w:hanging="357"/>
        <w:jc w:val="both"/>
        <w:rPr>
          <w:rFonts w:eastAsia="Arial" w:cs="Arial"/>
          <w:sz w:val="22"/>
          <w:szCs w:val="22"/>
          <w:lang w:val="fr-CA" w:eastAsia="en-US"/>
        </w:rPr>
      </w:pPr>
      <w:r w:rsidRPr="00C43C27">
        <w:rPr>
          <w:rFonts w:eastAsia="Arial" w:cs="Arial"/>
          <w:sz w:val="22"/>
          <w:szCs w:val="22"/>
          <w:lang w:val="fr-CA" w:eastAsia="en-US"/>
        </w:rPr>
        <w:t>Une paire de ciseaux</w:t>
      </w:r>
      <w:r w:rsidR="00F4130E">
        <w:rPr>
          <w:rFonts w:eastAsia="Arial" w:cs="Arial"/>
          <w:sz w:val="22"/>
          <w:szCs w:val="22"/>
          <w:lang w:val="fr-CA" w:eastAsia="en-US"/>
        </w:rPr>
        <w:t>.</w:t>
      </w:r>
    </w:p>
    <w:p w14:paraId="38AD71EA" w14:textId="4A845BC7" w:rsidR="003D7E50" w:rsidRPr="00C2432C" w:rsidRDefault="003D7E50" w:rsidP="00D10BC4">
      <w:pPr>
        <w:numPr>
          <w:ilvl w:val="0"/>
          <w:numId w:val="11"/>
        </w:numPr>
        <w:spacing w:before="80" w:after="240" w:line="259" w:lineRule="auto"/>
        <w:ind w:left="357" w:hanging="357"/>
        <w:jc w:val="both"/>
        <w:rPr>
          <w:rFonts w:eastAsiaTheme="minorHAnsi" w:cstheme="minorBidi"/>
          <w:sz w:val="22"/>
          <w:szCs w:val="22"/>
          <w:lang w:val="fr-CA" w:eastAsia="en-US"/>
        </w:rPr>
      </w:pPr>
      <w:r w:rsidRPr="00C43C27">
        <w:rPr>
          <w:rFonts w:eastAsia="Arial" w:cs="Arial"/>
          <w:sz w:val="22"/>
          <w:szCs w:val="22"/>
          <w:lang w:val="fr-CA" w:eastAsia="en-US"/>
        </w:rPr>
        <w:t>Un bâton de colle ou du ruban adhésif</w:t>
      </w:r>
      <w:r w:rsidR="00F4130E">
        <w:rPr>
          <w:rFonts w:eastAsia="Arial" w:cs="Arial"/>
          <w:sz w:val="22"/>
          <w:szCs w:val="22"/>
          <w:lang w:val="fr-CA" w:eastAsia="en-US"/>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D7E50" w:rsidRPr="003D7E50" w14:paraId="509D0306" w14:textId="77777777" w:rsidTr="00F47A0A">
        <w:tc>
          <w:tcPr>
            <w:tcW w:w="9923" w:type="dxa"/>
            <w:shd w:val="clear" w:color="auto" w:fill="DDECEE" w:themeFill="accent5" w:themeFillTint="33"/>
          </w:tcPr>
          <w:p w14:paraId="70F7FA8B" w14:textId="7FEF7C70" w:rsidR="003D7E50" w:rsidRPr="003D7E50" w:rsidRDefault="003D7E50" w:rsidP="003D7E50">
            <w:pPr>
              <w:spacing w:after="200"/>
              <w:ind w:left="227"/>
              <w:rPr>
                <w:rFonts w:ascii="Arial Rounded MT Bold" w:eastAsia="Times New Roman" w:hAnsi="Arial Rounded MT Bold" w:cs="Arial"/>
                <w:b/>
                <w:color w:val="0070C0"/>
                <w:sz w:val="30"/>
                <w:szCs w:val="40"/>
                <w:lang w:eastAsia="fr-CA"/>
              </w:rPr>
            </w:pPr>
            <w:r w:rsidRPr="003D7E50">
              <w:rPr>
                <w:rFonts w:ascii="Arial Rounded MT Bold" w:eastAsia="Times New Roman" w:hAnsi="Arial Rounded MT Bold" w:cs="Arial"/>
                <w:b/>
                <w:color w:val="0070C0"/>
                <w:sz w:val="30"/>
                <w:szCs w:val="40"/>
                <w:lang w:eastAsia="fr-CA"/>
              </w:rPr>
              <w:t>Information à l</w:t>
            </w:r>
            <w:r w:rsidR="00B06F77">
              <w:rPr>
                <w:rFonts w:ascii="Arial Rounded MT Bold" w:eastAsia="Times New Roman" w:hAnsi="Arial Rounded MT Bold" w:cs="Arial"/>
                <w:b/>
                <w:color w:val="0070C0"/>
                <w:sz w:val="30"/>
                <w:szCs w:val="40"/>
                <w:lang w:eastAsia="fr-CA"/>
              </w:rPr>
              <w:t>’</w:t>
            </w:r>
            <w:r w:rsidRPr="003D7E50">
              <w:rPr>
                <w:rFonts w:ascii="Arial Rounded MT Bold" w:eastAsia="Times New Roman" w:hAnsi="Arial Rounded MT Bold" w:cs="Arial"/>
                <w:b/>
                <w:color w:val="0070C0"/>
                <w:sz w:val="30"/>
                <w:szCs w:val="40"/>
                <w:lang w:eastAsia="fr-CA"/>
              </w:rPr>
              <w:t>intention des parents</w:t>
            </w:r>
          </w:p>
          <w:p w14:paraId="74538CD8" w14:textId="26929D29" w:rsidR="003D7E50" w:rsidRPr="003D7E50" w:rsidRDefault="003D7E50" w:rsidP="003D7E50">
            <w:pPr>
              <w:spacing w:after="100"/>
              <w:ind w:left="227" w:right="757"/>
              <w:rPr>
                <w:b/>
                <w:color w:val="002060"/>
                <w:sz w:val="24"/>
              </w:rPr>
            </w:pPr>
            <w:r w:rsidRPr="003D7E50">
              <w:rPr>
                <w:b/>
                <w:color w:val="002060"/>
                <w:sz w:val="24"/>
              </w:rPr>
              <w:t>À propos de l</w:t>
            </w:r>
            <w:r w:rsidR="00B06F77">
              <w:rPr>
                <w:b/>
                <w:color w:val="002060"/>
                <w:sz w:val="24"/>
              </w:rPr>
              <w:t>’</w:t>
            </w:r>
            <w:r w:rsidRPr="003D7E50">
              <w:rPr>
                <w:b/>
                <w:color w:val="002060"/>
                <w:sz w:val="24"/>
              </w:rPr>
              <w:t>activité</w:t>
            </w:r>
          </w:p>
          <w:p w14:paraId="444F3F77" w14:textId="69A1CD4F" w:rsidR="003D7E50" w:rsidRPr="003D7E50" w:rsidRDefault="003D7E50" w:rsidP="004546AC">
            <w:pPr>
              <w:pStyle w:val="Tableauconsignesetmatriel-description"/>
            </w:pPr>
            <w:r w:rsidRPr="003D7E50">
              <w:t>Votre enfant s</w:t>
            </w:r>
            <w:r w:rsidR="00B06F77">
              <w:t>’</w:t>
            </w:r>
            <w:r w:rsidRPr="003D7E50">
              <w:t>exercera à :  </w:t>
            </w:r>
          </w:p>
          <w:p w14:paraId="2F42A1F5" w14:textId="6F907DDD" w:rsidR="003D7E50" w:rsidRPr="003D7E50" w:rsidRDefault="003D7E50" w:rsidP="00D10BC4">
            <w:pPr>
              <w:pStyle w:val="TableauParagraphedeliste"/>
              <w:numPr>
                <w:ilvl w:val="0"/>
                <w:numId w:val="3"/>
              </w:numPr>
              <w:ind w:left="587"/>
            </w:pPr>
            <w:r w:rsidRPr="003D7E50">
              <w:t>Construire des solides</w:t>
            </w:r>
            <w:r w:rsidR="00F4130E">
              <w:t>,</w:t>
            </w:r>
            <w:r w:rsidRPr="003D7E50">
              <w:t xml:space="preserve"> dont des prismes et des pyramides. </w:t>
            </w:r>
          </w:p>
          <w:p w14:paraId="2A4BF2CC" w14:textId="3D709D4A" w:rsidR="003D7E50" w:rsidRPr="003D7E50" w:rsidRDefault="003D7E50" w:rsidP="00D10BC4">
            <w:pPr>
              <w:pStyle w:val="TableauParagraphedeliste"/>
              <w:numPr>
                <w:ilvl w:val="0"/>
                <w:numId w:val="3"/>
              </w:numPr>
              <w:ind w:left="587"/>
            </w:pPr>
            <w:r w:rsidRPr="003D7E50">
              <w:t>Décrire des prismes et des pyramides à l</w:t>
            </w:r>
            <w:r w:rsidR="00B06F77">
              <w:t>’</w:t>
            </w:r>
            <w:r w:rsidRPr="003D7E50">
              <w:t>aide du nombre de sommets, d</w:t>
            </w:r>
            <w:r w:rsidR="00B06F77">
              <w:t>’</w:t>
            </w:r>
            <w:r w:rsidRPr="003D7E50">
              <w:t>arêtes et de faces.</w:t>
            </w:r>
          </w:p>
          <w:p w14:paraId="3EAE37D4" w14:textId="4F930F07" w:rsidR="003D7E50" w:rsidRDefault="003D7E50" w:rsidP="00D10BC4">
            <w:pPr>
              <w:pStyle w:val="TableauParagraphedeliste"/>
              <w:numPr>
                <w:ilvl w:val="0"/>
                <w:numId w:val="3"/>
              </w:numPr>
              <w:ind w:left="587"/>
            </w:pPr>
            <w:r w:rsidRPr="003D7E50">
              <w:t>Expérimenter la relation d</w:t>
            </w:r>
            <w:r w:rsidR="00B06F77">
              <w:t>’</w:t>
            </w:r>
            <w:r w:rsidRPr="003D7E50">
              <w:t>Euler</w:t>
            </w:r>
            <w:r w:rsidR="009F767D" w:rsidRPr="00161A06">
              <w:footnoteReference w:id="2"/>
            </w:r>
            <w:r w:rsidRPr="003D7E50">
              <w:t xml:space="preserve"> sur des polyèdres convexes.</w:t>
            </w:r>
          </w:p>
          <w:p w14:paraId="76E5279E" w14:textId="77777777" w:rsidR="003D7E50" w:rsidRPr="003D7E50" w:rsidRDefault="003D7E50" w:rsidP="004546AC">
            <w:pPr>
              <w:pStyle w:val="Tableauconsignesetmatriel-description"/>
            </w:pPr>
            <w:r w:rsidRPr="003D7E50">
              <w:t>Vous pourriez : </w:t>
            </w:r>
          </w:p>
          <w:p w14:paraId="502DCFD5" w14:textId="2B3FDB84" w:rsidR="003D7E50" w:rsidRPr="003D7E50" w:rsidRDefault="003D7E50" w:rsidP="00D10BC4">
            <w:pPr>
              <w:pStyle w:val="TableauParagraphedeliste"/>
              <w:numPr>
                <w:ilvl w:val="0"/>
                <w:numId w:val="3"/>
              </w:numPr>
              <w:ind w:left="587"/>
            </w:pPr>
            <w:r w:rsidRPr="003D7E50">
              <w:t>Demander à votre enfant s</w:t>
            </w:r>
            <w:r w:rsidR="00B06F77">
              <w:t>’</w:t>
            </w:r>
            <w:r w:rsidRPr="003D7E50">
              <w:t>il y a des objets présents dans la maison ou dans le quartier qui pourraient être des solides.</w:t>
            </w:r>
          </w:p>
          <w:p w14:paraId="088B0CE7" w14:textId="77777777" w:rsidR="003D7E50" w:rsidRPr="003D7E50" w:rsidRDefault="003D7E50" w:rsidP="00D10BC4">
            <w:pPr>
              <w:pStyle w:val="TableauParagraphedeliste"/>
              <w:numPr>
                <w:ilvl w:val="0"/>
                <w:numId w:val="3"/>
              </w:numPr>
              <w:ind w:left="587"/>
            </w:pPr>
            <w:r w:rsidRPr="003D7E50">
              <w:t>Demander à votre enfant de dessiner le développement du solide pour le construire.</w:t>
            </w:r>
          </w:p>
          <w:p w14:paraId="597AAA52" w14:textId="4BE3373F" w:rsidR="003D7E50" w:rsidRPr="003D7E50" w:rsidRDefault="003D7E50" w:rsidP="00D10BC4">
            <w:pPr>
              <w:pStyle w:val="TableauParagraphedeliste"/>
              <w:numPr>
                <w:ilvl w:val="0"/>
                <w:numId w:val="3"/>
              </w:numPr>
              <w:ind w:left="587"/>
            </w:pPr>
            <w:r w:rsidRPr="003D7E50">
              <w:t>Demander à votre enfant de colorier chacune des faces identiques d</w:t>
            </w:r>
            <w:r w:rsidR="00B06F77">
              <w:t>’</w:t>
            </w:r>
            <w:r w:rsidRPr="003D7E50">
              <w:t>une même couleur.</w:t>
            </w:r>
          </w:p>
          <w:p w14:paraId="51E4F2AA" w14:textId="59215283" w:rsidR="003D7E50" w:rsidRPr="003D7E50" w:rsidRDefault="003D7E50" w:rsidP="00D10BC4">
            <w:pPr>
              <w:pStyle w:val="TableauParagraphedeliste"/>
              <w:numPr>
                <w:ilvl w:val="0"/>
                <w:numId w:val="3"/>
              </w:numPr>
              <w:ind w:left="587"/>
            </w:pPr>
            <w:r w:rsidRPr="003D7E50">
              <w:t xml:space="preserve">Demander à votre enfant </w:t>
            </w:r>
            <w:r w:rsidR="00F4130E">
              <w:t>de nommer</w:t>
            </w:r>
            <w:r w:rsidR="00F4130E" w:rsidRPr="003D7E50">
              <w:t xml:space="preserve"> </w:t>
            </w:r>
            <w:r w:rsidRPr="003D7E50">
              <w:t>les caractéristiques des solides une fois construits (sommets, arêtes, faces).</w:t>
            </w:r>
          </w:p>
          <w:p w14:paraId="573E4CA8" w14:textId="77777777" w:rsidR="003D7E50" w:rsidRPr="003D7E50" w:rsidRDefault="003D7E50" w:rsidP="00D10BC4">
            <w:pPr>
              <w:pStyle w:val="TableauParagraphedeliste"/>
              <w:numPr>
                <w:ilvl w:val="0"/>
                <w:numId w:val="3"/>
              </w:numPr>
              <w:ind w:left="587"/>
            </w:pPr>
            <w:r w:rsidRPr="003D7E50">
              <w:t>Poser des questions à votre enfant à partir des caractéristiques de chacun des solides pour trouver le nom du solide.</w:t>
            </w:r>
          </w:p>
          <w:p w14:paraId="0C0FAE43" w14:textId="2426802C" w:rsidR="003D7E50" w:rsidRPr="003D7E50" w:rsidRDefault="003D7E50" w:rsidP="00D10BC4">
            <w:pPr>
              <w:pStyle w:val="TableauParagraphedeliste"/>
              <w:numPr>
                <w:ilvl w:val="0"/>
                <w:numId w:val="3"/>
              </w:numPr>
              <w:ind w:left="587"/>
            </w:pPr>
            <w:r w:rsidRPr="003D7E50">
              <w:t xml:space="preserve">Visionner une capsule </w:t>
            </w:r>
            <w:r w:rsidR="00193EB8">
              <w:t>qui traite des</w:t>
            </w:r>
            <w:r w:rsidRPr="003D7E50">
              <w:t xml:space="preserve"> solides</w:t>
            </w:r>
            <w:r w:rsidRPr="003D7E50" w:rsidDel="00193EB8">
              <w:rPr>
                <w:rFonts w:cs="Arial"/>
              </w:rPr>
              <w:t xml:space="preserve"> </w:t>
            </w:r>
            <w:r w:rsidRPr="003D7E50">
              <w:rPr>
                <w:rFonts w:cs="Arial"/>
              </w:rPr>
              <w:t xml:space="preserve">sur le site </w:t>
            </w:r>
            <w:hyperlink r:id="rId44" w:history="1">
              <w:r w:rsidRPr="0099648C">
                <w:rPr>
                  <w:rStyle w:val="Lienhypertexte"/>
                </w:rPr>
                <w:t>Les fondamentaux</w:t>
              </w:r>
            </w:hyperlink>
            <w:r w:rsidRPr="003D7E50">
              <w:t>.</w:t>
            </w:r>
          </w:p>
        </w:tc>
      </w:tr>
    </w:tbl>
    <w:p w14:paraId="4FDCF82F" w14:textId="77777777" w:rsidR="00533DEC" w:rsidRDefault="00533DEC" w:rsidP="00533DEC">
      <w:pPr>
        <w:pStyle w:val="Titredelactivit"/>
      </w:pPr>
      <w:bookmarkStart w:id="3" w:name="_Toc36829759"/>
      <w:r w:rsidRPr="00035250">
        <w:lastRenderedPageBreak/>
        <w:t xml:space="preserve">Annexe – </w:t>
      </w:r>
      <w:r>
        <w:t>La pyramide à base triangulaire</w:t>
      </w:r>
      <w:bookmarkEnd w:id="3"/>
    </w:p>
    <w:p w14:paraId="6B29FDBC" w14:textId="77777777" w:rsidR="00533DEC" w:rsidRPr="0099648C" w:rsidRDefault="00533DEC" w:rsidP="0099648C">
      <w:pPr>
        <w:rPr>
          <w:sz w:val="22"/>
        </w:rPr>
      </w:pPr>
      <w:bookmarkStart w:id="4" w:name="_Toc36829760"/>
      <w:r>
        <w:rPr>
          <w:noProof/>
          <w:lang w:val="fr-CA" w:eastAsia="fr-CA"/>
        </w:rPr>
        <w:drawing>
          <wp:inline distT="0" distB="0" distL="0" distR="0" wp14:anchorId="0DF077E0" wp14:editId="5D3389E4">
            <wp:extent cx="5767316" cy="4974767"/>
            <wp:effectExtent l="0" t="0" r="508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yramide-triangulaire.png"/>
                    <pic:cNvPicPr/>
                  </pic:nvPicPr>
                  <pic:blipFill>
                    <a:blip r:embed="rId45" cstate="email">
                      <a:extLst>
                        <a:ext uri="{28A0092B-C50C-407E-A947-70E740481C1C}">
                          <a14:useLocalDpi xmlns:a14="http://schemas.microsoft.com/office/drawing/2010/main"/>
                        </a:ext>
                      </a:extLst>
                    </a:blip>
                    <a:stretch>
                      <a:fillRect/>
                    </a:stretch>
                  </pic:blipFill>
                  <pic:spPr>
                    <a:xfrm>
                      <a:off x="0" y="0"/>
                      <a:ext cx="5767316" cy="4974767"/>
                    </a:xfrm>
                    <a:prstGeom prst="rect">
                      <a:avLst/>
                    </a:prstGeom>
                  </pic:spPr>
                </pic:pic>
              </a:graphicData>
            </a:graphic>
          </wp:inline>
        </w:drawing>
      </w:r>
      <w:bookmarkEnd w:id="4"/>
    </w:p>
    <w:p w14:paraId="44F80D42" w14:textId="77777777" w:rsidR="00533DEC" w:rsidRPr="0099648C" w:rsidRDefault="00533DEC" w:rsidP="0099648C">
      <w:pPr>
        <w:rPr>
          <w:sz w:val="22"/>
        </w:rPr>
      </w:pPr>
    </w:p>
    <w:p w14:paraId="4CBE4E45" w14:textId="7F6AD5BB" w:rsidR="00533DEC" w:rsidRDefault="00533DEC" w:rsidP="00533DEC">
      <w:pPr>
        <w:rPr>
          <w:sz w:val="22"/>
          <w:lang w:val="fr-CA"/>
        </w:rPr>
      </w:pPr>
      <w:r w:rsidRPr="00852B9F">
        <w:rPr>
          <w:sz w:val="22"/>
        </w:rPr>
        <w:t>Après avoir assemblé cette pyramide à base triangulaire, inscris les nombres de 1 à 4 sur ses faces.</w:t>
      </w:r>
      <w:r>
        <w:rPr>
          <w:sz w:val="22"/>
          <w:lang w:val="fr-CA"/>
        </w:rPr>
        <w:br w:type="page"/>
      </w:r>
    </w:p>
    <w:p w14:paraId="3BCD9AB0" w14:textId="77777777" w:rsidR="00533DEC" w:rsidRDefault="00533DEC" w:rsidP="00533DEC">
      <w:pPr>
        <w:pStyle w:val="Titredelactivit"/>
      </w:pPr>
      <w:bookmarkStart w:id="5" w:name="_Toc36829761"/>
      <w:r w:rsidRPr="00035250">
        <w:lastRenderedPageBreak/>
        <w:t xml:space="preserve">Annexe – </w:t>
      </w:r>
      <w:r>
        <w:t>La pyramide à base carrée</w:t>
      </w:r>
      <w:bookmarkEnd w:id="5"/>
    </w:p>
    <w:p w14:paraId="59B421CF" w14:textId="77777777" w:rsidR="00533DEC" w:rsidRPr="0099648C" w:rsidRDefault="00533DEC" w:rsidP="0099648C">
      <w:pPr>
        <w:rPr>
          <w:sz w:val="22"/>
        </w:rPr>
      </w:pPr>
      <w:bookmarkStart w:id="6" w:name="_Toc36829762"/>
      <w:r>
        <w:rPr>
          <w:noProof/>
          <w:lang w:val="fr-CA" w:eastAsia="fr-CA"/>
        </w:rPr>
        <w:drawing>
          <wp:inline distT="0" distB="0" distL="0" distR="0" wp14:anchorId="1D3DCE8A" wp14:editId="67294E62">
            <wp:extent cx="5572227" cy="5572227"/>
            <wp:effectExtent l="0" t="0" r="9525"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yramide-carrée.png"/>
                    <pic:cNvPicPr/>
                  </pic:nvPicPr>
                  <pic:blipFill>
                    <a:blip r:embed="rId46" cstate="email">
                      <a:extLst>
                        <a:ext uri="{28A0092B-C50C-407E-A947-70E740481C1C}">
                          <a14:useLocalDpi xmlns:a14="http://schemas.microsoft.com/office/drawing/2010/main"/>
                        </a:ext>
                      </a:extLst>
                    </a:blip>
                    <a:stretch>
                      <a:fillRect/>
                    </a:stretch>
                  </pic:blipFill>
                  <pic:spPr>
                    <a:xfrm>
                      <a:off x="0" y="0"/>
                      <a:ext cx="5572227" cy="5572227"/>
                    </a:xfrm>
                    <a:prstGeom prst="rect">
                      <a:avLst/>
                    </a:prstGeom>
                  </pic:spPr>
                </pic:pic>
              </a:graphicData>
            </a:graphic>
          </wp:inline>
        </w:drawing>
      </w:r>
      <w:bookmarkEnd w:id="6"/>
    </w:p>
    <w:p w14:paraId="6E81F42A" w14:textId="7A55B9F4" w:rsidR="00533DEC" w:rsidRPr="0099648C" w:rsidRDefault="00533DEC" w:rsidP="00533DEC">
      <w:pPr>
        <w:rPr>
          <w:sz w:val="22"/>
        </w:rPr>
      </w:pPr>
      <w:r w:rsidRPr="0099648C">
        <w:rPr>
          <w:sz w:val="22"/>
        </w:rPr>
        <w:br w:type="page"/>
      </w:r>
    </w:p>
    <w:p w14:paraId="0A80D3AA" w14:textId="77777777" w:rsidR="00533DEC" w:rsidRDefault="00533DEC" w:rsidP="00533DEC">
      <w:pPr>
        <w:pStyle w:val="Titredelactivit"/>
      </w:pPr>
      <w:bookmarkStart w:id="7" w:name="_Toc36829763"/>
      <w:r w:rsidRPr="00035250">
        <w:lastRenderedPageBreak/>
        <w:t xml:space="preserve">Annexe – </w:t>
      </w:r>
      <w:r>
        <w:t>Le cube</w:t>
      </w:r>
      <w:bookmarkEnd w:id="7"/>
    </w:p>
    <w:p w14:paraId="0B44E386" w14:textId="77777777" w:rsidR="00533DEC" w:rsidRPr="0099648C" w:rsidRDefault="00533DEC" w:rsidP="0099648C">
      <w:pPr>
        <w:rPr>
          <w:sz w:val="22"/>
        </w:rPr>
      </w:pPr>
      <w:bookmarkStart w:id="8" w:name="_Toc36829764"/>
      <w:r>
        <w:rPr>
          <w:noProof/>
          <w:lang w:val="fr-CA" w:eastAsia="fr-CA"/>
        </w:rPr>
        <w:drawing>
          <wp:inline distT="0" distB="0" distL="0" distR="0" wp14:anchorId="36B10608" wp14:editId="4041211F">
            <wp:extent cx="6631453" cy="4978801"/>
            <wp:effectExtent l="7303" t="0" r="5397" b="5398"/>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47" cstate="email">
                      <a:extLst>
                        <a:ext uri="{28A0092B-C50C-407E-A947-70E740481C1C}">
                          <a14:useLocalDpi xmlns:a14="http://schemas.microsoft.com/office/drawing/2010/main"/>
                        </a:ext>
                      </a:extLst>
                    </a:blip>
                    <a:stretch>
                      <a:fillRect/>
                    </a:stretch>
                  </pic:blipFill>
                  <pic:spPr>
                    <a:xfrm rot="16200000">
                      <a:off x="0" y="0"/>
                      <a:ext cx="6650339" cy="4992980"/>
                    </a:xfrm>
                    <a:prstGeom prst="rect">
                      <a:avLst/>
                    </a:prstGeom>
                  </pic:spPr>
                </pic:pic>
              </a:graphicData>
            </a:graphic>
          </wp:inline>
        </w:drawing>
      </w:r>
      <w:bookmarkEnd w:id="8"/>
    </w:p>
    <w:p w14:paraId="3889C20A" w14:textId="77C7B730" w:rsidR="003A327F" w:rsidRDefault="00533DEC" w:rsidP="0099648C">
      <w:pPr>
        <w:spacing w:before="240"/>
        <w:rPr>
          <w:sz w:val="22"/>
        </w:rPr>
      </w:pPr>
      <w:r w:rsidRPr="003624BE">
        <w:rPr>
          <w:sz w:val="22"/>
        </w:rPr>
        <w:t>Après avoir assemblé ce cube, inscris les nombres de 1 à 6 sur ses faces.</w:t>
      </w:r>
      <w:r w:rsidR="003A327F">
        <w:rPr>
          <w:sz w:val="22"/>
        </w:rPr>
        <w:br w:type="page"/>
      </w:r>
    </w:p>
    <w:p w14:paraId="646FDDAD" w14:textId="77777777" w:rsidR="00533DEC" w:rsidRDefault="00533DEC" w:rsidP="00533DEC">
      <w:pPr>
        <w:pStyle w:val="Titredelactivit"/>
      </w:pPr>
      <w:bookmarkStart w:id="9" w:name="_Toc36829765"/>
      <w:r w:rsidRPr="00035250">
        <w:lastRenderedPageBreak/>
        <w:t xml:space="preserve">Annexe – </w:t>
      </w:r>
      <w:r>
        <w:t>Le prisme à base triangulaire</w:t>
      </w:r>
      <w:bookmarkEnd w:id="9"/>
    </w:p>
    <w:p w14:paraId="32982A36" w14:textId="77777777" w:rsidR="00533DEC" w:rsidRPr="0099648C" w:rsidRDefault="00533DEC" w:rsidP="0099648C">
      <w:pPr>
        <w:rPr>
          <w:sz w:val="22"/>
          <w:lang w:val="fr-CA"/>
        </w:rPr>
      </w:pPr>
      <w:bookmarkStart w:id="10" w:name="_Toc36829766"/>
      <w:r>
        <w:rPr>
          <w:noProof/>
          <w:lang w:val="fr-CA" w:eastAsia="fr-CA"/>
        </w:rPr>
        <w:drawing>
          <wp:inline distT="0" distB="0" distL="0" distR="0" wp14:anchorId="1DA06F4A" wp14:editId="2EDA393C">
            <wp:extent cx="6061710" cy="4886325"/>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isme-triangulaire.png"/>
                    <pic:cNvPicPr/>
                  </pic:nvPicPr>
                  <pic:blipFill>
                    <a:blip r:embed="rId48" cstate="email">
                      <a:extLst>
                        <a:ext uri="{28A0092B-C50C-407E-A947-70E740481C1C}">
                          <a14:useLocalDpi xmlns:a14="http://schemas.microsoft.com/office/drawing/2010/main"/>
                        </a:ext>
                      </a:extLst>
                    </a:blip>
                    <a:stretch>
                      <a:fillRect/>
                    </a:stretch>
                  </pic:blipFill>
                  <pic:spPr>
                    <a:xfrm>
                      <a:off x="0" y="0"/>
                      <a:ext cx="6061710" cy="4886325"/>
                    </a:xfrm>
                    <a:prstGeom prst="rect">
                      <a:avLst/>
                    </a:prstGeom>
                  </pic:spPr>
                </pic:pic>
              </a:graphicData>
            </a:graphic>
          </wp:inline>
        </w:drawing>
      </w:r>
      <w:bookmarkEnd w:id="10"/>
    </w:p>
    <w:p w14:paraId="129836D5" w14:textId="77777777" w:rsidR="00533DEC" w:rsidRPr="0099648C" w:rsidRDefault="00533DEC" w:rsidP="0099648C">
      <w:pPr>
        <w:rPr>
          <w:sz w:val="22"/>
          <w:lang w:val="fr-CA"/>
        </w:rPr>
      </w:pPr>
    </w:p>
    <w:p w14:paraId="747C3B5A" w14:textId="45CBC94A" w:rsidR="00533DEC" w:rsidRDefault="00533DEC" w:rsidP="00533DEC">
      <w:pPr>
        <w:rPr>
          <w:sz w:val="22"/>
          <w:lang w:val="fr-CA"/>
        </w:rPr>
      </w:pPr>
      <w:r>
        <w:rPr>
          <w:sz w:val="22"/>
          <w:lang w:val="fr-CA"/>
        </w:rPr>
        <w:br/>
      </w:r>
    </w:p>
    <w:p w14:paraId="5CFDF1D1" w14:textId="77777777" w:rsidR="00533DEC" w:rsidRDefault="00533DEC" w:rsidP="00533DEC">
      <w:pPr>
        <w:rPr>
          <w:sz w:val="22"/>
          <w:lang w:val="fr-CA"/>
        </w:rPr>
      </w:pPr>
      <w:r>
        <w:rPr>
          <w:sz w:val="22"/>
          <w:lang w:val="fr-CA"/>
        </w:rPr>
        <w:br w:type="page"/>
      </w:r>
    </w:p>
    <w:p w14:paraId="1532BE2A" w14:textId="77777777" w:rsidR="00533DEC" w:rsidRDefault="00533DEC" w:rsidP="00533DEC">
      <w:pPr>
        <w:pStyle w:val="Titredelactivit"/>
      </w:pPr>
      <w:bookmarkStart w:id="11" w:name="_Toc36829767"/>
      <w:r w:rsidRPr="00035250">
        <w:lastRenderedPageBreak/>
        <w:t xml:space="preserve">Annexe – </w:t>
      </w:r>
      <w:r>
        <w:t>Le prisme à base carrée</w:t>
      </w:r>
      <w:bookmarkEnd w:id="11"/>
    </w:p>
    <w:p w14:paraId="56B5FF90" w14:textId="77777777" w:rsidR="00533DEC" w:rsidRPr="0099648C" w:rsidRDefault="00533DEC" w:rsidP="0099648C">
      <w:pPr>
        <w:rPr>
          <w:sz w:val="22"/>
          <w:lang w:val="fr-CA"/>
        </w:rPr>
      </w:pPr>
      <w:bookmarkStart w:id="12" w:name="_Toc36829768"/>
      <w:r>
        <w:rPr>
          <w:noProof/>
          <w:lang w:val="fr-CA" w:eastAsia="fr-CA"/>
        </w:rPr>
        <w:drawing>
          <wp:inline distT="0" distB="0" distL="0" distR="0" wp14:anchorId="04D273FD" wp14:editId="18B86570">
            <wp:extent cx="6061710" cy="606171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49" cstate="email">
                      <a:extLst>
                        <a:ext uri="{28A0092B-C50C-407E-A947-70E740481C1C}">
                          <a14:useLocalDpi xmlns:a14="http://schemas.microsoft.com/office/drawing/2010/main"/>
                        </a:ext>
                      </a:extLst>
                    </a:blip>
                    <a:stretch>
                      <a:fillRect/>
                    </a:stretch>
                  </pic:blipFill>
                  <pic:spPr>
                    <a:xfrm rot="5400000">
                      <a:off x="0" y="0"/>
                      <a:ext cx="6061710" cy="6061710"/>
                    </a:xfrm>
                    <a:prstGeom prst="rect">
                      <a:avLst/>
                    </a:prstGeom>
                  </pic:spPr>
                </pic:pic>
              </a:graphicData>
            </a:graphic>
          </wp:inline>
        </w:drawing>
      </w:r>
      <w:bookmarkEnd w:id="12"/>
    </w:p>
    <w:p w14:paraId="1F1A1AE5" w14:textId="35F5FB44" w:rsidR="00533DEC" w:rsidRDefault="00533DEC" w:rsidP="00533DEC">
      <w:pPr>
        <w:rPr>
          <w:sz w:val="22"/>
          <w:lang w:val="fr-CA"/>
        </w:rPr>
      </w:pPr>
      <w:r>
        <w:rPr>
          <w:sz w:val="22"/>
          <w:lang w:val="fr-CA"/>
        </w:rPr>
        <w:br w:type="page"/>
      </w:r>
    </w:p>
    <w:p w14:paraId="47868607" w14:textId="77777777" w:rsidR="00533DEC" w:rsidRDefault="00533DEC" w:rsidP="00533DEC">
      <w:pPr>
        <w:pStyle w:val="Titredelactivit"/>
      </w:pPr>
      <w:bookmarkStart w:id="13" w:name="_Toc36829769"/>
      <w:r w:rsidRPr="00035250">
        <w:lastRenderedPageBreak/>
        <w:t xml:space="preserve">Annexe – </w:t>
      </w:r>
      <w:r>
        <w:t>Le prisme à base rectangulaire</w:t>
      </w:r>
      <w:bookmarkEnd w:id="13"/>
    </w:p>
    <w:p w14:paraId="0ED09549" w14:textId="77777777" w:rsidR="00533DEC" w:rsidRPr="0099648C" w:rsidRDefault="00533DEC" w:rsidP="0099648C">
      <w:pPr>
        <w:rPr>
          <w:sz w:val="22"/>
          <w:lang w:val="fr-CA"/>
        </w:rPr>
      </w:pPr>
      <w:bookmarkStart w:id="14" w:name="_Toc36829770"/>
      <w:r>
        <w:rPr>
          <w:noProof/>
          <w:lang w:val="fr-CA" w:eastAsia="fr-CA"/>
        </w:rPr>
        <w:drawing>
          <wp:inline distT="0" distB="0" distL="0" distR="0" wp14:anchorId="751839D3" wp14:editId="3D6F4013">
            <wp:extent cx="6061710" cy="6067425"/>
            <wp:effectExtent l="0" t="0" r="0"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isme-rectangulaire.png"/>
                    <pic:cNvPicPr/>
                  </pic:nvPicPr>
                  <pic:blipFill>
                    <a:blip r:embed="rId50" cstate="email">
                      <a:extLst>
                        <a:ext uri="{28A0092B-C50C-407E-A947-70E740481C1C}">
                          <a14:useLocalDpi xmlns:a14="http://schemas.microsoft.com/office/drawing/2010/main"/>
                        </a:ext>
                      </a:extLst>
                    </a:blip>
                    <a:stretch>
                      <a:fillRect/>
                    </a:stretch>
                  </pic:blipFill>
                  <pic:spPr>
                    <a:xfrm>
                      <a:off x="0" y="0"/>
                      <a:ext cx="6061710" cy="6067425"/>
                    </a:xfrm>
                    <a:prstGeom prst="rect">
                      <a:avLst/>
                    </a:prstGeom>
                  </pic:spPr>
                </pic:pic>
              </a:graphicData>
            </a:graphic>
          </wp:inline>
        </w:drawing>
      </w:r>
      <w:bookmarkEnd w:id="14"/>
    </w:p>
    <w:p w14:paraId="72FBC3B8" w14:textId="38B5424F" w:rsidR="00533DEC" w:rsidRDefault="00533DEC" w:rsidP="00533DEC">
      <w:pPr>
        <w:rPr>
          <w:sz w:val="22"/>
          <w:lang w:val="fr-CA"/>
        </w:rPr>
      </w:pPr>
      <w:r>
        <w:rPr>
          <w:sz w:val="22"/>
          <w:lang w:val="fr-CA"/>
        </w:rPr>
        <w:br w:type="page"/>
      </w:r>
    </w:p>
    <w:p w14:paraId="3F905E82" w14:textId="03E3A42F" w:rsidR="00533DEC" w:rsidRDefault="00533DEC" w:rsidP="00533DEC">
      <w:pPr>
        <w:pStyle w:val="Titredelactivit"/>
        <w:spacing w:after="0"/>
      </w:pPr>
      <w:bookmarkStart w:id="15" w:name="_Toc36829771"/>
      <w:r w:rsidRPr="00035250">
        <w:lastRenderedPageBreak/>
        <w:t xml:space="preserve">Annexe – </w:t>
      </w:r>
      <w:r>
        <w:t>Le polyèdre convexe à 10</w:t>
      </w:r>
      <w:r w:rsidR="00B925C0">
        <w:t> </w:t>
      </w:r>
      <w:r>
        <w:t>faces</w:t>
      </w:r>
      <w:bookmarkEnd w:id="15"/>
    </w:p>
    <w:p w14:paraId="20867406" w14:textId="0CB1E143" w:rsidR="00533DEC" w:rsidRPr="0099648C" w:rsidRDefault="00533DEC" w:rsidP="0099648C">
      <w:pPr>
        <w:jc w:val="center"/>
        <w:rPr>
          <w:sz w:val="22"/>
          <w:lang w:val="fr-CA"/>
        </w:rPr>
      </w:pPr>
      <w:bookmarkStart w:id="16" w:name="_Toc36829772"/>
      <w:r>
        <w:rPr>
          <w:noProof/>
          <w:lang w:val="fr-CA" w:eastAsia="fr-CA"/>
        </w:rPr>
        <w:drawing>
          <wp:inline distT="0" distB="0" distL="0" distR="0" wp14:anchorId="6FF9EC72" wp14:editId="61F0BF8F">
            <wp:extent cx="6061710" cy="3508375"/>
            <wp:effectExtent l="317"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lyèdre-10faces.png"/>
                    <pic:cNvPicPr/>
                  </pic:nvPicPr>
                  <pic:blipFill>
                    <a:blip r:embed="rId51" cstate="email">
                      <a:extLst>
                        <a:ext uri="{28A0092B-C50C-407E-A947-70E740481C1C}">
                          <a14:useLocalDpi xmlns:a14="http://schemas.microsoft.com/office/drawing/2010/main"/>
                        </a:ext>
                      </a:extLst>
                    </a:blip>
                    <a:stretch>
                      <a:fillRect/>
                    </a:stretch>
                  </pic:blipFill>
                  <pic:spPr>
                    <a:xfrm rot="5400000">
                      <a:off x="0" y="0"/>
                      <a:ext cx="6061710" cy="3508375"/>
                    </a:xfrm>
                    <a:prstGeom prst="rect">
                      <a:avLst/>
                    </a:prstGeom>
                  </pic:spPr>
                </pic:pic>
              </a:graphicData>
            </a:graphic>
          </wp:inline>
        </w:drawing>
      </w:r>
      <w:bookmarkEnd w:id="16"/>
    </w:p>
    <w:p w14:paraId="611DD901" w14:textId="2F63E253" w:rsidR="00533DEC" w:rsidRPr="0099648C" w:rsidRDefault="00533DEC" w:rsidP="0099648C">
      <w:pPr>
        <w:spacing w:before="240"/>
        <w:rPr>
          <w:sz w:val="22"/>
          <w:lang w:val="fr-CA"/>
        </w:rPr>
      </w:pPr>
      <w:bookmarkStart w:id="17" w:name="_Toc36829013"/>
      <w:bookmarkStart w:id="18" w:name="_Toc36891127"/>
      <w:r w:rsidRPr="0099648C">
        <w:rPr>
          <w:sz w:val="22"/>
          <w:lang w:val="fr-CA"/>
        </w:rPr>
        <w:t>Après avoir assemblé ce polyèdre convexe, inscris les nombres de 0 à 9 sur ses faces.</w:t>
      </w:r>
      <w:bookmarkEnd w:id="17"/>
      <w:bookmarkEnd w:id="18"/>
      <w:r w:rsidRPr="0099648C">
        <w:rPr>
          <w:sz w:val="22"/>
          <w:lang w:val="fr-CA"/>
        </w:rPr>
        <w:t xml:space="preserve"> </w:t>
      </w:r>
    </w:p>
    <w:p w14:paraId="2B699625" w14:textId="77777777" w:rsidR="0099648C" w:rsidRPr="0099648C" w:rsidRDefault="0099648C" w:rsidP="0099648C">
      <w:pPr>
        <w:rPr>
          <w:sz w:val="22"/>
          <w:lang w:val="fr-CA"/>
        </w:rPr>
      </w:pPr>
      <w:bookmarkStart w:id="19" w:name="_Toc36829774"/>
      <w:r>
        <w:br w:type="page"/>
      </w:r>
    </w:p>
    <w:p w14:paraId="16ECDEFC" w14:textId="454CB932" w:rsidR="00BB22F0" w:rsidRPr="009E1266" w:rsidRDefault="00533DEC" w:rsidP="009E1266">
      <w:pPr>
        <w:pStyle w:val="Titredelactivit"/>
        <w:spacing w:after="0"/>
      </w:pPr>
      <w:r w:rsidRPr="00035250">
        <w:lastRenderedPageBreak/>
        <w:t xml:space="preserve">Annexe – </w:t>
      </w:r>
      <w:r>
        <w:t>Un polyèdre convexe</w:t>
      </w:r>
      <w:bookmarkEnd w:id="19"/>
    </w:p>
    <w:p w14:paraId="0E88E825" w14:textId="5E90E81D" w:rsidR="003A327F" w:rsidRDefault="00A333A3" w:rsidP="00654C23">
      <w:pPr>
        <w:pStyle w:val="Titredelactivit"/>
        <w:jc w:val="center"/>
      </w:pPr>
      <w:bookmarkStart w:id="20" w:name="_Toc36829775"/>
      <w:r>
        <w:rPr>
          <w:rFonts w:asciiTheme="minorHAnsi" w:eastAsiaTheme="minorEastAsia" w:hAnsi="Calibri" w:cstheme="minorBidi"/>
          <w:noProof/>
          <w:color w:val="000000" w:themeColor="text1"/>
          <w:kern w:val="24"/>
          <w:sz w:val="28"/>
          <w:szCs w:val="28"/>
          <w:lang w:val="fr-CA"/>
        </w:rPr>
        <w:drawing>
          <wp:inline distT="0" distB="0" distL="0" distR="0" wp14:anchorId="71E0C61E" wp14:editId="15CC6D7C">
            <wp:extent cx="6061710" cy="3419645"/>
            <wp:effectExtent l="6667" t="0" r="2858" b="2857"/>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égapolyèdre.png"/>
                    <pic:cNvPicPr/>
                  </pic:nvPicPr>
                  <pic:blipFill>
                    <a:blip r:embed="rId52" cstate="email">
                      <a:extLst>
                        <a:ext uri="{28A0092B-C50C-407E-A947-70E740481C1C}">
                          <a14:useLocalDpi xmlns:a14="http://schemas.microsoft.com/office/drawing/2010/main"/>
                        </a:ext>
                      </a:extLst>
                    </a:blip>
                    <a:stretch>
                      <a:fillRect/>
                    </a:stretch>
                  </pic:blipFill>
                  <pic:spPr>
                    <a:xfrm rot="16200000">
                      <a:off x="0" y="0"/>
                      <a:ext cx="6061710" cy="3419645"/>
                    </a:xfrm>
                    <a:prstGeom prst="rect">
                      <a:avLst/>
                    </a:prstGeom>
                  </pic:spPr>
                </pic:pic>
              </a:graphicData>
            </a:graphic>
          </wp:inline>
        </w:drawing>
      </w:r>
      <w:bookmarkEnd w:id="20"/>
      <w:r>
        <w:rPr>
          <w:lang w:val="fr-CA"/>
        </w:rPr>
        <w:br/>
      </w:r>
    </w:p>
    <w:p w14:paraId="56A496E5" w14:textId="79520E5C" w:rsidR="5AD055DC" w:rsidRDefault="5AD055DC" w:rsidP="30CB6FAA">
      <w:pPr>
        <w:pStyle w:val="Titredelactivit"/>
        <w:ind w:left="708"/>
        <w:rPr>
          <w:color w:val="FF0000"/>
        </w:rPr>
      </w:pPr>
      <w:r w:rsidRPr="30CB6FAA">
        <w:rPr>
          <w:color w:val="FF0000"/>
        </w:rPr>
        <w:lastRenderedPageBreak/>
        <w:t>Annexe F</w:t>
      </w:r>
    </w:p>
    <w:p w14:paraId="54FD589C" w14:textId="520DDD1E" w:rsidR="2DDB6F6E" w:rsidRDefault="2DDB6F6E" w:rsidP="30CB6FAA">
      <w:pPr>
        <w:spacing w:after="160" w:line="259" w:lineRule="auto"/>
        <w:jc w:val="center"/>
        <w:rPr>
          <w:rFonts w:ascii="Century Gothic" w:eastAsia="Century Gothic" w:hAnsi="Century Gothic" w:cs="Century Gothic"/>
          <w:color w:val="FF0000"/>
          <w:sz w:val="28"/>
          <w:szCs w:val="28"/>
        </w:rPr>
      </w:pPr>
      <w:r w:rsidRPr="30CB6FAA">
        <w:rPr>
          <w:rFonts w:ascii="Century Gothic" w:eastAsia="Century Gothic" w:hAnsi="Century Gothic" w:cs="Century Gothic"/>
          <w:b/>
          <w:bCs/>
          <w:color w:val="FF0000"/>
          <w:sz w:val="28"/>
          <w:szCs w:val="28"/>
          <w:lang w:val="fr-CA"/>
        </w:rPr>
        <w:t>Décrire et classifier des prismes et des pyramides à l’aide de faces, de sommets et d’arêtes</w:t>
      </w:r>
    </w:p>
    <w:p w14:paraId="67341A05" w14:textId="4A070FEA" w:rsidR="2DDB6F6E" w:rsidRDefault="2DDB6F6E" w:rsidP="30CB6FAA">
      <w:pPr>
        <w:spacing w:after="160" w:line="259" w:lineRule="auto"/>
        <w:jc w:val="center"/>
        <w:rPr>
          <w:rFonts w:ascii="Century Gothic" w:eastAsia="Century Gothic" w:hAnsi="Century Gothic" w:cs="Century Gothic"/>
          <w:color w:val="FF0000"/>
          <w:sz w:val="28"/>
          <w:szCs w:val="28"/>
        </w:rPr>
      </w:pPr>
      <w:r>
        <w:rPr>
          <w:noProof/>
          <w:lang w:val="fr-CA" w:eastAsia="fr-CA"/>
        </w:rPr>
        <w:drawing>
          <wp:inline distT="0" distB="0" distL="0" distR="0" wp14:anchorId="7D9C3475" wp14:editId="707E16F9">
            <wp:extent cx="5886450" cy="2886075"/>
            <wp:effectExtent l="0" t="0" r="0" b="0"/>
            <wp:docPr id="702770126" name="Picture 7027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email">
                      <a:extLst>
                        <a:ext uri="{28A0092B-C50C-407E-A947-70E740481C1C}">
                          <a14:useLocalDpi xmlns:a14="http://schemas.microsoft.com/office/drawing/2010/main"/>
                        </a:ext>
                      </a:extLst>
                    </a:blip>
                    <a:stretch>
                      <a:fillRect/>
                    </a:stretch>
                  </pic:blipFill>
                  <pic:spPr>
                    <a:xfrm>
                      <a:off x="0" y="0"/>
                      <a:ext cx="5886450" cy="2886075"/>
                    </a:xfrm>
                    <a:prstGeom prst="rect">
                      <a:avLst/>
                    </a:prstGeom>
                  </pic:spPr>
                </pic:pic>
              </a:graphicData>
            </a:graphic>
          </wp:inline>
        </w:drawing>
      </w:r>
    </w:p>
    <w:p w14:paraId="2E68114E" w14:textId="1D5AF68D" w:rsidR="2DDB6F6E" w:rsidRDefault="2DDB6F6E" w:rsidP="30CB6FAA">
      <w:pPr>
        <w:spacing w:after="160" w:line="259" w:lineRule="auto"/>
        <w:rPr>
          <w:rFonts w:ascii="Century Gothic" w:eastAsia="Century Gothic" w:hAnsi="Century Gothic" w:cs="Century Gothic"/>
          <w:color w:val="FF0000"/>
          <w:sz w:val="28"/>
          <w:szCs w:val="28"/>
        </w:rPr>
      </w:pPr>
      <w:r>
        <w:rPr>
          <w:noProof/>
          <w:lang w:val="fr-CA" w:eastAsia="fr-CA"/>
        </w:rPr>
        <w:drawing>
          <wp:inline distT="0" distB="0" distL="0" distR="0" wp14:anchorId="0A5C32A1" wp14:editId="3602818F">
            <wp:extent cx="2695575" cy="619125"/>
            <wp:effectExtent l="0" t="0" r="0" b="0"/>
            <wp:docPr id="838164863" name="Picture 838164863" title="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a:ext>
                      </a:extLst>
                    </a:blip>
                    <a:stretch>
                      <a:fillRect/>
                    </a:stretch>
                  </pic:blipFill>
                  <pic:spPr>
                    <a:xfrm>
                      <a:off x="0" y="0"/>
                      <a:ext cx="2695575" cy="619125"/>
                    </a:xfrm>
                    <a:prstGeom prst="rect">
                      <a:avLst/>
                    </a:prstGeom>
                  </pic:spPr>
                </pic:pic>
              </a:graphicData>
            </a:graphic>
          </wp:inline>
        </w:drawing>
      </w:r>
      <w:r>
        <w:rPr>
          <w:noProof/>
          <w:lang w:val="fr-CA" w:eastAsia="fr-CA"/>
        </w:rPr>
        <w:drawing>
          <wp:inline distT="0" distB="0" distL="0" distR="0" wp14:anchorId="61CA06A6" wp14:editId="3CC9CE0D">
            <wp:extent cx="3038475" cy="619125"/>
            <wp:effectExtent l="0" t="0" r="0" b="0"/>
            <wp:docPr id="625248172" name="Picture 625248172" title="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a:ext>
                      </a:extLst>
                    </a:blip>
                    <a:stretch>
                      <a:fillRect/>
                    </a:stretch>
                  </pic:blipFill>
                  <pic:spPr>
                    <a:xfrm>
                      <a:off x="0" y="0"/>
                      <a:ext cx="3038475" cy="619125"/>
                    </a:xfrm>
                    <a:prstGeom prst="rect">
                      <a:avLst/>
                    </a:prstGeom>
                  </pic:spPr>
                </pic:pic>
              </a:graphicData>
            </a:graphic>
          </wp:inline>
        </w:drawing>
      </w:r>
    </w:p>
    <w:p w14:paraId="333C202A" w14:textId="29171A6B" w:rsidR="30CB6FAA" w:rsidRDefault="30CB6FAA" w:rsidP="30CB6FAA">
      <w:pPr>
        <w:spacing w:after="160" w:line="259" w:lineRule="auto"/>
        <w:rPr>
          <w:rFonts w:ascii="Century Gothic" w:eastAsia="Century Gothic" w:hAnsi="Century Gothic" w:cs="Century Gothic"/>
          <w:color w:val="FF0000"/>
          <w:sz w:val="28"/>
          <w:szCs w:val="28"/>
        </w:rPr>
      </w:pPr>
    </w:p>
    <w:p w14:paraId="3161AD96" w14:textId="42CBC961" w:rsidR="2DDB6F6E" w:rsidRDefault="2DDB6F6E" w:rsidP="30CB6FAA">
      <w:pPr>
        <w:spacing w:after="160" w:line="259" w:lineRule="auto"/>
        <w:rPr>
          <w:rFonts w:ascii="Calibri" w:eastAsia="Calibri" w:hAnsi="Calibri" w:cs="Calibri"/>
          <w:sz w:val="16"/>
          <w:szCs w:val="16"/>
        </w:rPr>
      </w:pPr>
      <w:r>
        <w:rPr>
          <w:noProof/>
          <w:lang w:val="fr-CA" w:eastAsia="fr-CA"/>
        </w:rPr>
        <w:drawing>
          <wp:inline distT="0" distB="0" distL="0" distR="0" wp14:anchorId="36005867" wp14:editId="53108FAB">
            <wp:extent cx="904875" cy="600075"/>
            <wp:effectExtent l="0" t="0" r="0" b="0"/>
            <wp:docPr id="1582507594" name="Picture 1582507594" title="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a:ext>
                      </a:extLst>
                    </a:blip>
                    <a:stretch>
                      <a:fillRect/>
                    </a:stretch>
                  </pic:blipFill>
                  <pic:spPr>
                    <a:xfrm>
                      <a:off x="0" y="0"/>
                      <a:ext cx="904875" cy="600075"/>
                    </a:xfrm>
                    <a:prstGeom prst="rect">
                      <a:avLst/>
                    </a:prstGeom>
                  </pic:spPr>
                </pic:pic>
              </a:graphicData>
            </a:graphic>
          </wp:inline>
        </w:drawing>
      </w:r>
      <w:r>
        <w:rPr>
          <w:noProof/>
          <w:lang w:val="fr-CA" w:eastAsia="fr-CA"/>
        </w:rPr>
        <w:drawing>
          <wp:inline distT="0" distB="0" distL="0" distR="0" wp14:anchorId="332BF86C" wp14:editId="022ACF0A">
            <wp:extent cx="6057900" cy="1476375"/>
            <wp:effectExtent l="0" t="0" r="0" b="0"/>
            <wp:docPr id="1618792978" name="Picture 1618792978" title="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email">
                      <a:extLst>
                        <a:ext uri="{28A0092B-C50C-407E-A947-70E740481C1C}">
                          <a14:useLocalDpi xmlns:a14="http://schemas.microsoft.com/office/drawing/2010/main"/>
                        </a:ext>
                      </a:extLst>
                    </a:blip>
                    <a:stretch>
                      <a:fillRect/>
                    </a:stretch>
                  </pic:blipFill>
                  <pic:spPr>
                    <a:xfrm>
                      <a:off x="0" y="0"/>
                      <a:ext cx="6057900" cy="1476375"/>
                    </a:xfrm>
                    <a:prstGeom prst="rect">
                      <a:avLst/>
                    </a:prstGeom>
                  </pic:spPr>
                </pic:pic>
              </a:graphicData>
            </a:graphic>
          </wp:inline>
        </w:drawing>
      </w:r>
      <w:r>
        <w:rPr>
          <w:noProof/>
          <w:lang w:val="fr-CA" w:eastAsia="fr-CA"/>
        </w:rPr>
        <w:lastRenderedPageBreak/>
        <w:drawing>
          <wp:inline distT="0" distB="0" distL="0" distR="0" wp14:anchorId="6AC4E639" wp14:editId="35F1D0E3">
            <wp:extent cx="895350" cy="1057275"/>
            <wp:effectExtent l="0" t="0" r="0" b="0"/>
            <wp:docPr id="127771392" name="Picture 12777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email">
                      <a:extLst>
                        <a:ext uri="{28A0092B-C50C-407E-A947-70E740481C1C}">
                          <a14:useLocalDpi xmlns:a14="http://schemas.microsoft.com/office/drawing/2010/main"/>
                        </a:ext>
                      </a:extLst>
                    </a:blip>
                    <a:stretch>
                      <a:fillRect/>
                    </a:stretch>
                  </pic:blipFill>
                  <pic:spPr>
                    <a:xfrm>
                      <a:off x="0" y="0"/>
                      <a:ext cx="895350" cy="1057275"/>
                    </a:xfrm>
                    <a:prstGeom prst="rect">
                      <a:avLst/>
                    </a:prstGeom>
                  </pic:spPr>
                </pic:pic>
              </a:graphicData>
            </a:graphic>
          </wp:inline>
        </w:drawing>
      </w:r>
      <w:r>
        <w:rPr>
          <w:noProof/>
          <w:lang w:val="fr-CA" w:eastAsia="fr-CA"/>
        </w:rPr>
        <w:drawing>
          <wp:inline distT="0" distB="0" distL="0" distR="0" wp14:anchorId="757AD170" wp14:editId="5BF1664F">
            <wp:extent cx="981075" cy="981075"/>
            <wp:effectExtent l="0" t="0" r="0" b="0"/>
            <wp:docPr id="597794946" name="Picture 59779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email">
                      <a:extLst>
                        <a:ext uri="{28A0092B-C50C-407E-A947-70E740481C1C}">
                          <a14:useLocalDpi xmlns:a14="http://schemas.microsoft.com/office/drawing/2010/main"/>
                        </a:ext>
                      </a:extLst>
                    </a:blip>
                    <a:stretch>
                      <a:fillRect/>
                    </a:stretch>
                  </pic:blipFill>
                  <pic:spPr>
                    <a:xfrm>
                      <a:off x="0" y="0"/>
                      <a:ext cx="981075" cy="981075"/>
                    </a:xfrm>
                    <a:prstGeom prst="rect">
                      <a:avLst/>
                    </a:prstGeom>
                  </pic:spPr>
                </pic:pic>
              </a:graphicData>
            </a:graphic>
          </wp:inline>
        </w:drawing>
      </w:r>
      <w:r>
        <w:rPr>
          <w:noProof/>
          <w:lang w:val="fr-CA" w:eastAsia="fr-CA"/>
        </w:rPr>
        <w:drawing>
          <wp:inline distT="0" distB="0" distL="0" distR="0" wp14:anchorId="7DA390C0" wp14:editId="0D931C11">
            <wp:extent cx="942975" cy="276225"/>
            <wp:effectExtent l="0" t="0" r="0" b="0"/>
            <wp:docPr id="1883608239" name="Picture 1883608239" title="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a:ext>
                      </a:extLst>
                    </a:blip>
                    <a:stretch>
                      <a:fillRect/>
                    </a:stretch>
                  </pic:blipFill>
                  <pic:spPr>
                    <a:xfrm>
                      <a:off x="0" y="0"/>
                      <a:ext cx="942975" cy="276225"/>
                    </a:xfrm>
                    <a:prstGeom prst="rect">
                      <a:avLst/>
                    </a:prstGeom>
                  </pic:spPr>
                </pic:pic>
              </a:graphicData>
            </a:graphic>
          </wp:inline>
        </w:drawing>
      </w:r>
      <w:r>
        <w:rPr>
          <w:noProof/>
          <w:lang w:val="fr-CA" w:eastAsia="fr-CA"/>
        </w:rPr>
        <w:drawing>
          <wp:inline distT="0" distB="0" distL="0" distR="0" wp14:anchorId="7A981930" wp14:editId="608B598B">
            <wp:extent cx="2419350" cy="1866900"/>
            <wp:effectExtent l="0" t="0" r="0" b="0"/>
            <wp:docPr id="1080355122" name="Picture 108035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email">
                      <a:extLst>
                        <a:ext uri="{28A0092B-C50C-407E-A947-70E740481C1C}">
                          <a14:useLocalDpi xmlns:a14="http://schemas.microsoft.com/office/drawing/2010/main"/>
                        </a:ext>
                      </a:extLst>
                    </a:blip>
                    <a:stretch>
                      <a:fillRect/>
                    </a:stretch>
                  </pic:blipFill>
                  <pic:spPr>
                    <a:xfrm>
                      <a:off x="0" y="0"/>
                      <a:ext cx="2419350" cy="1866900"/>
                    </a:xfrm>
                    <a:prstGeom prst="rect">
                      <a:avLst/>
                    </a:prstGeom>
                  </pic:spPr>
                </pic:pic>
              </a:graphicData>
            </a:graphic>
          </wp:inline>
        </w:drawing>
      </w:r>
      <w:r>
        <w:rPr>
          <w:noProof/>
          <w:lang w:val="fr-CA" w:eastAsia="fr-CA"/>
        </w:rPr>
        <w:drawing>
          <wp:inline distT="0" distB="0" distL="0" distR="0" wp14:anchorId="2E9364EC" wp14:editId="63624722">
            <wp:extent cx="1133475" cy="914400"/>
            <wp:effectExtent l="0" t="0" r="0" b="0"/>
            <wp:docPr id="997520995" name="Picture 99752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a:ext>
                      </a:extLst>
                    </a:blip>
                    <a:stretch>
                      <a:fillRect/>
                    </a:stretch>
                  </pic:blipFill>
                  <pic:spPr>
                    <a:xfrm>
                      <a:off x="0" y="0"/>
                      <a:ext cx="1133475" cy="914400"/>
                    </a:xfrm>
                    <a:prstGeom prst="rect">
                      <a:avLst/>
                    </a:prstGeom>
                  </pic:spPr>
                </pic:pic>
              </a:graphicData>
            </a:graphic>
          </wp:inline>
        </w:drawing>
      </w:r>
      <w:r>
        <w:rPr>
          <w:noProof/>
          <w:lang w:val="fr-CA" w:eastAsia="fr-CA"/>
        </w:rPr>
        <w:drawing>
          <wp:inline distT="0" distB="0" distL="0" distR="0" wp14:anchorId="1F9C241E" wp14:editId="45E79170">
            <wp:extent cx="1247775" cy="1914525"/>
            <wp:effectExtent l="0" t="0" r="0" b="0"/>
            <wp:docPr id="898227934" name="Picture 898227934" title="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a:ext>
                      </a:extLst>
                    </a:blip>
                    <a:stretch>
                      <a:fillRect/>
                    </a:stretch>
                  </pic:blipFill>
                  <pic:spPr>
                    <a:xfrm>
                      <a:off x="0" y="0"/>
                      <a:ext cx="1247775" cy="1914525"/>
                    </a:xfrm>
                    <a:prstGeom prst="rect">
                      <a:avLst/>
                    </a:prstGeom>
                  </pic:spPr>
                </pic:pic>
              </a:graphicData>
            </a:graphic>
          </wp:inline>
        </w:drawing>
      </w:r>
      <w:r>
        <w:rPr>
          <w:noProof/>
          <w:lang w:val="fr-CA" w:eastAsia="fr-CA"/>
        </w:rPr>
        <w:drawing>
          <wp:inline distT="0" distB="0" distL="0" distR="0" wp14:anchorId="783D5D69" wp14:editId="10DA5D32">
            <wp:extent cx="1285875" cy="1914525"/>
            <wp:effectExtent l="0" t="0" r="0" b="0"/>
            <wp:docPr id="1521303186" name="Picture 1521303186" title="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a:ext>
                      </a:extLst>
                    </a:blip>
                    <a:stretch>
                      <a:fillRect/>
                    </a:stretch>
                  </pic:blipFill>
                  <pic:spPr>
                    <a:xfrm>
                      <a:off x="0" y="0"/>
                      <a:ext cx="1285875" cy="1914525"/>
                    </a:xfrm>
                    <a:prstGeom prst="rect">
                      <a:avLst/>
                    </a:prstGeom>
                  </pic:spPr>
                </pic:pic>
              </a:graphicData>
            </a:graphic>
          </wp:inline>
        </w:drawing>
      </w:r>
      <w:r>
        <w:br w:type="page"/>
      </w:r>
    </w:p>
    <w:p w14:paraId="2D837EE4" w14:textId="34A0CEBE" w:rsidR="30CB6FAA" w:rsidRDefault="30CB6FAA" w:rsidP="30CB6FAA">
      <w:pPr>
        <w:pStyle w:val="Titredelactivit"/>
        <w:ind w:left="708"/>
        <w:sectPr w:rsidR="30CB6FAA" w:rsidSect="006F3382">
          <w:headerReference w:type="default" r:id="rId65"/>
          <w:pgSz w:w="12240" w:h="15840"/>
          <w:pgMar w:top="567" w:right="1418" w:bottom="1418" w:left="1276" w:header="709" w:footer="709" w:gutter="0"/>
          <w:cols w:space="708"/>
          <w:docGrid w:linePitch="360"/>
        </w:sectPr>
      </w:pPr>
    </w:p>
    <w:p w14:paraId="2A808222" w14:textId="77777777" w:rsidR="00ED725B" w:rsidRPr="00CC085E" w:rsidRDefault="00ED725B" w:rsidP="00ED725B">
      <w:pPr>
        <w:spacing w:before="600" w:after="200"/>
        <w:rPr>
          <w:rFonts w:ascii="Arial Rounded MT Bold" w:eastAsia="Times New Roman" w:hAnsi="Arial Rounded MT Bold" w:cs="Arial"/>
          <w:b/>
          <w:color w:val="0070C0"/>
          <w:sz w:val="50"/>
          <w:szCs w:val="40"/>
          <w:lang w:val="fr-CA" w:eastAsia="fr-CA"/>
        </w:rPr>
      </w:pPr>
      <w:r w:rsidRPr="00CC085E">
        <w:rPr>
          <w:rFonts w:ascii="Arial Rounded MT Bold" w:eastAsia="Times New Roman" w:hAnsi="Arial Rounded MT Bold" w:cs="Arial"/>
          <w:b/>
          <w:color w:val="0070C0"/>
          <w:sz w:val="50"/>
          <w:szCs w:val="40"/>
          <w:lang w:val="fr-CA" w:eastAsia="fr-CA"/>
        </w:rPr>
        <w:lastRenderedPageBreak/>
        <w:t>Les avions de papier</w:t>
      </w:r>
    </w:p>
    <w:p w14:paraId="1F0D0F92" w14:textId="6CBF8B29" w:rsidR="00ED725B" w:rsidRPr="00CC085E" w:rsidRDefault="00ED725B" w:rsidP="00ED725B">
      <w:pPr>
        <w:spacing w:before="300" w:after="100"/>
        <w:ind w:right="757"/>
        <w:rPr>
          <w:b/>
          <w:color w:val="002060"/>
          <w:sz w:val="24"/>
        </w:rPr>
      </w:pPr>
      <w:r w:rsidRPr="00CC085E">
        <w:rPr>
          <w:b/>
          <w:color w:val="002060"/>
          <w:sz w:val="24"/>
        </w:rPr>
        <w:t>Consigne</w:t>
      </w:r>
      <w:r w:rsidR="00B3728C">
        <w:rPr>
          <w:b/>
          <w:color w:val="002060"/>
          <w:sz w:val="24"/>
        </w:rPr>
        <w:t>s</w:t>
      </w:r>
      <w:r w:rsidRPr="00CC085E">
        <w:rPr>
          <w:b/>
          <w:color w:val="002060"/>
          <w:sz w:val="24"/>
        </w:rPr>
        <w:t xml:space="preserve"> à l</w:t>
      </w:r>
      <w:r w:rsidR="00B06F77">
        <w:rPr>
          <w:b/>
          <w:color w:val="002060"/>
          <w:sz w:val="24"/>
        </w:rPr>
        <w:t>’</w:t>
      </w:r>
      <w:r w:rsidRPr="00CC085E">
        <w:rPr>
          <w:b/>
          <w:color w:val="002060"/>
          <w:sz w:val="24"/>
        </w:rPr>
        <w:t>élève</w:t>
      </w:r>
    </w:p>
    <w:p w14:paraId="531B16E0" w14:textId="1B226120" w:rsidR="00ED725B" w:rsidRPr="00CC085E" w:rsidRDefault="00ED725B" w:rsidP="00ED725B">
      <w:pPr>
        <w:spacing w:after="120" w:line="264" w:lineRule="auto"/>
        <w:ind w:right="45"/>
        <w:rPr>
          <w:sz w:val="22"/>
          <w:szCs w:val="22"/>
          <w:lang w:val="fr-CA"/>
        </w:rPr>
      </w:pPr>
      <w:r w:rsidRPr="00CC085E">
        <w:rPr>
          <w:sz w:val="22"/>
          <w:szCs w:val="22"/>
          <w:lang w:val="fr-CA"/>
        </w:rPr>
        <w:t>À la manière d</w:t>
      </w:r>
      <w:r w:rsidR="00B06F77">
        <w:rPr>
          <w:sz w:val="22"/>
          <w:szCs w:val="22"/>
          <w:lang w:val="fr-CA"/>
        </w:rPr>
        <w:t>’</w:t>
      </w:r>
      <w:r w:rsidRPr="00CC085E">
        <w:rPr>
          <w:sz w:val="22"/>
          <w:szCs w:val="22"/>
          <w:lang w:val="fr-CA"/>
        </w:rPr>
        <w:t>un ingénieur, tu devras tester différents modèles d</w:t>
      </w:r>
      <w:r w:rsidR="00B06F77">
        <w:rPr>
          <w:sz w:val="22"/>
          <w:szCs w:val="22"/>
          <w:lang w:val="fr-CA"/>
        </w:rPr>
        <w:t>’</w:t>
      </w:r>
      <w:r w:rsidRPr="00CC085E">
        <w:rPr>
          <w:sz w:val="22"/>
          <w:szCs w:val="22"/>
          <w:lang w:val="fr-CA"/>
        </w:rPr>
        <w:t>avion</w:t>
      </w:r>
      <w:r w:rsidR="009A75FC">
        <w:rPr>
          <w:sz w:val="22"/>
          <w:szCs w:val="22"/>
          <w:lang w:val="fr-CA"/>
        </w:rPr>
        <w:t>s</w:t>
      </w:r>
      <w:r w:rsidRPr="00CC085E">
        <w:rPr>
          <w:sz w:val="22"/>
          <w:szCs w:val="22"/>
          <w:lang w:val="fr-CA"/>
        </w:rPr>
        <w:t xml:space="preserve"> </w:t>
      </w:r>
      <w:r w:rsidR="00193EB8">
        <w:rPr>
          <w:sz w:val="22"/>
          <w:szCs w:val="22"/>
          <w:lang w:val="fr-CA"/>
        </w:rPr>
        <w:t>pour</w:t>
      </w:r>
      <w:r w:rsidRPr="00CC085E">
        <w:rPr>
          <w:sz w:val="22"/>
          <w:szCs w:val="22"/>
          <w:lang w:val="fr-CA"/>
        </w:rPr>
        <w:t xml:space="preserve"> découvrir ceux qui vont le plus loin et ceux qui sont les plus précis. </w:t>
      </w:r>
      <w:r w:rsidR="00103252">
        <w:rPr>
          <w:sz w:val="22"/>
          <w:szCs w:val="22"/>
          <w:lang w:val="fr-CA"/>
        </w:rPr>
        <w:t xml:space="preserve">Consulte </w:t>
      </w:r>
      <w:r w:rsidR="005E024A">
        <w:rPr>
          <w:sz w:val="22"/>
          <w:szCs w:val="22"/>
          <w:lang w:val="fr-CA"/>
        </w:rPr>
        <w:t>l’annexe 1</w:t>
      </w:r>
      <w:r w:rsidR="00103252">
        <w:rPr>
          <w:sz w:val="22"/>
          <w:szCs w:val="22"/>
          <w:lang w:val="fr-CA"/>
        </w:rPr>
        <w:t xml:space="preserve">, </w:t>
      </w:r>
      <w:r w:rsidR="005E024A">
        <w:rPr>
          <w:sz w:val="22"/>
          <w:szCs w:val="22"/>
          <w:lang w:val="fr-CA"/>
        </w:rPr>
        <w:t>elle</w:t>
      </w:r>
      <w:r w:rsidR="00103252">
        <w:rPr>
          <w:sz w:val="22"/>
          <w:szCs w:val="22"/>
          <w:lang w:val="fr-CA"/>
        </w:rPr>
        <w:t xml:space="preserve"> t’aidera à</w:t>
      </w:r>
      <w:r w:rsidRPr="00CC085E">
        <w:rPr>
          <w:sz w:val="22"/>
          <w:szCs w:val="22"/>
          <w:lang w:val="fr-CA"/>
        </w:rPr>
        <w:t xml:space="preserve"> devenir un apprenti ingénieur aéronautique!</w:t>
      </w:r>
    </w:p>
    <w:p w14:paraId="51496A1D" w14:textId="77D61102" w:rsidR="00ED725B" w:rsidRPr="00CC085E" w:rsidRDefault="00103252" w:rsidP="00ED725B">
      <w:pPr>
        <w:spacing w:after="240" w:line="264" w:lineRule="auto"/>
        <w:ind w:right="48"/>
        <w:rPr>
          <w:sz w:val="22"/>
          <w:szCs w:val="22"/>
          <w:lang w:val="fr-CA"/>
        </w:rPr>
      </w:pPr>
      <w:r>
        <w:rPr>
          <w:sz w:val="22"/>
          <w:szCs w:val="22"/>
          <w:lang w:val="fr-CA"/>
        </w:rPr>
        <w:t>L</w:t>
      </w:r>
      <w:r w:rsidR="00ED725B" w:rsidRPr="00CC085E">
        <w:rPr>
          <w:sz w:val="22"/>
          <w:szCs w:val="22"/>
          <w:lang w:val="fr-CA"/>
        </w:rPr>
        <w:t xml:space="preserve">a fiche </w:t>
      </w:r>
      <w:r w:rsidR="00ED725B" w:rsidRPr="00CC085E">
        <w:rPr>
          <w:i/>
          <w:sz w:val="22"/>
          <w:szCs w:val="22"/>
          <w:lang w:val="fr-CA"/>
        </w:rPr>
        <w:t>Modèles et plan</w:t>
      </w:r>
      <w:r>
        <w:rPr>
          <w:i/>
          <w:sz w:val="22"/>
          <w:szCs w:val="22"/>
          <w:lang w:val="fr-CA"/>
        </w:rPr>
        <w:t>s</w:t>
      </w:r>
      <w:r w:rsidR="00ED725B" w:rsidRPr="00CC085E">
        <w:rPr>
          <w:i/>
          <w:sz w:val="22"/>
          <w:szCs w:val="22"/>
          <w:lang w:val="fr-CA"/>
        </w:rPr>
        <w:t xml:space="preserve"> d</w:t>
      </w:r>
      <w:r w:rsidR="00B06F77">
        <w:rPr>
          <w:i/>
          <w:sz w:val="22"/>
          <w:szCs w:val="22"/>
          <w:lang w:val="fr-CA"/>
        </w:rPr>
        <w:t>’</w:t>
      </w:r>
      <w:r w:rsidR="00ED725B" w:rsidRPr="00CC085E">
        <w:rPr>
          <w:i/>
          <w:sz w:val="22"/>
          <w:szCs w:val="22"/>
          <w:lang w:val="fr-CA"/>
        </w:rPr>
        <w:t>avion</w:t>
      </w:r>
      <w:r w:rsidR="009A75FC">
        <w:rPr>
          <w:i/>
          <w:sz w:val="22"/>
          <w:szCs w:val="22"/>
          <w:lang w:val="fr-CA"/>
        </w:rPr>
        <w:t>s</w:t>
      </w:r>
      <w:r w:rsidR="00ED725B" w:rsidRPr="00CC085E">
        <w:rPr>
          <w:i/>
          <w:sz w:val="22"/>
          <w:szCs w:val="22"/>
          <w:lang w:val="fr-CA"/>
        </w:rPr>
        <w:t xml:space="preserve"> de papier</w:t>
      </w:r>
      <w:r w:rsidR="00ED725B" w:rsidRPr="00CC085E">
        <w:rPr>
          <w:sz w:val="22"/>
          <w:szCs w:val="22"/>
          <w:lang w:val="fr-CA"/>
        </w:rPr>
        <w:t xml:space="preserve"> </w:t>
      </w:r>
      <w:r>
        <w:rPr>
          <w:sz w:val="22"/>
          <w:szCs w:val="22"/>
          <w:lang w:val="fr-CA"/>
        </w:rPr>
        <w:t xml:space="preserve">t’indique </w:t>
      </w:r>
      <w:r w:rsidR="00ED725B" w:rsidRPr="00CC085E">
        <w:rPr>
          <w:sz w:val="22"/>
          <w:szCs w:val="22"/>
          <w:lang w:val="fr-CA"/>
        </w:rPr>
        <w:t xml:space="preserve">des ressources </w:t>
      </w:r>
      <w:r>
        <w:rPr>
          <w:sz w:val="22"/>
          <w:szCs w:val="22"/>
          <w:lang w:val="fr-CA"/>
        </w:rPr>
        <w:t>qui te seront très utiles dans ton entreprise</w:t>
      </w:r>
      <w:r w:rsidR="00ED725B" w:rsidRPr="00CC085E">
        <w:rPr>
          <w:sz w:val="22"/>
          <w:szCs w:val="22"/>
          <w:lang w:val="fr-CA"/>
        </w:rPr>
        <w:t>.</w:t>
      </w:r>
    </w:p>
    <w:p w14:paraId="0878B31B" w14:textId="77777777" w:rsidR="00ED725B" w:rsidRPr="000057DD" w:rsidRDefault="00ED725B" w:rsidP="000057DD">
      <w:pPr>
        <w:spacing w:before="300" w:after="100"/>
        <w:ind w:right="757"/>
        <w:rPr>
          <w:b/>
          <w:color w:val="002060"/>
          <w:sz w:val="24"/>
        </w:rPr>
      </w:pPr>
      <w:r w:rsidRPr="000057DD">
        <w:rPr>
          <w:b/>
          <w:color w:val="002060"/>
          <w:sz w:val="24"/>
        </w:rPr>
        <w:t>Matériel requis</w:t>
      </w:r>
    </w:p>
    <w:p w14:paraId="43ED8E5C" w14:textId="77777777" w:rsidR="00103252" w:rsidRDefault="00ED725B" w:rsidP="00D10BC4">
      <w:pPr>
        <w:pStyle w:val="Paragraphedeliste"/>
        <w:numPr>
          <w:ilvl w:val="0"/>
          <w:numId w:val="24"/>
        </w:numPr>
        <w:spacing w:after="240" w:line="264" w:lineRule="auto"/>
        <w:ind w:right="48"/>
      </w:pPr>
      <w:r w:rsidRPr="00976E08">
        <w:t>Papiers</w:t>
      </w:r>
      <w:r w:rsidR="00103252">
        <w:t>,</w:t>
      </w:r>
      <w:r w:rsidRPr="00976E08">
        <w:t xml:space="preserve"> idéalement de même grandeur</w:t>
      </w:r>
      <w:r w:rsidR="00103252">
        <w:t>,</w:t>
      </w:r>
      <w:r w:rsidRPr="00976E08">
        <w:t xml:space="preserve"> pour fabriquer tes avions</w:t>
      </w:r>
      <w:r w:rsidR="00103252">
        <w:t>.</w:t>
      </w:r>
    </w:p>
    <w:p w14:paraId="197BBAC0" w14:textId="0A46DD06" w:rsidR="00ED725B" w:rsidRPr="00976E08" w:rsidRDefault="00103252" w:rsidP="00D10BC4">
      <w:pPr>
        <w:pStyle w:val="Paragraphedeliste"/>
        <w:numPr>
          <w:ilvl w:val="0"/>
          <w:numId w:val="24"/>
        </w:numPr>
        <w:spacing w:after="240" w:line="264" w:lineRule="auto"/>
        <w:ind w:right="48"/>
      </w:pPr>
      <w:r>
        <w:t>R</w:t>
      </w:r>
      <w:r w:rsidR="00ED725B" w:rsidRPr="00976E08">
        <w:t>ègle ou ruban à mesurer (facultatif)</w:t>
      </w:r>
      <w:r>
        <w:t>.</w:t>
      </w:r>
    </w:p>
    <w:tbl>
      <w:tblPr>
        <w:tblStyle w:val="Grilledutableau3"/>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ED725B" w:rsidRPr="00CC085E" w14:paraId="23135ED6" w14:textId="77777777" w:rsidTr="002869F0">
        <w:tc>
          <w:tcPr>
            <w:tcW w:w="9923" w:type="dxa"/>
            <w:shd w:val="clear" w:color="auto" w:fill="DDECEE" w:themeFill="accent5" w:themeFillTint="33"/>
          </w:tcPr>
          <w:p w14:paraId="3AB8041C" w14:textId="5B99D637" w:rsidR="00ED725B" w:rsidRPr="00CC085E" w:rsidRDefault="00ED725B" w:rsidP="002869F0">
            <w:pPr>
              <w:pStyle w:val="Informationsauxparents"/>
              <w:rPr>
                <w:b w:val="0"/>
              </w:rPr>
            </w:pPr>
            <w:r w:rsidRPr="00CC085E">
              <w:t xml:space="preserve">Information </w:t>
            </w:r>
            <w:r w:rsidR="00044D1E">
              <w:rPr>
                <w:b w:val="0"/>
              </w:rPr>
              <w:t>à l’intention des</w:t>
            </w:r>
            <w:r w:rsidR="00044D1E" w:rsidRPr="00CC085E" w:rsidDel="00044D1E">
              <w:t xml:space="preserve"> </w:t>
            </w:r>
            <w:r w:rsidRPr="00CC085E">
              <w:t>parents</w:t>
            </w:r>
          </w:p>
          <w:p w14:paraId="40826E07" w14:textId="25858E4D" w:rsidR="00ED725B" w:rsidRPr="00CC085E" w:rsidRDefault="00ED725B" w:rsidP="002869F0">
            <w:pPr>
              <w:spacing w:before="300" w:after="100"/>
              <w:ind w:left="227" w:right="757"/>
              <w:rPr>
                <w:b/>
                <w:color w:val="002060"/>
                <w:sz w:val="24"/>
              </w:rPr>
            </w:pPr>
            <w:r w:rsidRPr="00CC085E">
              <w:rPr>
                <w:b/>
                <w:color w:val="002060"/>
                <w:sz w:val="24"/>
              </w:rPr>
              <w:t>À propos de l</w:t>
            </w:r>
            <w:r w:rsidR="00B06F77">
              <w:rPr>
                <w:b/>
                <w:color w:val="002060"/>
                <w:sz w:val="24"/>
              </w:rPr>
              <w:t>’</w:t>
            </w:r>
            <w:r w:rsidRPr="00CC085E">
              <w:rPr>
                <w:b/>
                <w:color w:val="002060"/>
                <w:sz w:val="24"/>
              </w:rPr>
              <w:t>activité</w:t>
            </w:r>
          </w:p>
          <w:p w14:paraId="66C3E3CC" w14:textId="663DE738" w:rsidR="00ED725B" w:rsidRPr="00CC085E" w:rsidRDefault="00ED725B" w:rsidP="002869F0">
            <w:pPr>
              <w:spacing w:before="120" w:line="264" w:lineRule="auto"/>
              <w:ind w:left="227" w:right="48"/>
              <w:rPr>
                <w:sz w:val="22"/>
                <w:szCs w:val="22"/>
                <w:lang w:val="fr-CA"/>
              </w:rPr>
            </w:pPr>
            <w:r w:rsidRPr="00CC085E">
              <w:rPr>
                <w:sz w:val="22"/>
                <w:szCs w:val="22"/>
                <w:lang w:val="fr-CA"/>
              </w:rPr>
              <w:t xml:space="preserve">Votre enfant </w:t>
            </w:r>
            <w:r w:rsidR="00103252">
              <w:rPr>
                <w:sz w:val="22"/>
                <w:szCs w:val="22"/>
                <w:lang w:val="fr-CA"/>
              </w:rPr>
              <w:t>va</w:t>
            </w:r>
            <w:r w:rsidRPr="00CC085E">
              <w:rPr>
                <w:sz w:val="22"/>
                <w:szCs w:val="22"/>
                <w:lang w:val="fr-CA"/>
              </w:rPr>
              <w:t xml:space="preserve"> fabriquer quelques avions de papier </w:t>
            </w:r>
            <w:r w:rsidR="008B30C5">
              <w:rPr>
                <w:sz w:val="22"/>
                <w:szCs w:val="22"/>
                <w:lang w:val="fr-CA"/>
              </w:rPr>
              <w:t>et</w:t>
            </w:r>
            <w:r w:rsidRPr="00CC085E">
              <w:rPr>
                <w:sz w:val="22"/>
                <w:szCs w:val="22"/>
                <w:lang w:val="fr-CA"/>
              </w:rPr>
              <w:t xml:space="preserve"> tester les modèles qui sont </w:t>
            </w:r>
            <w:r w:rsidRPr="00CC085E">
              <w:rPr>
                <w:b/>
                <w:sz w:val="22"/>
                <w:szCs w:val="22"/>
                <w:lang w:val="fr-CA"/>
              </w:rPr>
              <w:t>les plus précis</w:t>
            </w:r>
            <w:r w:rsidRPr="00CC085E">
              <w:rPr>
                <w:sz w:val="22"/>
                <w:szCs w:val="22"/>
                <w:lang w:val="fr-CA"/>
              </w:rPr>
              <w:t xml:space="preserve"> et qui vont </w:t>
            </w:r>
            <w:r w:rsidRPr="00CC085E">
              <w:rPr>
                <w:b/>
                <w:sz w:val="22"/>
                <w:szCs w:val="22"/>
                <w:lang w:val="fr-CA"/>
              </w:rPr>
              <w:t>le plus loin.</w:t>
            </w:r>
            <w:r w:rsidRPr="00CC085E">
              <w:rPr>
                <w:sz w:val="22"/>
                <w:szCs w:val="22"/>
                <w:lang w:val="fr-CA"/>
              </w:rPr>
              <w:t xml:space="preserve"> En fonction de l</w:t>
            </w:r>
            <w:r w:rsidR="00B06F77">
              <w:rPr>
                <w:sz w:val="22"/>
                <w:szCs w:val="22"/>
                <w:lang w:val="fr-CA"/>
              </w:rPr>
              <w:t>’</w:t>
            </w:r>
            <w:r w:rsidRPr="00CC085E">
              <w:rPr>
                <w:sz w:val="22"/>
                <w:szCs w:val="22"/>
                <w:lang w:val="fr-CA"/>
              </w:rPr>
              <w:t>âge de l</w:t>
            </w:r>
            <w:r w:rsidR="00B06F77">
              <w:rPr>
                <w:sz w:val="22"/>
                <w:szCs w:val="22"/>
                <w:lang w:val="fr-CA"/>
              </w:rPr>
              <w:t>’</w:t>
            </w:r>
            <w:r w:rsidRPr="00CC085E">
              <w:rPr>
                <w:sz w:val="22"/>
                <w:szCs w:val="22"/>
                <w:lang w:val="fr-CA"/>
              </w:rPr>
              <w:t>enfant (ou de sa motivation), on lui demandera de tester un nombre plus ou moins grand de modèles d</w:t>
            </w:r>
            <w:r w:rsidR="00B06F77">
              <w:rPr>
                <w:sz w:val="22"/>
                <w:szCs w:val="22"/>
                <w:lang w:val="fr-CA"/>
              </w:rPr>
              <w:t>’</w:t>
            </w:r>
            <w:r w:rsidRPr="00CC085E">
              <w:rPr>
                <w:sz w:val="22"/>
                <w:szCs w:val="22"/>
                <w:lang w:val="fr-CA"/>
              </w:rPr>
              <w:t xml:space="preserve">avions. Cette activité est également offerte aux enfants de </w:t>
            </w:r>
            <w:r>
              <w:rPr>
                <w:sz w:val="22"/>
                <w:szCs w:val="22"/>
                <w:lang w:val="fr-CA"/>
              </w:rPr>
              <w:t>5</w:t>
            </w:r>
            <w:r w:rsidRPr="00CC085E">
              <w:rPr>
                <w:sz w:val="22"/>
                <w:szCs w:val="22"/>
                <w:vertAlign w:val="superscript"/>
                <w:lang w:val="fr-CA"/>
              </w:rPr>
              <w:t>e</w:t>
            </w:r>
            <w:r w:rsidRPr="00CC085E">
              <w:rPr>
                <w:sz w:val="22"/>
                <w:szCs w:val="22"/>
                <w:lang w:val="fr-CA"/>
              </w:rPr>
              <w:t xml:space="preserve"> année. Si vous en avez, c</w:t>
            </w:r>
            <w:r w:rsidR="00B06F77">
              <w:rPr>
                <w:sz w:val="22"/>
                <w:szCs w:val="22"/>
                <w:lang w:val="fr-CA"/>
              </w:rPr>
              <w:t>’</w:t>
            </w:r>
            <w:r w:rsidRPr="00CC085E">
              <w:rPr>
                <w:sz w:val="22"/>
                <w:szCs w:val="22"/>
                <w:lang w:val="fr-CA"/>
              </w:rPr>
              <w:t>est l</w:t>
            </w:r>
            <w:r w:rsidR="00B06F77">
              <w:rPr>
                <w:sz w:val="22"/>
                <w:szCs w:val="22"/>
                <w:lang w:val="fr-CA"/>
              </w:rPr>
              <w:t>’</w:t>
            </w:r>
            <w:r w:rsidRPr="00CC085E">
              <w:rPr>
                <w:sz w:val="22"/>
                <w:szCs w:val="22"/>
                <w:lang w:val="fr-CA"/>
              </w:rPr>
              <w:t>occasion de travailler en équipe.</w:t>
            </w:r>
          </w:p>
          <w:p w14:paraId="04070079" w14:textId="20050C75" w:rsidR="00ED725B" w:rsidRPr="00CC085E" w:rsidRDefault="00ED725B" w:rsidP="002869F0">
            <w:pPr>
              <w:spacing w:before="120" w:line="264" w:lineRule="auto"/>
              <w:ind w:left="227" w:right="48"/>
              <w:rPr>
                <w:b/>
                <w:sz w:val="22"/>
                <w:szCs w:val="22"/>
                <w:lang w:val="fr-CA"/>
              </w:rPr>
            </w:pPr>
            <w:r w:rsidRPr="00CC085E">
              <w:rPr>
                <w:b/>
                <w:sz w:val="22"/>
                <w:szCs w:val="22"/>
                <w:lang w:val="fr-CA"/>
              </w:rPr>
              <w:t>Fabriquer une flotte d</w:t>
            </w:r>
            <w:r w:rsidR="00B06F77">
              <w:rPr>
                <w:b/>
                <w:sz w:val="22"/>
                <w:szCs w:val="22"/>
                <w:lang w:val="fr-CA"/>
              </w:rPr>
              <w:t>’</w:t>
            </w:r>
            <w:r w:rsidRPr="00CC085E">
              <w:rPr>
                <w:b/>
                <w:sz w:val="22"/>
                <w:szCs w:val="22"/>
                <w:lang w:val="fr-CA"/>
              </w:rPr>
              <w:t>avions et les tester</w:t>
            </w:r>
          </w:p>
          <w:p w14:paraId="1BA9E2FF" w14:textId="6A577C06" w:rsidR="00ED725B" w:rsidRPr="00CC085E" w:rsidRDefault="00ED725B" w:rsidP="002869F0">
            <w:pPr>
              <w:spacing w:before="120" w:line="264" w:lineRule="auto"/>
              <w:ind w:left="227" w:right="48"/>
              <w:rPr>
                <w:sz w:val="22"/>
                <w:szCs w:val="22"/>
                <w:lang w:val="fr-CA"/>
              </w:rPr>
            </w:pPr>
            <w:r w:rsidRPr="00CC085E">
              <w:rPr>
                <w:sz w:val="22"/>
                <w:szCs w:val="22"/>
                <w:lang w:val="fr-CA"/>
              </w:rPr>
              <w:t xml:space="preserve">Votre enfant consulte des ressources </w:t>
            </w:r>
            <w:r w:rsidR="00103252">
              <w:rPr>
                <w:sz w:val="22"/>
                <w:szCs w:val="22"/>
                <w:lang w:val="fr-CA"/>
              </w:rPr>
              <w:t>qui l’aident à</w:t>
            </w:r>
            <w:r w:rsidR="00103252" w:rsidRPr="00CC085E">
              <w:rPr>
                <w:sz w:val="22"/>
                <w:szCs w:val="22"/>
                <w:lang w:val="fr-CA"/>
              </w:rPr>
              <w:t xml:space="preserve"> </w:t>
            </w:r>
            <w:r w:rsidRPr="00CC085E">
              <w:rPr>
                <w:sz w:val="22"/>
                <w:szCs w:val="22"/>
                <w:lang w:val="fr-CA"/>
              </w:rPr>
              <w:t>construire ses modèles d</w:t>
            </w:r>
            <w:r w:rsidR="00B06F77">
              <w:rPr>
                <w:sz w:val="22"/>
                <w:szCs w:val="22"/>
                <w:lang w:val="fr-CA"/>
              </w:rPr>
              <w:t>’</w:t>
            </w:r>
            <w:r w:rsidRPr="00CC085E">
              <w:rPr>
                <w:sz w:val="22"/>
                <w:szCs w:val="22"/>
                <w:lang w:val="fr-CA"/>
              </w:rPr>
              <w:t>avions. Lorsque la flotte d</w:t>
            </w:r>
            <w:r w:rsidR="00B06F77">
              <w:rPr>
                <w:sz w:val="22"/>
                <w:szCs w:val="22"/>
                <w:lang w:val="fr-CA"/>
              </w:rPr>
              <w:t>’</w:t>
            </w:r>
            <w:r w:rsidRPr="00CC085E">
              <w:rPr>
                <w:sz w:val="22"/>
                <w:szCs w:val="22"/>
                <w:lang w:val="fr-CA"/>
              </w:rPr>
              <w:t>avion</w:t>
            </w:r>
            <w:r w:rsidR="00103252">
              <w:rPr>
                <w:sz w:val="22"/>
                <w:szCs w:val="22"/>
                <w:lang w:val="fr-CA"/>
              </w:rPr>
              <w:t>s</w:t>
            </w:r>
            <w:r w:rsidRPr="00CC085E">
              <w:rPr>
                <w:sz w:val="22"/>
                <w:szCs w:val="22"/>
                <w:lang w:val="fr-CA"/>
              </w:rPr>
              <w:t xml:space="preserve"> est prête au décollage, l</w:t>
            </w:r>
            <w:r w:rsidR="00B06F77">
              <w:rPr>
                <w:sz w:val="22"/>
                <w:szCs w:val="22"/>
                <w:lang w:val="fr-CA"/>
              </w:rPr>
              <w:t>’</w:t>
            </w:r>
            <w:r w:rsidRPr="00CC085E">
              <w:rPr>
                <w:sz w:val="22"/>
                <w:szCs w:val="22"/>
                <w:lang w:val="fr-CA"/>
              </w:rPr>
              <w:t xml:space="preserve">enfant peut tester deux choses </w:t>
            </w:r>
            <w:r w:rsidR="00103252">
              <w:rPr>
                <w:sz w:val="22"/>
                <w:szCs w:val="22"/>
                <w:lang w:val="fr-CA"/>
              </w:rPr>
              <w:t>à propos de</w:t>
            </w:r>
            <w:r w:rsidR="00103252" w:rsidRPr="00CC085E">
              <w:rPr>
                <w:sz w:val="22"/>
                <w:szCs w:val="22"/>
                <w:lang w:val="fr-CA"/>
              </w:rPr>
              <w:t xml:space="preserve"> </w:t>
            </w:r>
            <w:r w:rsidRPr="00CC085E">
              <w:rPr>
                <w:sz w:val="22"/>
                <w:szCs w:val="22"/>
                <w:lang w:val="fr-CA"/>
              </w:rPr>
              <w:t>chaque avion : la précision et la distance parcourue.</w:t>
            </w:r>
          </w:p>
          <w:p w14:paraId="5F761D96" w14:textId="393DED96" w:rsidR="00ED725B" w:rsidRPr="00ED725B" w:rsidRDefault="00ED725B" w:rsidP="00D10BC4">
            <w:pPr>
              <w:numPr>
                <w:ilvl w:val="0"/>
                <w:numId w:val="1"/>
              </w:numPr>
              <w:spacing w:before="80" w:after="120" w:line="259" w:lineRule="auto"/>
              <w:ind w:left="587"/>
              <w:contextualSpacing/>
              <w:rPr>
                <w:sz w:val="22"/>
                <w:szCs w:val="22"/>
                <w:lang w:val="fr-CA"/>
              </w:rPr>
            </w:pPr>
            <w:r w:rsidRPr="00ED725B">
              <w:rPr>
                <w:sz w:val="22"/>
                <w:szCs w:val="22"/>
                <w:lang w:val="fr-CA"/>
              </w:rPr>
              <w:t>Si votre domicile est petit, l</w:t>
            </w:r>
            <w:r w:rsidR="00B06F77">
              <w:rPr>
                <w:sz w:val="22"/>
                <w:szCs w:val="22"/>
                <w:lang w:val="fr-CA"/>
              </w:rPr>
              <w:t>’</w:t>
            </w:r>
            <w:r w:rsidRPr="00ED725B">
              <w:rPr>
                <w:sz w:val="22"/>
                <w:szCs w:val="22"/>
                <w:lang w:val="fr-CA"/>
              </w:rPr>
              <w:t>enfant testera uniquement la précision. Il est aussi possible de faire les tests à l</w:t>
            </w:r>
            <w:r w:rsidR="00B06F77">
              <w:rPr>
                <w:sz w:val="22"/>
                <w:szCs w:val="22"/>
                <w:lang w:val="fr-CA"/>
              </w:rPr>
              <w:t>’</w:t>
            </w:r>
            <w:r w:rsidRPr="00ED725B">
              <w:rPr>
                <w:sz w:val="22"/>
                <w:szCs w:val="22"/>
                <w:lang w:val="fr-CA"/>
              </w:rPr>
              <w:t>extérieur par une journée sans vent.</w:t>
            </w:r>
          </w:p>
          <w:p w14:paraId="5159F23C" w14:textId="7C81A0CE" w:rsidR="00ED725B" w:rsidRPr="00ED725B" w:rsidRDefault="00ED725B" w:rsidP="00D10BC4">
            <w:pPr>
              <w:numPr>
                <w:ilvl w:val="0"/>
                <w:numId w:val="1"/>
              </w:numPr>
              <w:spacing w:before="80" w:after="120" w:line="259" w:lineRule="auto"/>
              <w:ind w:left="587"/>
              <w:contextualSpacing/>
              <w:rPr>
                <w:sz w:val="22"/>
                <w:szCs w:val="22"/>
                <w:lang w:val="fr-CA"/>
              </w:rPr>
            </w:pPr>
            <w:r w:rsidRPr="00ED725B">
              <w:rPr>
                <w:sz w:val="22"/>
                <w:szCs w:val="22"/>
                <w:lang w:val="fr-CA"/>
              </w:rPr>
              <w:t>L</w:t>
            </w:r>
            <w:r w:rsidR="00B06F77">
              <w:rPr>
                <w:sz w:val="22"/>
                <w:szCs w:val="22"/>
                <w:lang w:val="fr-CA"/>
              </w:rPr>
              <w:t>’</w:t>
            </w:r>
            <w:r w:rsidRPr="00ED725B">
              <w:rPr>
                <w:sz w:val="22"/>
                <w:szCs w:val="22"/>
                <w:lang w:val="fr-CA"/>
              </w:rPr>
              <w:t>enfant devra répéter plusieurs fois ses tests afin d</w:t>
            </w:r>
            <w:r w:rsidR="00B06F77">
              <w:rPr>
                <w:sz w:val="22"/>
                <w:szCs w:val="22"/>
                <w:lang w:val="fr-CA"/>
              </w:rPr>
              <w:t>’</w:t>
            </w:r>
            <w:r w:rsidRPr="00ED725B">
              <w:rPr>
                <w:sz w:val="22"/>
                <w:szCs w:val="22"/>
                <w:lang w:val="fr-CA"/>
              </w:rPr>
              <w:t>être certain que le résultat n</w:t>
            </w:r>
            <w:r w:rsidR="00B06F77">
              <w:rPr>
                <w:sz w:val="22"/>
                <w:szCs w:val="22"/>
                <w:lang w:val="fr-CA"/>
              </w:rPr>
              <w:t>’</w:t>
            </w:r>
            <w:r w:rsidRPr="00ED725B">
              <w:rPr>
                <w:sz w:val="22"/>
                <w:szCs w:val="22"/>
                <w:lang w:val="fr-CA"/>
              </w:rPr>
              <w:t>est pas un hasard.</w:t>
            </w:r>
          </w:p>
          <w:p w14:paraId="02AED379" w14:textId="0A5D374A" w:rsidR="00ED725B" w:rsidRPr="00312B88" w:rsidRDefault="00ED725B" w:rsidP="00D10BC4">
            <w:pPr>
              <w:numPr>
                <w:ilvl w:val="0"/>
                <w:numId w:val="1"/>
              </w:numPr>
              <w:spacing w:before="80" w:after="120" w:line="259" w:lineRule="auto"/>
              <w:ind w:left="587"/>
              <w:contextualSpacing/>
              <w:rPr>
                <w:sz w:val="22"/>
                <w:szCs w:val="22"/>
                <w:lang w:val="fr-CA"/>
              </w:rPr>
            </w:pPr>
            <w:r w:rsidRPr="00ED725B">
              <w:rPr>
                <w:sz w:val="22"/>
                <w:szCs w:val="22"/>
                <w:lang w:val="fr-CA"/>
              </w:rPr>
              <w:t>On encouragera l</w:t>
            </w:r>
            <w:r w:rsidR="00B06F77">
              <w:rPr>
                <w:sz w:val="22"/>
                <w:szCs w:val="22"/>
                <w:lang w:val="fr-CA"/>
              </w:rPr>
              <w:t>’</w:t>
            </w:r>
            <w:r w:rsidRPr="00ED725B">
              <w:rPr>
                <w:sz w:val="22"/>
                <w:szCs w:val="22"/>
                <w:lang w:val="fr-CA"/>
              </w:rPr>
              <w:t>enfant à prendre des mesures de la distance parcourue si l</w:t>
            </w:r>
            <w:r w:rsidR="00B06F77">
              <w:rPr>
                <w:sz w:val="22"/>
                <w:szCs w:val="22"/>
                <w:lang w:val="fr-CA"/>
              </w:rPr>
              <w:t>’</w:t>
            </w:r>
            <w:r w:rsidRPr="00ED725B">
              <w:rPr>
                <w:sz w:val="22"/>
                <w:szCs w:val="22"/>
                <w:lang w:val="fr-CA"/>
              </w:rPr>
              <w:t>on dispose d</w:t>
            </w:r>
            <w:r w:rsidR="00B06F77">
              <w:rPr>
                <w:sz w:val="22"/>
                <w:szCs w:val="22"/>
                <w:lang w:val="fr-CA"/>
              </w:rPr>
              <w:t>’</w:t>
            </w:r>
            <w:r w:rsidRPr="00ED725B">
              <w:rPr>
                <w:sz w:val="22"/>
                <w:szCs w:val="22"/>
                <w:lang w:val="fr-CA"/>
              </w:rPr>
              <w:t>instruments permettant de le faire. Cela permettra alors de travailler la mesure en mathématique</w:t>
            </w:r>
            <w:r w:rsidRPr="00312B88">
              <w:rPr>
                <w:sz w:val="22"/>
                <w:szCs w:val="22"/>
                <w:lang w:val="fr-CA"/>
              </w:rPr>
              <w:t>.</w:t>
            </w:r>
          </w:p>
          <w:p w14:paraId="07F37D1C" w14:textId="17D0738E" w:rsidR="00ED725B" w:rsidRPr="00CC085E" w:rsidRDefault="00ED725B" w:rsidP="00D10BC4">
            <w:pPr>
              <w:numPr>
                <w:ilvl w:val="0"/>
                <w:numId w:val="1"/>
              </w:numPr>
              <w:spacing w:before="80" w:after="120" w:line="259" w:lineRule="auto"/>
              <w:ind w:left="587"/>
              <w:contextualSpacing/>
              <w:rPr>
                <w:rFonts w:eastAsiaTheme="minorHAnsi" w:cstheme="minorBidi"/>
                <w:sz w:val="22"/>
                <w:szCs w:val="22"/>
                <w:lang w:val="fr-CA" w:eastAsia="en-US"/>
              </w:rPr>
            </w:pPr>
            <w:r w:rsidRPr="00CC085E">
              <w:rPr>
                <w:rFonts w:eastAsiaTheme="minorHAnsi" w:cstheme="minorBidi"/>
                <w:sz w:val="22"/>
                <w:szCs w:val="22"/>
                <w:lang w:val="fr-CA" w:eastAsia="en-US"/>
              </w:rPr>
              <w:t>On encouragera l</w:t>
            </w:r>
            <w:r w:rsidR="00B06F77">
              <w:rPr>
                <w:rFonts w:eastAsiaTheme="minorHAnsi" w:cstheme="minorBidi"/>
                <w:sz w:val="22"/>
                <w:szCs w:val="22"/>
                <w:lang w:val="fr-CA" w:eastAsia="en-US"/>
              </w:rPr>
              <w:t>’</w:t>
            </w:r>
            <w:r w:rsidRPr="00CC085E">
              <w:rPr>
                <w:rFonts w:eastAsiaTheme="minorHAnsi" w:cstheme="minorBidi"/>
                <w:sz w:val="22"/>
                <w:szCs w:val="22"/>
                <w:lang w:val="fr-CA" w:eastAsia="en-US"/>
              </w:rPr>
              <w:t xml:space="preserve">enfant à noter tous ses résultats </w:t>
            </w:r>
            <w:r w:rsidR="003E113D">
              <w:rPr>
                <w:rFonts w:eastAsiaTheme="minorHAnsi" w:cstheme="minorBidi"/>
                <w:sz w:val="22"/>
                <w:szCs w:val="22"/>
                <w:lang w:val="fr-CA" w:eastAsia="en-US"/>
              </w:rPr>
              <w:t>et à</w:t>
            </w:r>
            <w:r w:rsidRPr="00CC085E">
              <w:rPr>
                <w:rFonts w:eastAsiaTheme="minorHAnsi" w:cstheme="minorBidi"/>
                <w:sz w:val="22"/>
                <w:szCs w:val="22"/>
                <w:lang w:val="fr-CA" w:eastAsia="en-US"/>
              </w:rPr>
              <w:t xml:space="preserve"> les comparer.  </w:t>
            </w:r>
          </w:p>
        </w:tc>
      </w:tr>
    </w:tbl>
    <w:p w14:paraId="392A0309" w14:textId="578949EE" w:rsidR="00ED725B" w:rsidRPr="00CC085E" w:rsidRDefault="00517D1C" w:rsidP="002869F0">
      <w:pPr>
        <w:pStyle w:val="Crdit"/>
      </w:pPr>
      <w:r>
        <w:t>Source</w:t>
      </w:r>
      <w:r w:rsidR="00ED725B" w:rsidRPr="00CC085E">
        <w:t xml:space="preserve"> : Activité proposée par Geneviève Morin, </w:t>
      </w:r>
      <w:r>
        <w:t xml:space="preserve">de la </w:t>
      </w:r>
      <w:r w:rsidR="00ED725B" w:rsidRPr="00CC085E">
        <w:t>Commission scolaire de Montréal</w:t>
      </w:r>
      <w:r w:rsidR="002869F0">
        <w:t>.</w:t>
      </w:r>
      <w:r w:rsidR="00ED725B">
        <w:rPr>
          <w:lang w:val="fr-CA"/>
        </w:rPr>
        <w:t xml:space="preserve"> </w:t>
      </w:r>
      <w:r w:rsidR="00ED725B" w:rsidRPr="00CC085E">
        <w:rPr>
          <w:lang w:val="fr-CA"/>
        </w:rPr>
        <w:t xml:space="preserve">Cette activité </w:t>
      </w:r>
      <w:r>
        <w:rPr>
          <w:lang w:val="fr-CA"/>
        </w:rPr>
        <w:t>s’inspire d’</w:t>
      </w:r>
      <w:r w:rsidR="00ED725B" w:rsidRPr="00CC085E">
        <w:rPr>
          <w:lang w:val="fr-CA"/>
        </w:rPr>
        <w:t>une partie du Défi apprenti génie 2018 – Prends ton envol</w:t>
      </w:r>
      <w:r>
        <w:rPr>
          <w:lang w:val="fr-CA"/>
        </w:rPr>
        <w:t>, du</w:t>
      </w:r>
      <w:r w:rsidR="00ED725B" w:rsidRPr="00CC085E">
        <w:rPr>
          <w:lang w:val="fr-CA"/>
        </w:rPr>
        <w:t xml:space="preserve"> Réseau Technoscience</w:t>
      </w:r>
      <w:r>
        <w:rPr>
          <w:lang w:val="fr-CA"/>
        </w:rPr>
        <w:t>.</w:t>
      </w:r>
      <w:r w:rsidR="00ED725B" w:rsidRPr="00CC085E">
        <w:t xml:space="preserve"> </w:t>
      </w:r>
    </w:p>
    <w:p w14:paraId="1BC34FEB" w14:textId="77777777" w:rsidR="00ED725B" w:rsidRPr="00CC085E" w:rsidRDefault="00ED725B" w:rsidP="00ED725B">
      <w:pPr>
        <w:spacing w:before="600" w:after="200"/>
        <w:rPr>
          <w:rFonts w:ascii="Arial Rounded MT Bold" w:eastAsia="Times New Roman" w:hAnsi="Arial Rounded MT Bold" w:cs="Arial"/>
          <w:b/>
          <w:color w:val="0070C0"/>
          <w:sz w:val="50"/>
          <w:szCs w:val="40"/>
          <w:lang w:eastAsia="fr-CA"/>
        </w:rPr>
      </w:pPr>
      <w:r w:rsidRPr="00CC085E">
        <w:rPr>
          <w:rFonts w:ascii="Arial Rounded MT Bold" w:eastAsia="Times New Roman" w:hAnsi="Arial Rounded MT Bold" w:cs="Arial"/>
          <w:b/>
          <w:color w:val="0070C0"/>
          <w:sz w:val="50"/>
          <w:szCs w:val="40"/>
          <w:lang w:eastAsia="fr-CA"/>
        </w:rPr>
        <w:lastRenderedPageBreak/>
        <w:t>Annexe 1 – Les avions de papier</w:t>
      </w:r>
    </w:p>
    <w:p w14:paraId="2EDDABDC" w14:textId="0B4AA1B4" w:rsidR="00ED725B" w:rsidRPr="00CC085E" w:rsidRDefault="00ED725B" w:rsidP="00ED725B">
      <w:pPr>
        <w:spacing w:before="300" w:after="100"/>
        <w:ind w:right="757"/>
        <w:rPr>
          <w:b/>
          <w:color w:val="002060"/>
          <w:sz w:val="24"/>
        </w:rPr>
      </w:pPr>
      <w:r w:rsidRPr="00CC085E">
        <w:rPr>
          <w:b/>
          <w:color w:val="002060"/>
          <w:sz w:val="24"/>
        </w:rPr>
        <w:t>Consigne</w:t>
      </w:r>
      <w:r w:rsidR="00B3728C">
        <w:rPr>
          <w:b/>
          <w:color w:val="002060"/>
          <w:sz w:val="24"/>
        </w:rPr>
        <w:t>s</w:t>
      </w:r>
      <w:r w:rsidRPr="00CC085E">
        <w:rPr>
          <w:b/>
          <w:color w:val="002060"/>
          <w:sz w:val="24"/>
        </w:rPr>
        <w:t xml:space="preserve"> à l</w:t>
      </w:r>
      <w:r w:rsidR="00B06F77">
        <w:rPr>
          <w:b/>
          <w:color w:val="002060"/>
          <w:sz w:val="24"/>
        </w:rPr>
        <w:t>’</w:t>
      </w:r>
      <w:r w:rsidRPr="00CC085E">
        <w:rPr>
          <w:b/>
          <w:color w:val="002060"/>
          <w:sz w:val="24"/>
        </w:rPr>
        <w:t>élève</w:t>
      </w:r>
    </w:p>
    <w:p w14:paraId="0916E753" w14:textId="48E6125E" w:rsidR="00ED725B" w:rsidRPr="00CC085E" w:rsidRDefault="00ED725B" w:rsidP="00AF59DD">
      <w:pPr>
        <w:pStyle w:val="Consignesetmatriel-description"/>
        <w:spacing w:after="100" w:line="240" w:lineRule="auto"/>
      </w:pPr>
      <w:r w:rsidRPr="00CC085E">
        <w:t xml:space="preserve">Pour fabriquer un avion, les ingénieurs en aéronautique vont souvent analyser les modèles qui existent déjà. Ils peuvent ainsi découvrir les plus performants ou </w:t>
      </w:r>
      <w:r w:rsidR="00517D1C">
        <w:t>déterminer</w:t>
      </w:r>
      <w:r w:rsidR="00517D1C" w:rsidRPr="00CC085E">
        <w:t xml:space="preserve"> </w:t>
      </w:r>
      <w:r w:rsidRPr="00CC085E">
        <w:t xml:space="preserve">ce qui peut être amélioré. </w:t>
      </w:r>
    </w:p>
    <w:p w14:paraId="4EB50ACE" w14:textId="5C05AD48" w:rsidR="00ED725B" w:rsidRPr="00CC085E" w:rsidRDefault="00517D1C" w:rsidP="00AF59DD">
      <w:pPr>
        <w:pStyle w:val="Consignesetmatriel-description"/>
        <w:spacing w:after="100" w:line="240" w:lineRule="auto"/>
        <w:rPr>
          <w:lang w:val="fr-CA"/>
        </w:rPr>
      </w:pPr>
      <w:r>
        <w:t>On t’invite</w:t>
      </w:r>
      <w:r w:rsidR="00ED725B" w:rsidRPr="00CC085E">
        <w:t xml:space="preserve"> à découvrir les modèles d</w:t>
      </w:r>
      <w:r w:rsidR="00B06F77">
        <w:t>’</w:t>
      </w:r>
      <w:r w:rsidR="00ED725B" w:rsidRPr="00CC085E">
        <w:t>avion</w:t>
      </w:r>
      <w:r w:rsidR="009A75FC">
        <w:t>s</w:t>
      </w:r>
      <w:r w:rsidR="00ED725B" w:rsidRPr="00CC085E">
        <w:t xml:space="preserve"> de papier qui sont les plus performants. Lequel ou lesquels iront </w:t>
      </w:r>
      <w:r w:rsidR="00ED725B" w:rsidRPr="00CC085E">
        <w:rPr>
          <w:b/>
        </w:rPr>
        <w:t>le plus loin</w:t>
      </w:r>
      <w:r w:rsidR="00ED725B" w:rsidRPr="00CC085E">
        <w:t xml:space="preserve">? Lequel ou lesquels seront </w:t>
      </w:r>
      <w:r w:rsidR="00ED725B" w:rsidRPr="00CC085E">
        <w:rPr>
          <w:b/>
        </w:rPr>
        <w:t>les plus précis</w:t>
      </w:r>
      <w:r w:rsidR="00ED725B" w:rsidRPr="00CC085E">
        <w:t>? À toi de le découvrir!  </w:t>
      </w:r>
    </w:p>
    <w:p w14:paraId="45A35267" w14:textId="54D46CF3" w:rsidR="00ED725B" w:rsidRPr="00CC085E" w:rsidRDefault="00ED725B" w:rsidP="00D10BC4">
      <w:pPr>
        <w:numPr>
          <w:ilvl w:val="0"/>
          <w:numId w:val="22"/>
        </w:numPr>
        <w:spacing w:after="100"/>
        <w:rPr>
          <w:sz w:val="22"/>
          <w:lang w:val="fr-CA"/>
        </w:rPr>
      </w:pPr>
      <w:r w:rsidRPr="00CC085E">
        <w:rPr>
          <w:sz w:val="22"/>
          <w:lang w:val="fr-CA"/>
        </w:rPr>
        <w:t>Tu dois fabriquer</w:t>
      </w:r>
      <w:r w:rsidR="007201B7">
        <w:rPr>
          <w:sz w:val="22"/>
          <w:lang w:val="fr-CA"/>
        </w:rPr>
        <w:t xml:space="preserve">, </w:t>
      </w:r>
      <w:r w:rsidR="007201B7">
        <w:rPr>
          <w:b/>
          <w:sz w:val="22"/>
          <w:lang w:val="fr-CA"/>
        </w:rPr>
        <w:t>à partir de cinq modèles différents, cinq avions de papier</w:t>
      </w:r>
      <w:r w:rsidRPr="00CC085E">
        <w:rPr>
          <w:sz w:val="22"/>
          <w:lang w:val="fr-CA"/>
        </w:rPr>
        <w:t>. Si tu n</w:t>
      </w:r>
      <w:r w:rsidR="00B06F77">
        <w:rPr>
          <w:sz w:val="22"/>
          <w:lang w:val="fr-CA"/>
        </w:rPr>
        <w:t>’</w:t>
      </w:r>
      <w:r w:rsidRPr="00CC085E">
        <w:rPr>
          <w:sz w:val="22"/>
          <w:lang w:val="fr-CA"/>
        </w:rPr>
        <w:t>as jamais fabriqué d</w:t>
      </w:r>
      <w:r w:rsidR="00B06F77">
        <w:rPr>
          <w:sz w:val="22"/>
          <w:lang w:val="fr-CA"/>
        </w:rPr>
        <w:t>’</w:t>
      </w:r>
      <w:r w:rsidRPr="00CC085E">
        <w:rPr>
          <w:sz w:val="22"/>
          <w:lang w:val="fr-CA"/>
        </w:rPr>
        <w:t xml:space="preserve">avion </w:t>
      </w:r>
      <w:r w:rsidR="007201B7">
        <w:rPr>
          <w:sz w:val="22"/>
          <w:lang w:val="fr-CA"/>
        </w:rPr>
        <w:t>de</w:t>
      </w:r>
      <w:r w:rsidR="007201B7" w:rsidRPr="00CC085E">
        <w:rPr>
          <w:sz w:val="22"/>
          <w:lang w:val="fr-CA"/>
        </w:rPr>
        <w:t xml:space="preserve"> </w:t>
      </w:r>
      <w:r w:rsidRPr="00CC085E">
        <w:rPr>
          <w:sz w:val="22"/>
          <w:lang w:val="fr-CA"/>
        </w:rPr>
        <w:t xml:space="preserve">papier, consulte la fiche </w:t>
      </w:r>
      <w:r w:rsidRPr="00CC085E">
        <w:rPr>
          <w:i/>
          <w:sz w:val="22"/>
          <w:lang w:val="fr-CA"/>
        </w:rPr>
        <w:t>Modèles et plan</w:t>
      </w:r>
      <w:r w:rsidR="007201B7">
        <w:rPr>
          <w:i/>
          <w:sz w:val="22"/>
          <w:lang w:val="fr-CA"/>
        </w:rPr>
        <w:t>s</w:t>
      </w:r>
      <w:r w:rsidRPr="00CC085E">
        <w:rPr>
          <w:i/>
          <w:sz w:val="22"/>
          <w:lang w:val="fr-CA"/>
        </w:rPr>
        <w:t xml:space="preserve"> d</w:t>
      </w:r>
      <w:r w:rsidR="00B06F77">
        <w:rPr>
          <w:i/>
          <w:sz w:val="22"/>
          <w:lang w:val="fr-CA"/>
        </w:rPr>
        <w:t>’</w:t>
      </w:r>
      <w:r w:rsidRPr="00CC085E">
        <w:rPr>
          <w:i/>
          <w:sz w:val="22"/>
          <w:lang w:val="fr-CA"/>
        </w:rPr>
        <w:t>avion</w:t>
      </w:r>
      <w:r w:rsidR="007201B7">
        <w:rPr>
          <w:i/>
          <w:sz w:val="22"/>
          <w:lang w:val="fr-CA"/>
        </w:rPr>
        <w:t>s</w:t>
      </w:r>
      <w:r w:rsidRPr="00CC085E">
        <w:rPr>
          <w:i/>
          <w:sz w:val="22"/>
          <w:lang w:val="fr-CA"/>
        </w:rPr>
        <w:t xml:space="preserve"> de papier</w:t>
      </w:r>
      <w:r w:rsidRPr="00CC085E">
        <w:rPr>
          <w:sz w:val="22"/>
          <w:lang w:val="fr-CA"/>
        </w:rPr>
        <w:t xml:space="preserve"> pour découvrir des ressources qui t</w:t>
      </w:r>
      <w:r w:rsidR="00B06F77">
        <w:rPr>
          <w:sz w:val="22"/>
          <w:lang w:val="fr-CA"/>
        </w:rPr>
        <w:t>’</w:t>
      </w:r>
      <w:r w:rsidRPr="00CC085E">
        <w:rPr>
          <w:sz w:val="22"/>
          <w:lang w:val="fr-CA"/>
        </w:rPr>
        <w:t>aideront à les fabriquer.</w:t>
      </w:r>
    </w:p>
    <w:p w14:paraId="259D1F53" w14:textId="3AC0DFB2" w:rsidR="00ED725B" w:rsidRPr="00CC085E" w:rsidRDefault="00ED725B" w:rsidP="00D10BC4">
      <w:pPr>
        <w:numPr>
          <w:ilvl w:val="0"/>
          <w:numId w:val="22"/>
        </w:numPr>
        <w:spacing w:after="100"/>
        <w:rPr>
          <w:sz w:val="22"/>
          <w:lang w:val="fr-CA"/>
        </w:rPr>
      </w:pPr>
      <w:r w:rsidRPr="00CC085E">
        <w:rPr>
          <w:sz w:val="22"/>
          <w:lang w:val="fr-CA"/>
        </w:rPr>
        <w:t>Tu dois maintenant t</w:t>
      </w:r>
      <w:r w:rsidR="00B06F77">
        <w:rPr>
          <w:sz w:val="22"/>
          <w:lang w:val="fr-CA"/>
        </w:rPr>
        <w:t>’</w:t>
      </w:r>
      <w:r w:rsidRPr="00CC085E">
        <w:rPr>
          <w:sz w:val="22"/>
          <w:lang w:val="fr-CA"/>
        </w:rPr>
        <w:t>exercer à piloter tes avions. Fais quelques lancers pour t</w:t>
      </w:r>
      <w:r w:rsidR="00B06F77">
        <w:rPr>
          <w:sz w:val="22"/>
          <w:lang w:val="fr-CA"/>
        </w:rPr>
        <w:t>’</w:t>
      </w:r>
      <w:r w:rsidRPr="00CC085E">
        <w:rPr>
          <w:sz w:val="22"/>
          <w:lang w:val="fr-CA"/>
        </w:rPr>
        <w:t>assurer que tes gestes leur permettent de bien voler.</w:t>
      </w:r>
    </w:p>
    <w:p w14:paraId="57E6FE17" w14:textId="3D130FCE" w:rsidR="00ED725B" w:rsidRPr="00CC085E" w:rsidRDefault="00ED725B" w:rsidP="00AF59DD">
      <w:pPr>
        <w:pStyle w:val="Consignesetmatriel-description"/>
        <w:spacing w:after="100" w:line="240" w:lineRule="auto"/>
      </w:pPr>
      <w:r w:rsidRPr="00CC085E">
        <w:t>Il est maintenant temps de procéder à l</w:t>
      </w:r>
      <w:r w:rsidR="00B06F77">
        <w:t>’</w:t>
      </w:r>
      <w:r w:rsidRPr="00CC085E">
        <w:t>expérimentation.</w:t>
      </w:r>
    </w:p>
    <w:p w14:paraId="53AE9C89" w14:textId="746485A8" w:rsidR="00ED725B" w:rsidRPr="008D5157" w:rsidRDefault="00ED725B" w:rsidP="00D10BC4">
      <w:pPr>
        <w:numPr>
          <w:ilvl w:val="0"/>
          <w:numId w:val="22"/>
        </w:numPr>
        <w:rPr>
          <w:sz w:val="22"/>
          <w:lang w:val="fr-CA"/>
        </w:rPr>
      </w:pPr>
      <w:r w:rsidRPr="00CC085E">
        <w:rPr>
          <w:sz w:val="22"/>
          <w:lang w:val="fr-CA"/>
        </w:rPr>
        <w:t>Choisis l</w:t>
      </w:r>
      <w:r w:rsidR="00B06F77">
        <w:rPr>
          <w:sz w:val="22"/>
          <w:lang w:val="fr-CA"/>
        </w:rPr>
        <w:t>’</w:t>
      </w:r>
      <w:r w:rsidRPr="00CC085E">
        <w:rPr>
          <w:sz w:val="22"/>
          <w:lang w:val="fr-CA"/>
        </w:rPr>
        <w:t xml:space="preserve">endroit </w:t>
      </w:r>
      <w:r w:rsidR="007201B7">
        <w:rPr>
          <w:sz w:val="22"/>
          <w:lang w:val="fr-CA"/>
        </w:rPr>
        <w:t>où tu feras</w:t>
      </w:r>
      <w:r w:rsidR="007201B7" w:rsidRPr="00CC085E">
        <w:rPr>
          <w:sz w:val="22"/>
          <w:lang w:val="fr-CA"/>
        </w:rPr>
        <w:t xml:space="preserve"> </w:t>
      </w:r>
      <w:r w:rsidRPr="00CC085E">
        <w:rPr>
          <w:sz w:val="22"/>
          <w:lang w:val="fr-CA"/>
        </w:rPr>
        <w:t xml:space="preserve">ton expérimentation. </w:t>
      </w:r>
    </w:p>
    <w:p w14:paraId="6CB807FD" w14:textId="164D7FAE" w:rsidR="00ED725B" w:rsidRPr="00CC085E" w:rsidRDefault="00ED725B" w:rsidP="00D10BC4">
      <w:pPr>
        <w:numPr>
          <w:ilvl w:val="0"/>
          <w:numId w:val="23"/>
        </w:numPr>
        <w:ind w:left="714" w:hanging="357"/>
        <w:rPr>
          <w:i/>
          <w:sz w:val="22"/>
          <w:lang w:val="fr-CA"/>
        </w:rPr>
      </w:pPr>
      <w:r w:rsidRPr="00CC085E">
        <w:rPr>
          <w:i/>
          <w:sz w:val="22"/>
          <w:lang w:val="fr-CA"/>
        </w:rPr>
        <w:t>S</w:t>
      </w:r>
      <w:r w:rsidR="00B06F77">
        <w:rPr>
          <w:i/>
          <w:sz w:val="22"/>
          <w:lang w:val="fr-CA"/>
        </w:rPr>
        <w:t>’</w:t>
      </w:r>
      <w:r w:rsidRPr="00CC085E">
        <w:rPr>
          <w:i/>
          <w:sz w:val="22"/>
          <w:lang w:val="fr-CA"/>
        </w:rPr>
        <w:t>il fait beau et qu</w:t>
      </w:r>
      <w:r w:rsidR="00B06F77">
        <w:rPr>
          <w:i/>
          <w:sz w:val="22"/>
          <w:lang w:val="fr-CA"/>
        </w:rPr>
        <w:t>’</w:t>
      </w:r>
      <w:r w:rsidRPr="00CC085E">
        <w:rPr>
          <w:i/>
          <w:sz w:val="22"/>
          <w:lang w:val="fr-CA"/>
        </w:rPr>
        <w:t>il n</w:t>
      </w:r>
      <w:r w:rsidR="00B06F77">
        <w:rPr>
          <w:i/>
          <w:sz w:val="22"/>
          <w:lang w:val="fr-CA"/>
        </w:rPr>
        <w:t>’</w:t>
      </w:r>
      <w:r w:rsidRPr="00CC085E">
        <w:rPr>
          <w:i/>
          <w:sz w:val="22"/>
          <w:lang w:val="fr-CA"/>
        </w:rPr>
        <w:t>y a pas de vent, l</w:t>
      </w:r>
      <w:r w:rsidR="00B06F77">
        <w:rPr>
          <w:i/>
          <w:sz w:val="22"/>
          <w:lang w:val="fr-CA"/>
        </w:rPr>
        <w:t>’</w:t>
      </w:r>
      <w:r w:rsidRPr="00CC085E">
        <w:rPr>
          <w:i/>
          <w:sz w:val="22"/>
          <w:lang w:val="fr-CA"/>
        </w:rPr>
        <w:t>extérieur est l</w:t>
      </w:r>
      <w:r w:rsidR="00B06F77">
        <w:rPr>
          <w:i/>
          <w:sz w:val="22"/>
          <w:lang w:val="fr-CA"/>
        </w:rPr>
        <w:t>’</w:t>
      </w:r>
      <w:r w:rsidRPr="00CC085E">
        <w:rPr>
          <w:i/>
          <w:sz w:val="22"/>
          <w:lang w:val="fr-CA"/>
        </w:rPr>
        <w:t>idéal.</w:t>
      </w:r>
    </w:p>
    <w:p w14:paraId="6B17550A" w14:textId="3678DCE0" w:rsidR="00ED725B" w:rsidRPr="00CC085E" w:rsidRDefault="00ED725B" w:rsidP="00D10BC4">
      <w:pPr>
        <w:numPr>
          <w:ilvl w:val="0"/>
          <w:numId w:val="23"/>
        </w:numPr>
        <w:ind w:left="714" w:hanging="357"/>
        <w:rPr>
          <w:i/>
          <w:sz w:val="22"/>
          <w:lang w:val="fr-CA"/>
        </w:rPr>
      </w:pPr>
      <w:r w:rsidRPr="00CC085E">
        <w:rPr>
          <w:i/>
          <w:sz w:val="22"/>
          <w:lang w:val="fr-CA"/>
        </w:rPr>
        <w:t>Sinon, un corridor ou une pièce assez vaste devrait faire l</w:t>
      </w:r>
      <w:r w:rsidR="00B06F77">
        <w:rPr>
          <w:i/>
          <w:sz w:val="22"/>
          <w:lang w:val="fr-CA"/>
        </w:rPr>
        <w:t>’</w:t>
      </w:r>
      <w:r w:rsidRPr="00CC085E">
        <w:rPr>
          <w:i/>
          <w:sz w:val="22"/>
          <w:lang w:val="fr-CA"/>
        </w:rPr>
        <w:t>affaire.</w:t>
      </w:r>
    </w:p>
    <w:p w14:paraId="792662A1" w14:textId="1D0A8F7A" w:rsidR="00ED725B" w:rsidRPr="00CC085E" w:rsidRDefault="00ED725B" w:rsidP="00D10BC4">
      <w:pPr>
        <w:numPr>
          <w:ilvl w:val="0"/>
          <w:numId w:val="23"/>
        </w:numPr>
        <w:ind w:left="714" w:hanging="357"/>
        <w:rPr>
          <w:i/>
          <w:sz w:val="22"/>
          <w:lang w:val="fr-CA"/>
        </w:rPr>
      </w:pPr>
      <w:r w:rsidRPr="00CC085E">
        <w:rPr>
          <w:i/>
          <w:sz w:val="22"/>
          <w:lang w:val="fr-CA"/>
        </w:rPr>
        <w:t>Si tu n</w:t>
      </w:r>
      <w:r w:rsidR="00B06F77">
        <w:rPr>
          <w:i/>
          <w:sz w:val="22"/>
          <w:lang w:val="fr-CA"/>
        </w:rPr>
        <w:t>’</w:t>
      </w:r>
      <w:r w:rsidRPr="00CC085E">
        <w:rPr>
          <w:i/>
          <w:sz w:val="22"/>
          <w:lang w:val="fr-CA"/>
        </w:rPr>
        <w:t>as pas assez d</w:t>
      </w:r>
      <w:r w:rsidR="00B06F77">
        <w:rPr>
          <w:i/>
          <w:sz w:val="22"/>
          <w:lang w:val="fr-CA"/>
        </w:rPr>
        <w:t>’</w:t>
      </w:r>
      <w:r w:rsidRPr="00CC085E">
        <w:rPr>
          <w:i/>
          <w:sz w:val="22"/>
          <w:lang w:val="fr-CA"/>
        </w:rPr>
        <w:t>espace, travaille seulement sur la précision du vol.</w:t>
      </w:r>
    </w:p>
    <w:p w14:paraId="50A2C062" w14:textId="780FE656" w:rsidR="00ED725B" w:rsidRPr="00CC085E" w:rsidRDefault="00ED725B" w:rsidP="00D10BC4">
      <w:pPr>
        <w:numPr>
          <w:ilvl w:val="0"/>
          <w:numId w:val="23"/>
        </w:numPr>
        <w:spacing w:after="100"/>
        <w:rPr>
          <w:i/>
          <w:sz w:val="22"/>
          <w:lang w:val="fr-CA"/>
        </w:rPr>
      </w:pPr>
      <w:r w:rsidRPr="00CC085E">
        <w:rPr>
          <w:i/>
          <w:sz w:val="22"/>
          <w:lang w:val="fr-CA"/>
        </w:rPr>
        <w:t>Pour la précision, choisis une cible à atteindre</w:t>
      </w:r>
      <w:r w:rsidR="007201B7">
        <w:rPr>
          <w:i/>
          <w:sz w:val="22"/>
          <w:lang w:val="fr-CA"/>
        </w:rPr>
        <w:t>,</w:t>
      </w:r>
      <w:r w:rsidRPr="00CC085E">
        <w:rPr>
          <w:i/>
          <w:sz w:val="22"/>
          <w:lang w:val="fr-CA"/>
        </w:rPr>
        <w:t xml:space="preserve"> que tu déposeras au sol </w:t>
      </w:r>
      <w:r w:rsidR="007201B7">
        <w:rPr>
          <w:i/>
          <w:sz w:val="22"/>
          <w:lang w:val="fr-CA"/>
        </w:rPr>
        <w:t>(e</w:t>
      </w:r>
      <w:r w:rsidRPr="00CC085E">
        <w:rPr>
          <w:i/>
          <w:sz w:val="22"/>
          <w:lang w:val="fr-CA"/>
        </w:rPr>
        <w:t>x. : cerceau, assiette, feuille de papier</w:t>
      </w:r>
      <w:r w:rsidR="007201B7">
        <w:rPr>
          <w:i/>
          <w:sz w:val="22"/>
          <w:lang w:val="fr-CA"/>
        </w:rPr>
        <w:t>)</w:t>
      </w:r>
      <w:r w:rsidRPr="00CC085E">
        <w:rPr>
          <w:i/>
          <w:sz w:val="22"/>
          <w:lang w:val="fr-CA"/>
        </w:rPr>
        <w:t>.</w:t>
      </w:r>
    </w:p>
    <w:p w14:paraId="0EBB6039" w14:textId="15045B32" w:rsidR="00ED725B" w:rsidRPr="00DB46BC" w:rsidRDefault="00ED725B" w:rsidP="00D10BC4">
      <w:pPr>
        <w:numPr>
          <w:ilvl w:val="0"/>
          <w:numId w:val="22"/>
        </w:numPr>
        <w:rPr>
          <w:sz w:val="22"/>
          <w:lang w:val="fr-CA"/>
        </w:rPr>
      </w:pPr>
      <w:r w:rsidRPr="00DB46BC">
        <w:rPr>
          <w:sz w:val="22"/>
          <w:lang w:val="fr-CA"/>
        </w:rPr>
        <w:t xml:space="preserve">Fais plusieurs essais </w:t>
      </w:r>
      <w:r w:rsidR="009A75FC">
        <w:rPr>
          <w:sz w:val="22"/>
          <w:lang w:val="fr-CA"/>
        </w:rPr>
        <w:t>avec</w:t>
      </w:r>
      <w:r w:rsidR="007201B7" w:rsidRPr="00DB46BC">
        <w:rPr>
          <w:sz w:val="22"/>
          <w:lang w:val="fr-CA"/>
        </w:rPr>
        <w:t xml:space="preserve"> </w:t>
      </w:r>
      <w:r w:rsidRPr="00DB46BC">
        <w:rPr>
          <w:sz w:val="22"/>
          <w:lang w:val="fr-CA"/>
        </w:rPr>
        <w:t>chaque avion. Note les résultats et tes observations pour ne pas les oublier!</w:t>
      </w:r>
    </w:p>
    <w:p w14:paraId="45671E68" w14:textId="7D767CA5" w:rsidR="00ED725B" w:rsidRPr="00CC085E" w:rsidRDefault="00ED725B" w:rsidP="00D10BC4">
      <w:pPr>
        <w:numPr>
          <w:ilvl w:val="0"/>
          <w:numId w:val="23"/>
        </w:numPr>
        <w:spacing w:after="100"/>
        <w:rPr>
          <w:sz w:val="22"/>
          <w:lang w:val="fr-CA"/>
        </w:rPr>
      </w:pPr>
      <w:r w:rsidRPr="00CC085E">
        <w:rPr>
          <w:sz w:val="22"/>
          <w:lang w:val="fr-CA"/>
        </w:rPr>
        <w:t>Tu peux t</w:t>
      </w:r>
      <w:r w:rsidR="00B06F77">
        <w:rPr>
          <w:sz w:val="22"/>
          <w:lang w:val="fr-CA"/>
        </w:rPr>
        <w:t>’</w:t>
      </w:r>
      <w:r w:rsidRPr="00CC085E">
        <w:rPr>
          <w:sz w:val="22"/>
          <w:lang w:val="fr-CA"/>
        </w:rPr>
        <w:t xml:space="preserve">inspirer de la fiche </w:t>
      </w:r>
      <w:r w:rsidRPr="00CC085E">
        <w:rPr>
          <w:i/>
          <w:sz w:val="22"/>
          <w:lang w:val="fr-CA"/>
        </w:rPr>
        <w:t xml:space="preserve">Tableau de données. </w:t>
      </w:r>
      <w:r w:rsidRPr="00CC085E">
        <w:rPr>
          <w:sz w:val="22"/>
          <w:lang w:val="fr-CA"/>
        </w:rPr>
        <w:t xml:space="preserve">On te propose de faire </w:t>
      </w:r>
      <w:r w:rsidR="007201B7">
        <w:rPr>
          <w:sz w:val="22"/>
          <w:lang w:val="fr-CA"/>
        </w:rPr>
        <w:t>trois</w:t>
      </w:r>
      <w:r w:rsidR="007201B7" w:rsidRPr="00CC085E">
        <w:rPr>
          <w:sz w:val="22"/>
          <w:lang w:val="fr-CA"/>
        </w:rPr>
        <w:t xml:space="preserve"> </w:t>
      </w:r>
      <w:r w:rsidRPr="00CC085E">
        <w:rPr>
          <w:sz w:val="22"/>
          <w:lang w:val="fr-CA"/>
        </w:rPr>
        <w:t xml:space="preserve">essais, </w:t>
      </w:r>
      <w:r w:rsidRPr="005E606D">
        <w:rPr>
          <w:sz w:val="22"/>
          <w:lang w:val="fr-CA"/>
        </w:rPr>
        <w:t>mais tu peux en</w:t>
      </w:r>
      <w:r w:rsidRPr="00CC085E">
        <w:rPr>
          <w:sz w:val="22"/>
          <w:lang w:val="fr-CA"/>
        </w:rPr>
        <w:t xml:space="preserve"> faire </w:t>
      </w:r>
      <w:r w:rsidR="007201B7">
        <w:rPr>
          <w:sz w:val="22"/>
          <w:lang w:val="fr-CA"/>
        </w:rPr>
        <w:t>davantage,</w:t>
      </w:r>
      <w:r w:rsidR="007201B7" w:rsidRPr="00CC085E">
        <w:rPr>
          <w:sz w:val="22"/>
          <w:lang w:val="fr-CA"/>
        </w:rPr>
        <w:t xml:space="preserve"> </w:t>
      </w:r>
      <w:r w:rsidRPr="00CC085E">
        <w:rPr>
          <w:sz w:val="22"/>
          <w:lang w:val="fr-CA"/>
        </w:rPr>
        <w:t>pour plus de rigueur.</w:t>
      </w:r>
    </w:p>
    <w:p w14:paraId="2006625C" w14:textId="73AE20A8" w:rsidR="00ED725B" w:rsidRPr="005E606D" w:rsidRDefault="00ED725B" w:rsidP="00D10BC4">
      <w:pPr>
        <w:numPr>
          <w:ilvl w:val="0"/>
          <w:numId w:val="22"/>
        </w:numPr>
        <w:rPr>
          <w:sz w:val="22"/>
          <w:lang w:val="fr-CA"/>
        </w:rPr>
      </w:pPr>
      <w:r w:rsidRPr="005E606D">
        <w:rPr>
          <w:sz w:val="22"/>
          <w:lang w:val="fr-CA"/>
        </w:rPr>
        <w:t>Compare tes modèles :</w:t>
      </w:r>
    </w:p>
    <w:p w14:paraId="2FF83073" w14:textId="31E2C312" w:rsidR="00ED725B" w:rsidRPr="00DB46BC" w:rsidRDefault="00ED725B" w:rsidP="00D10BC4">
      <w:pPr>
        <w:numPr>
          <w:ilvl w:val="0"/>
          <w:numId w:val="23"/>
        </w:numPr>
        <w:ind w:left="714" w:hanging="357"/>
        <w:rPr>
          <w:sz w:val="22"/>
          <w:lang w:val="fr-CA"/>
        </w:rPr>
      </w:pPr>
      <w:bookmarkStart w:id="21" w:name="_Hlk36819801"/>
      <w:r w:rsidRPr="00DB46BC">
        <w:rPr>
          <w:sz w:val="22"/>
          <w:lang w:val="fr-CA"/>
        </w:rPr>
        <w:t xml:space="preserve">Quels modèles </w:t>
      </w:r>
      <w:r w:rsidR="00517D1C">
        <w:rPr>
          <w:sz w:val="22"/>
          <w:lang w:val="fr-CA"/>
        </w:rPr>
        <w:t>sont allés</w:t>
      </w:r>
      <w:r w:rsidRPr="00DB46BC">
        <w:rPr>
          <w:sz w:val="22"/>
          <w:lang w:val="fr-CA"/>
        </w:rPr>
        <w:t xml:space="preserve"> le plus loin? </w:t>
      </w:r>
      <w:r w:rsidR="00517D1C">
        <w:rPr>
          <w:sz w:val="22"/>
          <w:lang w:val="fr-CA"/>
        </w:rPr>
        <w:t>Quel modèle surpasse tous les autres?</w:t>
      </w:r>
    </w:p>
    <w:p w14:paraId="5F677B20" w14:textId="63625464" w:rsidR="00ED725B" w:rsidRPr="00DB46BC" w:rsidRDefault="00ED725B" w:rsidP="00D10BC4">
      <w:pPr>
        <w:numPr>
          <w:ilvl w:val="0"/>
          <w:numId w:val="23"/>
        </w:numPr>
        <w:spacing w:after="100"/>
        <w:rPr>
          <w:sz w:val="22"/>
          <w:lang w:val="fr-CA"/>
        </w:rPr>
      </w:pPr>
      <w:r w:rsidRPr="00DB46BC">
        <w:rPr>
          <w:sz w:val="22"/>
          <w:lang w:val="fr-CA"/>
        </w:rPr>
        <w:t>Quels modèles ont été les plus précis?</w:t>
      </w:r>
      <w:r w:rsidR="00517D1C">
        <w:rPr>
          <w:sz w:val="22"/>
          <w:lang w:val="fr-CA"/>
        </w:rPr>
        <w:t xml:space="preserve"> Quel modèle surpasse tous les autres?</w:t>
      </w:r>
    </w:p>
    <w:bookmarkEnd w:id="21"/>
    <w:p w14:paraId="2422333D" w14:textId="77777777" w:rsidR="00ED725B" w:rsidRPr="00CC085E" w:rsidRDefault="00ED725B" w:rsidP="00AF59DD">
      <w:pPr>
        <w:pStyle w:val="Consignesetmatriel-description"/>
        <w:spacing w:after="100" w:line="240" w:lineRule="auto"/>
        <w:rPr>
          <w:lang w:val="fr-CA"/>
        </w:rPr>
      </w:pPr>
      <w:r w:rsidRPr="00CC085E">
        <w:rPr>
          <w:lang w:val="fr-CA"/>
        </w:rPr>
        <w:t xml:space="preserve">Il </w:t>
      </w:r>
      <w:r w:rsidRPr="008D5157">
        <w:t>est</w:t>
      </w:r>
      <w:r w:rsidRPr="00CC085E">
        <w:rPr>
          <w:lang w:val="fr-CA"/>
        </w:rPr>
        <w:t xml:space="preserve"> maintenant temps de communiquer tes résultats et tes recommandations.</w:t>
      </w:r>
    </w:p>
    <w:p w14:paraId="4F146B4C" w14:textId="77777777" w:rsidR="00ED725B" w:rsidRPr="005E606D" w:rsidRDefault="00ED725B" w:rsidP="00D10BC4">
      <w:pPr>
        <w:numPr>
          <w:ilvl w:val="0"/>
          <w:numId w:val="22"/>
        </w:numPr>
        <w:rPr>
          <w:sz w:val="22"/>
          <w:lang w:val="fr-CA"/>
        </w:rPr>
      </w:pPr>
      <w:r w:rsidRPr="00CC085E">
        <w:rPr>
          <w:sz w:val="22"/>
          <w:lang w:val="fr-CA"/>
        </w:rPr>
        <w:t xml:space="preserve">Choisis un destinataire et un moment! </w:t>
      </w:r>
    </w:p>
    <w:p w14:paraId="5D652F07" w14:textId="5AD6C1EE" w:rsidR="00ED725B" w:rsidRPr="005E606D" w:rsidRDefault="00ED725B" w:rsidP="00D10BC4">
      <w:pPr>
        <w:numPr>
          <w:ilvl w:val="0"/>
          <w:numId w:val="23"/>
        </w:numPr>
        <w:ind w:left="714" w:hanging="357"/>
        <w:rPr>
          <w:i/>
          <w:sz w:val="22"/>
          <w:lang w:val="fr-CA"/>
        </w:rPr>
      </w:pPr>
      <w:r w:rsidRPr="005E606D">
        <w:rPr>
          <w:i/>
          <w:sz w:val="22"/>
          <w:lang w:val="fr-CA"/>
        </w:rPr>
        <w:t>Exemples de destinataire : ami, petit frère, petite sœur, parents, grands-parents</w:t>
      </w:r>
      <w:r w:rsidR="007201B7" w:rsidRPr="005E606D">
        <w:rPr>
          <w:i/>
          <w:sz w:val="22"/>
          <w:lang w:val="fr-CA"/>
        </w:rPr>
        <w:t>.</w:t>
      </w:r>
    </w:p>
    <w:p w14:paraId="0DCA1961" w14:textId="06114BF2" w:rsidR="00ED725B" w:rsidRPr="00585C63" w:rsidRDefault="00ED725B" w:rsidP="00D10BC4">
      <w:pPr>
        <w:pStyle w:val="Paragraphedeliste"/>
        <w:numPr>
          <w:ilvl w:val="0"/>
          <w:numId w:val="25"/>
        </w:numPr>
        <w:spacing w:before="0" w:after="100" w:line="240" w:lineRule="auto"/>
      </w:pPr>
      <w:r w:rsidRPr="002869F0">
        <w:rPr>
          <w:i/>
        </w:rPr>
        <w:t xml:space="preserve">Exemple de moment : celui où tes destinataires ont </w:t>
      </w:r>
      <w:r w:rsidR="007201B7">
        <w:rPr>
          <w:i/>
        </w:rPr>
        <w:t>du</w:t>
      </w:r>
      <w:r w:rsidR="007201B7" w:rsidRPr="002869F0">
        <w:rPr>
          <w:i/>
        </w:rPr>
        <w:t xml:space="preserve"> </w:t>
      </w:r>
      <w:r w:rsidRPr="002869F0">
        <w:rPr>
          <w:i/>
        </w:rPr>
        <w:t>temps pour écouter, mais aussi pour essayer eux-mêmes tes avions!</w:t>
      </w:r>
    </w:p>
    <w:p w14:paraId="69814416" w14:textId="609B3617" w:rsidR="00AF59DD" w:rsidRPr="00E65A76" w:rsidRDefault="007201B7" w:rsidP="00E65A76">
      <w:pPr>
        <w:pStyle w:val="Consignesetmatriel-titres"/>
      </w:pPr>
      <w:r w:rsidRPr="00E65A76">
        <w:t>Pour</w:t>
      </w:r>
      <w:r w:rsidR="00ED725B" w:rsidRPr="00E65A76">
        <w:t xml:space="preserve"> aller plus loin : </w:t>
      </w:r>
    </w:p>
    <w:p w14:paraId="1D3C5F0E" w14:textId="2DBEE8C3" w:rsidR="00ED725B" w:rsidRPr="00585C63" w:rsidRDefault="00ED725B" w:rsidP="00D10BC4">
      <w:pPr>
        <w:numPr>
          <w:ilvl w:val="0"/>
          <w:numId w:val="21"/>
        </w:numPr>
        <w:spacing w:after="100"/>
        <w:ind w:left="357" w:hanging="357"/>
        <w:rPr>
          <w:sz w:val="22"/>
          <w:lang w:val="fr-CA"/>
        </w:rPr>
      </w:pPr>
      <w:r w:rsidRPr="00AF59DD">
        <w:rPr>
          <w:sz w:val="22"/>
          <w:lang w:val="fr-CA"/>
        </w:rPr>
        <w:t>Si tu as accès à Internet ou à des livres à la maison, tu peux t</w:t>
      </w:r>
      <w:r w:rsidR="00B06F77">
        <w:rPr>
          <w:sz w:val="22"/>
          <w:lang w:val="fr-CA"/>
        </w:rPr>
        <w:t>’</w:t>
      </w:r>
      <w:r w:rsidRPr="00AF59DD">
        <w:rPr>
          <w:sz w:val="22"/>
          <w:lang w:val="fr-CA"/>
        </w:rPr>
        <w:t>informer</w:t>
      </w:r>
      <w:r w:rsidRPr="00585C63">
        <w:rPr>
          <w:sz w:val="22"/>
          <w:lang w:val="fr-CA"/>
        </w:rPr>
        <w:t xml:space="preserve"> sur l</w:t>
      </w:r>
      <w:r w:rsidR="00B06F77">
        <w:rPr>
          <w:sz w:val="22"/>
          <w:lang w:val="fr-CA"/>
        </w:rPr>
        <w:t>’</w:t>
      </w:r>
      <w:r w:rsidRPr="00585C63">
        <w:rPr>
          <w:sz w:val="22"/>
          <w:lang w:val="fr-CA"/>
        </w:rPr>
        <w:t>aviation et l</w:t>
      </w:r>
      <w:r w:rsidR="00B06F77">
        <w:rPr>
          <w:sz w:val="22"/>
          <w:lang w:val="fr-CA"/>
        </w:rPr>
        <w:t>’</w:t>
      </w:r>
      <w:r w:rsidRPr="00585C63">
        <w:rPr>
          <w:sz w:val="22"/>
          <w:lang w:val="fr-CA"/>
        </w:rPr>
        <w:t>aérospatiale.</w:t>
      </w:r>
    </w:p>
    <w:p w14:paraId="11CD1224" w14:textId="77777777" w:rsidR="00AF59DD" w:rsidRPr="00430AE2" w:rsidRDefault="00AF59DD" w:rsidP="00430AE2">
      <w:r>
        <w:rPr>
          <w:lang w:eastAsia="fr-CA"/>
        </w:rPr>
        <w:br w:type="page"/>
      </w:r>
    </w:p>
    <w:p w14:paraId="17303680" w14:textId="77777777" w:rsidR="003969AA" w:rsidRPr="00CC085E" w:rsidRDefault="003969AA" w:rsidP="003969AA">
      <w:pPr>
        <w:pStyle w:val="Titredelactivit"/>
        <w:spacing w:before="0"/>
        <w:rPr>
          <w:sz w:val="36"/>
        </w:rPr>
      </w:pPr>
      <w:bookmarkStart w:id="22" w:name="_Hlk36816084"/>
      <w:bookmarkStart w:id="23" w:name="_Toc36891131"/>
      <w:bookmarkStart w:id="24" w:name="_Hlk36818510"/>
      <w:r w:rsidRPr="003969AA">
        <w:rPr>
          <w:rFonts w:eastAsia="Calibri"/>
          <w:lang w:val="fr-CA"/>
        </w:rPr>
        <w:lastRenderedPageBreak/>
        <w:t>Annexe 2 – Modèles et plans d’avions de papier</w:t>
      </w:r>
      <w:bookmarkEnd w:id="22"/>
      <w:r w:rsidRPr="00473616">
        <w:rPr>
          <w:sz w:val="36"/>
          <w:vertAlign w:val="superscript"/>
        </w:rPr>
        <w:footnoteReference w:id="3"/>
      </w:r>
      <w:bookmarkEnd w:id="23"/>
    </w:p>
    <w:bookmarkEnd w:id="24"/>
    <w:p w14:paraId="5E505417" w14:textId="77777777" w:rsidR="001C43D9" w:rsidRDefault="001C43D9" w:rsidP="001C43D9">
      <w:pPr>
        <w:pStyle w:val="Consignesetmatriel-description"/>
      </w:pPr>
      <w:r>
        <w:t>Clique sur les liens suivants pour avoir accès à plusieurs plans de construction d’avion. Certains sites sont en anglais, mais la plupart des avions peuvent être fabriqués sans recourir au texte.</w:t>
      </w:r>
    </w:p>
    <w:tbl>
      <w:tblPr>
        <w:tblStyle w:val="Grilledutableau"/>
        <w:tblW w:w="0" w:type="auto"/>
        <w:tblLook w:val="04A0" w:firstRow="1" w:lastRow="0" w:firstColumn="1" w:lastColumn="0" w:noHBand="0" w:noVBand="1"/>
      </w:tblPr>
      <w:tblGrid>
        <w:gridCol w:w="1381"/>
        <w:gridCol w:w="8165"/>
      </w:tblGrid>
      <w:tr w:rsidR="001C43D9" w14:paraId="1E654B25" w14:textId="77777777" w:rsidTr="00D10BC4">
        <w:tc>
          <w:tcPr>
            <w:tcW w:w="1384" w:type="dxa"/>
            <w:tcBorders>
              <w:top w:val="nil"/>
              <w:left w:val="nil"/>
              <w:bottom w:val="nil"/>
              <w:right w:val="nil"/>
            </w:tcBorders>
          </w:tcPr>
          <w:p w14:paraId="4AB6E82C" w14:textId="77777777" w:rsidR="001C43D9" w:rsidRDefault="001C43D9" w:rsidP="00D10BC4">
            <w:pPr>
              <w:pStyle w:val="Consignesetmatriel-description"/>
            </w:pPr>
            <w:r w:rsidRPr="00CC085E">
              <w:rPr>
                <w:rFonts w:ascii="Calibri" w:eastAsia="Calibri" w:hAnsi="Calibri"/>
                <w:noProof/>
                <w:sz w:val="24"/>
                <w:lang w:val="fr-CA" w:eastAsia="fr-CA"/>
              </w:rPr>
              <w:drawing>
                <wp:inline distT="0" distB="0" distL="0" distR="0" wp14:anchorId="6766721E" wp14:editId="6034E760">
                  <wp:extent cx="651600" cy="604800"/>
                  <wp:effectExtent l="0" t="0" r="0"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65F5B673" w14:textId="77777777" w:rsidR="001C43D9" w:rsidRDefault="00CB53BB" w:rsidP="00D10BC4">
            <w:pPr>
              <w:pStyle w:val="Consignesetmatriel-description"/>
            </w:pPr>
            <w:hyperlink r:id="rId67" w:history="1">
              <w:r w:rsidR="001C43D9" w:rsidRPr="00B3569B">
                <w:rPr>
                  <w:rStyle w:val="Lienhypertexte"/>
                </w:rPr>
                <w:t>https://www.wikihow.com/Make-a-Paper-Airplane</w:t>
              </w:r>
            </w:hyperlink>
          </w:p>
        </w:tc>
      </w:tr>
    </w:tbl>
    <w:p w14:paraId="2F009D77" w14:textId="77777777" w:rsidR="001C43D9" w:rsidRPr="00D2206C" w:rsidRDefault="001C43D9" w:rsidP="001C43D9">
      <w:pPr>
        <w:pStyle w:val="Consignesetmatriel-description"/>
      </w:pPr>
      <w:r w:rsidRPr="00D2206C">
        <w:t>Trois modèles d’avions sont présentés par étape, une séquence vidéo muette précisant chacune des étapes. Du texte en anglais accompagne chacune des séquences.</w:t>
      </w:r>
    </w:p>
    <w:tbl>
      <w:tblPr>
        <w:tblStyle w:val="Grilledutableau"/>
        <w:tblW w:w="0" w:type="auto"/>
        <w:tblLook w:val="04A0" w:firstRow="1" w:lastRow="0" w:firstColumn="1" w:lastColumn="0" w:noHBand="0" w:noVBand="1"/>
      </w:tblPr>
      <w:tblGrid>
        <w:gridCol w:w="1382"/>
        <w:gridCol w:w="8164"/>
      </w:tblGrid>
      <w:tr w:rsidR="001C43D9" w14:paraId="5CC02E8E" w14:textId="77777777" w:rsidTr="00D10BC4">
        <w:tc>
          <w:tcPr>
            <w:tcW w:w="1384" w:type="dxa"/>
            <w:tcBorders>
              <w:top w:val="nil"/>
              <w:left w:val="nil"/>
              <w:bottom w:val="nil"/>
              <w:right w:val="nil"/>
            </w:tcBorders>
          </w:tcPr>
          <w:p w14:paraId="45A59B99" w14:textId="77777777" w:rsidR="001C43D9" w:rsidRDefault="001C43D9" w:rsidP="00D10BC4">
            <w:pPr>
              <w:pStyle w:val="Consignesetmatriel-description"/>
            </w:pPr>
            <w:r w:rsidRPr="00CC085E">
              <w:rPr>
                <w:rFonts w:ascii="Calibri" w:eastAsia="Calibri" w:hAnsi="Calibri"/>
                <w:noProof/>
                <w:sz w:val="24"/>
                <w:lang w:val="fr-CA" w:eastAsia="fr-CA"/>
              </w:rPr>
              <w:drawing>
                <wp:inline distT="0" distB="0" distL="0" distR="0" wp14:anchorId="689D3F17" wp14:editId="738A40CD">
                  <wp:extent cx="651600" cy="604800"/>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7D4F0D5A" w14:textId="77777777" w:rsidR="001C43D9" w:rsidRDefault="00CB53BB" w:rsidP="00D10BC4">
            <w:pPr>
              <w:pStyle w:val="Consignesetmatriel-description"/>
            </w:pPr>
            <w:hyperlink r:id="rId68" w:anchor="/1-1-1-1-1-1-1-1-2" w:history="1">
              <w:r w:rsidR="001C43D9" w:rsidRPr="00532C43">
                <w:rPr>
                  <w:rStyle w:val="Lienhypertexte"/>
                </w:rPr>
                <w:t>https://www.foldnfly.com/#/1-1-1-1-1-1-1-1-2</w:t>
              </w:r>
            </w:hyperlink>
          </w:p>
        </w:tc>
      </w:tr>
    </w:tbl>
    <w:p w14:paraId="53C6D6F9" w14:textId="77777777" w:rsidR="001C43D9" w:rsidRPr="00D2206C" w:rsidRDefault="001C43D9" w:rsidP="001C43D9">
      <w:pPr>
        <w:pStyle w:val="Consignesetmatriel-description"/>
      </w:pPr>
      <w:r w:rsidRPr="00D2206C">
        <w:t>Une trentaine de modèles d’avions, classés par niveau de difficulté. Les étapes sont présentées à l’aide de photographies accompagnées de textes en anglais et d’une vidéo explicative muette et sans texte. Celle-ci est située à la suite des photographies. Les avions peuvent être fabriqués sans recourir au texte.</w:t>
      </w:r>
    </w:p>
    <w:tbl>
      <w:tblPr>
        <w:tblStyle w:val="Grilledutableau"/>
        <w:tblW w:w="0" w:type="auto"/>
        <w:tblLook w:val="04A0" w:firstRow="1" w:lastRow="0" w:firstColumn="1" w:lastColumn="0" w:noHBand="0" w:noVBand="1"/>
      </w:tblPr>
      <w:tblGrid>
        <w:gridCol w:w="1382"/>
        <w:gridCol w:w="8164"/>
      </w:tblGrid>
      <w:tr w:rsidR="001C43D9" w14:paraId="6869B783" w14:textId="77777777" w:rsidTr="00D10BC4">
        <w:tc>
          <w:tcPr>
            <w:tcW w:w="1384" w:type="dxa"/>
            <w:tcBorders>
              <w:top w:val="nil"/>
              <w:left w:val="nil"/>
              <w:bottom w:val="nil"/>
              <w:right w:val="nil"/>
            </w:tcBorders>
          </w:tcPr>
          <w:p w14:paraId="0E32030C" w14:textId="77777777" w:rsidR="001C43D9" w:rsidRDefault="001C43D9" w:rsidP="00D10BC4">
            <w:pPr>
              <w:pStyle w:val="Consignesetmatriel-description"/>
            </w:pPr>
            <w:r w:rsidRPr="00CC085E">
              <w:rPr>
                <w:rFonts w:ascii="Calibri" w:eastAsia="Calibri" w:hAnsi="Calibri"/>
                <w:noProof/>
                <w:sz w:val="24"/>
                <w:lang w:val="fr-CA" w:eastAsia="fr-CA"/>
              </w:rPr>
              <w:drawing>
                <wp:inline distT="0" distB="0" distL="0" distR="0" wp14:anchorId="19E4E472" wp14:editId="7D1CB982">
                  <wp:extent cx="651600" cy="604800"/>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2FABAF1D" w14:textId="77777777" w:rsidR="001C43D9" w:rsidRDefault="00CB53BB" w:rsidP="00D10BC4">
            <w:pPr>
              <w:pStyle w:val="Consignesetmatriel-description"/>
            </w:pPr>
            <w:hyperlink r:id="rId69" w:history="1">
              <w:r w:rsidR="001C43D9" w:rsidRPr="00B3569B">
                <w:rPr>
                  <w:rStyle w:val="Lienhypertexte"/>
                </w:rPr>
                <w:t>https://positivr.fr/comment-faire-un-avion-en-papier/</w:t>
              </w:r>
            </w:hyperlink>
          </w:p>
        </w:tc>
      </w:tr>
    </w:tbl>
    <w:p w14:paraId="3AB1FD79" w14:textId="77777777" w:rsidR="001C43D9" w:rsidRPr="00D2206C" w:rsidRDefault="001C43D9" w:rsidP="001C43D9">
      <w:pPr>
        <w:pStyle w:val="Consignesetmatriel-description"/>
      </w:pPr>
      <w:r w:rsidRPr="00D2206C">
        <w:t xml:space="preserve">Quinze modèles d’avions sont présentés à l’aide de modèles de pliage sans texte et de vidéos en anglais. </w:t>
      </w:r>
    </w:p>
    <w:tbl>
      <w:tblPr>
        <w:tblStyle w:val="Grilledutableau"/>
        <w:tblW w:w="0" w:type="auto"/>
        <w:tblLook w:val="04A0" w:firstRow="1" w:lastRow="0" w:firstColumn="1" w:lastColumn="0" w:noHBand="0" w:noVBand="1"/>
      </w:tblPr>
      <w:tblGrid>
        <w:gridCol w:w="1381"/>
        <w:gridCol w:w="8165"/>
      </w:tblGrid>
      <w:tr w:rsidR="001C43D9" w14:paraId="7EDC6ECE" w14:textId="77777777" w:rsidTr="00D10BC4">
        <w:tc>
          <w:tcPr>
            <w:tcW w:w="1384" w:type="dxa"/>
            <w:tcBorders>
              <w:top w:val="nil"/>
              <w:left w:val="nil"/>
              <w:bottom w:val="nil"/>
              <w:right w:val="nil"/>
            </w:tcBorders>
          </w:tcPr>
          <w:p w14:paraId="5955DF7A" w14:textId="77777777" w:rsidR="001C43D9" w:rsidRDefault="001C43D9" w:rsidP="00D10BC4">
            <w:pPr>
              <w:pStyle w:val="Consignesetmatriel-description"/>
            </w:pPr>
            <w:r w:rsidRPr="00CC085E">
              <w:rPr>
                <w:rFonts w:ascii="Calibri" w:eastAsia="Calibri" w:hAnsi="Calibri"/>
                <w:noProof/>
                <w:sz w:val="24"/>
                <w:lang w:val="fr-CA" w:eastAsia="fr-CA"/>
              </w:rPr>
              <w:drawing>
                <wp:inline distT="0" distB="0" distL="0" distR="0" wp14:anchorId="5205B719" wp14:editId="404E1220">
                  <wp:extent cx="662400" cy="604800"/>
                  <wp:effectExtent l="0" t="0" r="4445"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6624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4E6B20F6" w14:textId="77777777" w:rsidR="001C43D9" w:rsidRDefault="00CB53BB" w:rsidP="00D10BC4">
            <w:pPr>
              <w:pStyle w:val="Consignesetmatriel-description"/>
            </w:pPr>
            <w:hyperlink r:id="rId71" w:history="1">
              <w:r w:rsidR="001C43D9" w:rsidRPr="00B3569B">
                <w:rPr>
                  <w:rStyle w:val="Lienhypertexte"/>
                </w:rPr>
                <w:t>https://www.kidspot.com.au/things-to-do/outdoor-activities/outdoor-play/10-of-the-best-paper-plane-designs/news-story/7f7ac94ddc1c5059f17b25e7c880722e</w:t>
              </w:r>
            </w:hyperlink>
          </w:p>
        </w:tc>
      </w:tr>
    </w:tbl>
    <w:p w14:paraId="6993D530" w14:textId="77777777" w:rsidR="001C43D9" w:rsidRPr="00D2206C" w:rsidRDefault="001C43D9" w:rsidP="001C43D9">
      <w:pPr>
        <w:pStyle w:val="Consignesetmatriel-description"/>
      </w:pPr>
      <w:r w:rsidRPr="00D2206C">
        <w:t>Une dizaine de modèles d’avions sont présentés par étape à l’aide de vidéos qui comportent du texte en anglais.</w:t>
      </w:r>
    </w:p>
    <w:p w14:paraId="3B74D246" w14:textId="77777777" w:rsidR="00ED725B" w:rsidRDefault="00ED725B" w:rsidP="00ED725B">
      <w:r>
        <w:br w:type="page"/>
      </w:r>
    </w:p>
    <w:p w14:paraId="4AFF9E3F" w14:textId="77777777" w:rsidR="0006493A" w:rsidRPr="00D2206C" w:rsidRDefault="0006493A" w:rsidP="0006493A">
      <w:pPr>
        <w:pStyle w:val="Titredelactivit"/>
        <w:rPr>
          <w:rFonts w:eastAsia="Calibri"/>
          <w:lang w:val="fr-CA"/>
        </w:rPr>
      </w:pPr>
      <w:bookmarkStart w:id="25" w:name="_Toc36891132"/>
      <w:r w:rsidRPr="00D2206C">
        <w:rPr>
          <w:rFonts w:eastAsia="Calibri"/>
          <w:lang w:val="fr-CA"/>
        </w:rPr>
        <w:lastRenderedPageBreak/>
        <w:t>Annexe 3 – Tableau de données</w:t>
      </w:r>
      <w:bookmarkEnd w:id="25"/>
    </w:p>
    <w:tbl>
      <w:tblPr>
        <w:tblStyle w:val="Grilledutableau"/>
        <w:tblW w:w="0" w:type="auto"/>
        <w:tblBorders>
          <w:insideV w:val="none" w:sz="0" w:space="0" w:color="auto"/>
        </w:tblBorders>
        <w:tblLook w:val="00A0" w:firstRow="1" w:lastRow="0" w:firstColumn="1" w:lastColumn="0" w:noHBand="0" w:noVBand="0"/>
      </w:tblPr>
      <w:tblGrid>
        <w:gridCol w:w="1809"/>
        <w:gridCol w:w="7727"/>
      </w:tblGrid>
      <w:tr w:rsidR="0006493A" w:rsidRPr="00415FC1" w14:paraId="61BE45C6" w14:textId="77777777" w:rsidTr="0006493A">
        <w:trPr>
          <w:trHeight w:val="1470"/>
        </w:trPr>
        <w:tc>
          <w:tcPr>
            <w:tcW w:w="1809" w:type="dxa"/>
            <w:vAlign w:val="center"/>
          </w:tcPr>
          <w:p w14:paraId="4B66C4E2" w14:textId="77777777" w:rsidR="0006493A" w:rsidRPr="00D31723" w:rsidRDefault="0006493A" w:rsidP="00D10BC4">
            <w:pPr>
              <w:jc w:val="center"/>
              <w:rPr>
                <w:b/>
                <w:bCs/>
                <w:i/>
                <w:iCs/>
              </w:rPr>
            </w:pPr>
            <w:r w:rsidRPr="00D31723">
              <w:rPr>
                <w:noProof/>
                <w:lang w:val="fr-CA" w:eastAsia="fr-CA"/>
              </w:rPr>
              <w:drawing>
                <wp:inline distT="0" distB="0" distL="0" distR="0" wp14:anchorId="66820EE7" wp14:editId="23360B47">
                  <wp:extent cx="883920" cy="799465"/>
                  <wp:effectExtent l="0" t="0" r="0" b="635"/>
                  <wp:docPr id="12" name="Image 201" descr="demarche_ge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marche_gen_3"/>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883920" cy="799465"/>
                          </a:xfrm>
                          <a:prstGeom prst="rect">
                            <a:avLst/>
                          </a:prstGeom>
                          <a:noFill/>
                          <a:ln w="9525">
                            <a:noFill/>
                            <a:miter lim="800000"/>
                            <a:headEnd/>
                            <a:tailEnd/>
                          </a:ln>
                        </pic:spPr>
                      </pic:pic>
                    </a:graphicData>
                  </a:graphic>
                </wp:inline>
              </w:drawing>
            </w:r>
          </w:p>
        </w:tc>
        <w:tc>
          <w:tcPr>
            <w:tcW w:w="7727" w:type="dxa"/>
            <w:vAlign w:val="center"/>
          </w:tcPr>
          <w:p w14:paraId="409BDE74" w14:textId="3E7398A4" w:rsidR="0006493A" w:rsidRDefault="0006493A" w:rsidP="00D10BC4">
            <w:pPr>
              <w:jc w:val="center"/>
            </w:pPr>
            <w:r>
              <w:t>Tu as cinq (5) avions de papier. Chaque avion devra être mis à l’épreuve sur sa performance en distance et en précision.</w:t>
            </w:r>
          </w:p>
          <w:p w14:paraId="36B1E581" w14:textId="77777777" w:rsidR="0006493A" w:rsidRPr="00415FC1" w:rsidRDefault="0006493A" w:rsidP="00D10BC4">
            <w:pPr>
              <w:jc w:val="center"/>
              <w:rPr>
                <w:sz w:val="28"/>
              </w:rPr>
            </w:pPr>
            <w:r>
              <w:t xml:space="preserve">Inspire-toi des </w:t>
            </w:r>
            <w:r w:rsidRPr="00D31723">
              <w:t>tableaux ci-dessous pour noter les résultats.</w:t>
            </w:r>
          </w:p>
        </w:tc>
      </w:tr>
    </w:tbl>
    <w:p w14:paraId="5B87BACF" w14:textId="77777777" w:rsidR="0006493A" w:rsidRPr="007874CF" w:rsidRDefault="0006493A" w:rsidP="000F5A63">
      <w:pPr>
        <w:pStyle w:val="Consignesetmatriel-titres"/>
        <w:spacing w:before="120"/>
        <w:ind w:right="760"/>
        <w:jc w:val="both"/>
        <w:rPr>
          <w:rFonts w:eastAsia="Calibri" w:cs="Arial"/>
          <w:b w:val="0"/>
          <w:bCs/>
          <w:sz w:val="28"/>
          <w:szCs w:val="28"/>
          <w:lang w:val="fr-CA" w:eastAsia="en-US"/>
        </w:rPr>
      </w:pPr>
      <w:r w:rsidRPr="007874CF">
        <w:rPr>
          <w:rFonts w:eastAsia="Calibri" w:cs="Arial"/>
          <w:bCs/>
          <w:sz w:val="28"/>
          <w:szCs w:val="28"/>
          <w:lang w:val="fr-CA" w:eastAsia="en-US"/>
        </w:rPr>
        <w:t>Distance parcourue</w:t>
      </w:r>
    </w:p>
    <w:tbl>
      <w:tblPr>
        <w:tblStyle w:val="Grilledutableau1"/>
        <w:tblW w:w="0" w:type="auto"/>
        <w:tblLook w:val="04A0" w:firstRow="1" w:lastRow="0" w:firstColumn="1" w:lastColumn="0" w:noHBand="0" w:noVBand="1"/>
      </w:tblPr>
      <w:tblGrid>
        <w:gridCol w:w="983"/>
        <w:gridCol w:w="1894"/>
        <w:gridCol w:w="1895"/>
        <w:gridCol w:w="1894"/>
        <w:gridCol w:w="2870"/>
      </w:tblGrid>
      <w:tr w:rsidR="0006493A" w:rsidRPr="00CC085E" w14:paraId="71281839" w14:textId="77777777" w:rsidTr="000F5A63">
        <w:tc>
          <w:tcPr>
            <w:tcW w:w="985" w:type="dxa"/>
            <w:vAlign w:val="center"/>
          </w:tcPr>
          <w:p w14:paraId="01167709" w14:textId="77777777" w:rsidR="0006493A" w:rsidRPr="007874CF" w:rsidRDefault="0006493A" w:rsidP="00D10BC4">
            <w:pPr>
              <w:jc w:val="center"/>
              <w:rPr>
                <w:rFonts w:eastAsia="Calibri" w:cs="Arial"/>
                <w:b/>
                <w:color w:val="002060"/>
                <w:sz w:val="22"/>
                <w:lang w:eastAsia="en-US"/>
              </w:rPr>
            </w:pPr>
            <w:r w:rsidRPr="007874CF">
              <w:rPr>
                <w:rFonts w:eastAsia="Calibri" w:cs="Arial"/>
                <w:b/>
                <w:color w:val="002060"/>
                <w:sz w:val="22"/>
                <w:lang w:eastAsia="en-US"/>
              </w:rPr>
              <w:t>Modèle</w:t>
            </w:r>
          </w:p>
        </w:tc>
        <w:tc>
          <w:tcPr>
            <w:tcW w:w="1945" w:type="dxa"/>
            <w:vAlign w:val="center"/>
          </w:tcPr>
          <w:p w14:paraId="55E153F5" w14:textId="77777777" w:rsidR="0006493A" w:rsidRPr="007874CF" w:rsidRDefault="0006493A" w:rsidP="00D10BC4">
            <w:pPr>
              <w:jc w:val="center"/>
              <w:rPr>
                <w:rFonts w:eastAsia="Calibri" w:cs="Arial"/>
                <w:b/>
                <w:color w:val="002060"/>
                <w:sz w:val="22"/>
                <w:lang w:eastAsia="en-US"/>
              </w:rPr>
            </w:pPr>
            <w:r w:rsidRPr="007874CF">
              <w:rPr>
                <w:rFonts w:eastAsia="Calibri" w:cs="Arial"/>
                <w:b/>
                <w:color w:val="002060"/>
                <w:sz w:val="22"/>
                <w:lang w:eastAsia="en-US"/>
              </w:rPr>
              <w:t>Essai 1</w:t>
            </w:r>
          </w:p>
          <w:p w14:paraId="405EC6FB" w14:textId="77777777" w:rsidR="0006493A" w:rsidRPr="007874CF" w:rsidRDefault="0006493A" w:rsidP="00D10BC4">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1946" w:type="dxa"/>
            <w:vAlign w:val="center"/>
          </w:tcPr>
          <w:p w14:paraId="0F045C7C" w14:textId="77777777" w:rsidR="0006493A" w:rsidRPr="007874CF" w:rsidRDefault="0006493A" w:rsidP="00D10BC4">
            <w:pPr>
              <w:jc w:val="center"/>
              <w:rPr>
                <w:rFonts w:eastAsia="Calibri" w:cs="Arial"/>
                <w:b/>
                <w:color w:val="002060"/>
                <w:sz w:val="22"/>
                <w:lang w:eastAsia="en-US"/>
              </w:rPr>
            </w:pPr>
            <w:r w:rsidRPr="007874CF">
              <w:rPr>
                <w:rFonts w:eastAsia="Calibri" w:cs="Arial"/>
                <w:b/>
                <w:color w:val="002060"/>
                <w:sz w:val="22"/>
                <w:lang w:eastAsia="en-US"/>
              </w:rPr>
              <w:t>Essai 2</w:t>
            </w:r>
          </w:p>
          <w:p w14:paraId="355CB798" w14:textId="77777777" w:rsidR="0006493A" w:rsidRPr="007874CF" w:rsidRDefault="0006493A" w:rsidP="00D10BC4">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1945" w:type="dxa"/>
            <w:vAlign w:val="center"/>
          </w:tcPr>
          <w:p w14:paraId="40FC250D" w14:textId="77777777" w:rsidR="0006493A" w:rsidRPr="007874CF" w:rsidRDefault="0006493A" w:rsidP="00D10BC4">
            <w:pPr>
              <w:jc w:val="center"/>
              <w:rPr>
                <w:rFonts w:eastAsia="Calibri" w:cs="Arial"/>
                <w:b/>
                <w:color w:val="002060"/>
                <w:sz w:val="22"/>
                <w:lang w:eastAsia="en-US"/>
              </w:rPr>
            </w:pPr>
            <w:r w:rsidRPr="007874CF">
              <w:rPr>
                <w:rFonts w:eastAsia="Calibri" w:cs="Arial"/>
                <w:b/>
                <w:color w:val="002060"/>
                <w:sz w:val="22"/>
                <w:lang w:eastAsia="en-US"/>
              </w:rPr>
              <w:t>Essai 3</w:t>
            </w:r>
          </w:p>
          <w:p w14:paraId="24262D9B" w14:textId="77777777" w:rsidR="0006493A" w:rsidRPr="007874CF" w:rsidRDefault="0006493A" w:rsidP="00D10BC4">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2941" w:type="dxa"/>
            <w:vAlign w:val="center"/>
          </w:tcPr>
          <w:p w14:paraId="67B04A87" w14:textId="77777777" w:rsidR="0006493A" w:rsidRPr="007874CF" w:rsidRDefault="0006493A" w:rsidP="00D10BC4">
            <w:pPr>
              <w:jc w:val="center"/>
              <w:rPr>
                <w:rFonts w:eastAsia="Calibri" w:cs="Arial"/>
                <w:b/>
                <w:color w:val="002060"/>
                <w:sz w:val="22"/>
                <w:lang w:eastAsia="en-US"/>
              </w:rPr>
            </w:pPr>
            <w:r w:rsidRPr="007874CF">
              <w:rPr>
                <w:rFonts w:eastAsia="Calibri" w:cs="Arial"/>
                <w:b/>
                <w:color w:val="002060"/>
                <w:sz w:val="22"/>
                <w:lang w:eastAsia="en-US"/>
              </w:rPr>
              <w:t>Observations</w:t>
            </w:r>
          </w:p>
        </w:tc>
      </w:tr>
      <w:tr w:rsidR="0006493A" w:rsidRPr="00CC085E" w14:paraId="62FB7433" w14:textId="77777777" w:rsidTr="000F5A63">
        <w:trPr>
          <w:trHeight w:val="737"/>
        </w:trPr>
        <w:tc>
          <w:tcPr>
            <w:tcW w:w="985" w:type="dxa"/>
            <w:vAlign w:val="center"/>
          </w:tcPr>
          <w:p w14:paraId="2A36343A" w14:textId="77777777" w:rsidR="0006493A" w:rsidRPr="00CC085E" w:rsidRDefault="0006493A" w:rsidP="00D10BC4">
            <w:pPr>
              <w:rPr>
                <w:rFonts w:eastAsia="Calibri" w:cs="Arial"/>
                <w:sz w:val="22"/>
                <w:lang w:eastAsia="en-US"/>
              </w:rPr>
            </w:pPr>
          </w:p>
        </w:tc>
        <w:tc>
          <w:tcPr>
            <w:tcW w:w="1945" w:type="dxa"/>
            <w:vAlign w:val="center"/>
          </w:tcPr>
          <w:p w14:paraId="7C7E4FBC" w14:textId="77777777" w:rsidR="0006493A" w:rsidRPr="00CC085E" w:rsidRDefault="0006493A" w:rsidP="00D10BC4">
            <w:pPr>
              <w:rPr>
                <w:rFonts w:eastAsia="Calibri" w:cs="Arial"/>
                <w:sz w:val="22"/>
                <w:lang w:eastAsia="en-US"/>
              </w:rPr>
            </w:pPr>
          </w:p>
        </w:tc>
        <w:tc>
          <w:tcPr>
            <w:tcW w:w="1946" w:type="dxa"/>
            <w:vAlign w:val="center"/>
          </w:tcPr>
          <w:p w14:paraId="14C5E81E" w14:textId="77777777" w:rsidR="0006493A" w:rsidRPr="00CC085E" w:rsidRDefault="0006493A" w:rsidP="00D10BC4">
            <w:pPr>
              <w:rPr>
                <w:rFonts w:eastAsia="Calibri" w:cs="Arial"/>
                <w:sz w:val="22"/>
                <w:lang w:eastAsia="en-US"/>
              </w:rPr>
            </w:pPr>
          </w:p>
        </w:tc>
        <w:tc>
          <w:tcPr>
            <w:tcW w:w="1945" w:type="dxa"/>
            <w:vAlign w:val="center"/>
          </w:tcPr>
          <w:p w14:paraId="07669474" w14:textId="77777777" w:rsidR="0006493A" w:rsidRPr="00CC085E" w:rsidRDefault="0006493A" w:rsidP="00D10BC4">
            <w:pPr>
              <w:rPr>
                <w:rFonts w:eastAsia="Calibri" w:cs="Arial"/>
                <w:sz w:val="22"/>
                <w:lang w:eastAsia="en-US"/>
              </w:rPr>
            </w:pPr>
          </w:p>
        </w:tc>
        <w:tc>
          <w:tcPr>
            <w:tcW w:w="2941" w:type="dxa"/>
          </w:tcPr>
          <w:p w14:paraId="0559D98C" w14:textId="77777777" w:rsidR="0006493A" w:rsidRPr="00CC085E" w:rsidRDefault="0006493A" w:rsidP="00D10BC4">
            <w:pPr>
              <w:rPr>
                <w:rFonts w:eastAsia="Calibri" w:cs="Arial"/>
                <w:sz w:val="22"/>
                <w:lang w:eastAsia="en-US"/>
              </w:rPr>
            </w:pPr>
          </w:p>
        </w:tc>
      </w:tr>
      <w:tr w:rsidR="0006493A" w:rsidRPr="00CC085E" w14:paraId="6E1B2D8F" w14:textId="77777777" w:rsidTr="000F5A63">
        <w:trPr>
          <w:trHeight w:val="737"/>
        </w:trPr>
        <w:tc>
          <w:tcPr>
            <w:tcW w:w="985" w:type="dxa"/>
            <w:vAlign w:val="center"/>
          </w:tcPr>
          <w:p w14:paraId="51C54F51" w14:textId="77777777" w:rsidR="0006493A" w:rsidRPr="00CC085E" w:rsidRDefault="0006493A" w:rsidP="00D10BC4">
            <w:pPr>
              <w:rPr>
                <w:rFonts w:eastAsia="Calibri" w:cs="Arial"/>
                <w:sz w:val="22"/>
                <w:lang w:eastAsia="en-US"/>
              </w:rPr>
            </w:pPr>
          </w:p>
        </w:tc>
        <w:tc>
          <w:tcPr>
            <w:tcW w:w="1945" w:type="dxa"/>
            <w:vAlign w:val="center"/>
          </w:tcPr>
          <w:p w14:paraId="1980B3A4" w14:textId="77777777" w:rsidR="0006493A" w:rsidRPr="00CC085E" w:rsidRDefault="0006493A" w:rsidP="00D10BC4">
            <w:pPr>
              <w:rPr>
                <w:rFonts w:eastAsia="Calibri" w:cs="Arial"/>
                <w:sz w:val="22"/>
                <w:lang w:eastAsia="en-US"/>
              </w:rPr>
            </w:pPr>
          </w:p>
        </w:tc>
        <w:tc>
          <w:tcPr>
            <w:tcW w:w="1946" w:type="dxa"/>
            <w:vAlign w:val="center"/>
          </w:tcPr>
          <w:p w14:paraId="79784C8D" w14:textId="77777777" w:rsidR="0006493A" w:rsidRPr="00CC085E" w:rsidRDefault="0006493A" w:rsidP="00D10BC4">
            <w:pPr>
              <w:rPr>
                <w:rFonts w:eastAsia="Calibri" w:cs="Arial"/>
                <w:sz w:val="22"/>
                <w:lang w:eastAsia="en-US"/>
              </w:rPr>
            </w:pPr>
          </w:p>
        </w:tc>
        <w:tc>
          <w:tcPr>
            <w:tcW w:w="1945" w:type="dxa"/>
            <w:vAlign w:val="center"/>
          </w:tcPr>
          <w:p w14:paraId="171DC359" w14:textId="77777777" w:rsidR="0006493A" w:rsidRPr="00CC085E" w:rsidRDefault="0006493A" w:rsidP="00D10BC4">
            <w:pPr>
              <w:rPr>
                <w:rFonts w:eastAsia="Calibri" w:cs="Arial"/>
                <w:sz w:val="22"/>
                <w:lang w:eastAsia="en-US"/>
              </w:rPr>
            </w:pPr>
          </w:p>
        </w:tc>
        <w:tc>
          <w:tcPr>
            <w:tcW w:w="2941" w:type="dxa"/>
          </w:tcPr>
          <w:p w14:paraId="6BDBE633" w14:textId="77777777" w:rsidR="0006493A" w:rsidRPr="00CC085E" w:rsidRDefault="0006493A" w:rsidP="00D10BC4">
            <w:pPr>
              <w:rPr>
                <w:rFonts w:eastAsia="Calibri" w:cs="Arial"/>
                <w:sz w:val="22"/>
                <w:lang w:eastAsia="en-US"/>
              </w:rPr>
            </w:pPr>
          </w:p>
        </w:tc>
      </w:tr>
      <w:tr w:rsidR="0006493A" w:rsidRPr="00CC085E" w14:paraId="3CB0214D" w14:textId="77777777" w:rsidTr="000F5A63">
        <w:trPr>
          <w:trHeight w:val="737"/>
        </w:trPr>
        <w:tc>
          <w:tcPr>
            <w:tcW w:w="985" w:type="dxa"/>
            <w:vAlign w:val="center"/>
          </w:tcPr>
          <w:p w14:paraId="48631E80" w14:textId="77777777" w:rsidR="0006493A" w:rsidRPr="00CC085E" w:rsidRDefault="0006493A" w:rsidP="00D10BC4">
            <w:pPr>
              <w:rPr>
                <w:rFonts w:eastAsia="Calibri" w:cs="Arial"/>
                <w:sz w:val="22"/>
                <w:lang w:eastAsia="en-US"/>
              </w:rPr>
            </w:pPr>
          </w:p>
        </w:tc>
        <w:tc>
          <w:tcPr>
            <w:tcW w:w="1945" w:type="dxa"/>
            <w:vAlign w:val="center"/>
          </w:tcPr>
          <w:p w14:paraId="1D95E726" w14:textId="77777777" w:rsidR="0006493A" w:rsidRPr="00CC085E" w:rsidRDefault="0006493A" w:rsidP="00D10BC4">
            <w:pPr>
              <w:rPr>
                <w:rFonts w:eastAsia="Calibri" w:cs="Arial"/>
                <w:sz w:val="22"/>
                <w:lang w:eastAsia="en-US"/>
              </w:rPr>
            </w:pPr>
          </w:p>
        </w:tc>
        <w:tc>
          <w:tcPr>
            <w:tcW w:w="1946" w:type="dxa"/>
            <w:vAlign w:val="center"/>
          </w:tcPr>
          <w:p w14:paraId="1AD15DB2" w14:textId="77777777" w:rsidR="0006493A" w:rsidRPr="00CC085E" w:rsidRDefault="0006493A" w:rsidP="00D10BC4">
            <w:pPr>
              <w:rPr>
                <w:rFonts w:eastAsia="Calibri" w:cs="Arial"/>
                <w:sz w:val="22"/>
                <w:lang w:eastAsia="en-US"/>
              </w:rPr>
            </w:pPr>
          </w:p>
        </w:tc>
        <w:tc>
          <w:tcPr>
            <w:tcW w:w="1945" w:type="dxa"/>
            <w:vAlign w:val="center"/>
          </w:tcPr>
          <w:p w14:paraId="6D0434AD" w14:textId="77777777" w:rsidR="0006493A" w:rsidRPr="00CC085E" w:rsidRDefault="0006493A" w:rsidP="00D10BC4">
            <w:pPr>
              <w:rPr>
                <w:rFonts w:eastAsia="Calibri" w:cs="Arial"/>
                <w:sz w:val="22"/>
                <w:lang w:eastAsia="en-US"/>
              </w:rPr>
            </w:pPr>
          </w:p>
        </w:tc>
        <w:tc>
          <w:tcPr>
            <w:tcW w:w="2941" w:type="dxa"/>
          </w:tcPr>
          <w:p w14:paraId="5565C7D5" w14:textId="77777777" w:rsidR="0006493A" w:rsidRPr="00CC085E" w:rsidRDefault="0006493A" w:rsidP="00D10BC4">
            <w:pPr>
              <w:rPr>
                <w:rFonts w:eastAsia="Calibri" w:cs="Arial"/>
                <w:sz w:val="22"/>
                <w:lang w:eastAsia="en-US"/>
              </w:rPr>
            </w:pPr>
          </w:p>
        </w:tc>
      </w:tr>
      <w:tr w:rsidR="0006493A" w:rsidRPr="00CC085E" w14:paraId="5669FC50" w14:textId="77777777" w:rsidTr="000F5A63">
        <w:trPr>
          <w:trHeight w:val="737"/>
        </w:trPr>
        <w:tc>
          <w:tcPr>
            <w:tcW w:w="985" w:type="dxa"/>
            <w:vAlign w:val="center"/>
          </w:tcPr>
          <w:p w14:paraId="63A5A609" w14:textId="77777777" w:rsidR="0006493A" w:rsidRPr="00CC085E" w:rsidRDefault="0006493A" w:rsidP="00D10BC4">
            <w:pPr>
              <w:rPr>
                <w:rFonts w:eastAsia="Calibri" w:cs="Arial"/>
                <w:sz w:val="22"/>
                <w:lang w:eastAsia="en-US"/>
              </w:rPr>
            </w:pPr>
          </w:p>
        </w:tc>
        <w:tc>
          <w:tcPr>
            <w:tcW w:w="1945" w:type="dxa"/>
            <w:vAlign w:val="center"/>
          </w:tcPr>
          <w:p w14:paraId="64DF9B7B" w14:textId="77777777" w:rsidR="0006493A" w:rsidRPr="00CC085E" w:rsidRDefault="0006493A" w:rsidP="00D10BC4">
            <w:pPr>
              <w:rPr>
                <w:rFonts w:eastAsia="Calibri" w:cs="Arial"/>
                <w:sz w:val="22"/>
                <w:lang w:eastAsia="en-US"/>
              </w:rPr>
            </w:pPr>
          </w:p>
        </w:tc>
        <w:tc>
          <w:tcPr>
            <w:tcW w:w="1946" w:type="dxa"/>
            <w:vAlign w:val="center"/>
          </w:tcPr>
          <w:p w14:paraId="715CB351" w14:textId="77777777" w:rsidR="0006493A" w:rsidRPr="00CC085E" w:rsidRDefault="0006493A" w:rsidP="00D10BC4">
            <w:pPr>
              <w:rPr>
                <w:rFonts w:eastAsia="Calibri" w:cs="Arial"/>
                <w:sz w:val="22"/>
                <w:lang w:eastAsia="en-US"/>
              </w:rPr>
            </w:pPr>
          </w:p>
        </w:tc>
        <w:tc>
          <w:tcPr>
            <w:tcW w:w="1945" w:type="dxa"/>
            <w:vAlign w:val="center"/>
          </w:tcPr>
          <w:p w14:paraId="0C583160" w14:textId="77777777" w:rsidR="0006493A" w:rsidRPr="00CC085E" w:rsidRDefault="0006493A" w:rsidP="00D10BC4">
            <w:pPr>
              <w:rPr>
                <w:rFonts w:eastAsia="Calibri" w:cs="Arial"/>
                <w:sz w:val="22"/>
                <w:lang w:eastAsia="en-US"/>
              </w:rPr>
            </w:pPr>
          </w:p>
        </w:tc>
        <w:tc>
          <w:tcPr>
            <w:tcW w:w="2941" w:type="dxa"/>
          </w:tcPr>
          <w:p w14:paraId="2E6AE899" w14:textId="77777777" w:rsidR="0006493A" w:rsidRPr="00CC085E" w:rsidRDefault="0006493A" w:rsidP="00D10BC4">
            <w:pPr>
              <w:rPr>
                <w:rFonts w:eastAsia="Calibri" w:cs="Arial"/>
                <w:sz w:val="22"/>
                <w:lang w:eastAsia="en-US"/>
              </w:rPr>
            </w:pPr>
          </w:p>
        </w:tc>
      </w:tr>
      <w:tr w:rsidR="0006493A" w:rsidRPr="00CC085E" w14:paraId="4226E269" w14:textId="77777777" w:rsidTr="000F5A63">
        <w:trPr>
          <w:trHeight w:val="737"/>
        </w:trPr>
        <w:tc>
          <w:tcPr>
            <w:tcW w:w="985" w:type="dxa"/>
            <w:vAlign w:val="center"/>
          </w:tcPr>
          <w:p w14:paraId="3B0174E3" w14:textId="77777777" w:rsidR="0006493A" w:rsidRPr="00CC085E" w:rsidRDefault="0006493A" w:rsidP="00D10BC4">
            <w:pPr>
              <w:rPr>
                <w:rFonts w:eastAsia="Calibri" w:cs="Arial"/>
                <w:sz w:val="22"/>
                <w:lang w:eastAsia="en-US"/>
              </w:rPr>
            </w:pPr>
          </w:p>
        </w:tc>
        <w:tc>
          <w:tcPr>
            <w:tcW w:w="1945" w:type="dxa"/>
            <w:vAlign w:val="center"/>
          </w:tcPr>
          <w:p w14:paraId="41EDEA8D" w14:textId="77777777" w:rsidR="0006493A" w:rsidRPr="00CC085E" w:rsidRDefault="0006493A" w:rsidP="00D10BC4">
            <w:pPr>
              <w:rPr>
                <w:rFonts w:eastAsia="Calibri" w:cs="Arial"/>
                <w:sz w:val="22"/>
                <w:lang w:eastAsia="en-US"/>
              </w:rPr>
            </w:pPr>
          </w:p>
        </w:tc>
        <w:tc>
          <w:tcPr>
            <w:tcW w:w="1946" w:type="dxa"/>
            <w:vAlign w:val="center"/>
          </w:tcPr>
          <w:p w14:paraId="5F4C0501" w14:textId="77777777" w:rsidR="0006493A" w:rsidRPr="00CC085E" w:rsidRDefault="0006493A" w:rsidP="00D10BC4">
            <w:pPr>
              <w:rPr>
                <w:rFonts w:eastAsia="Calibri" w:cs="Arial"/>
                <w:sz w:val="22"/>
                <w:lang w:eastAsia="en-US"/>
              </w:rPr>
            </w:pPr>
          </w:p>
        </w:tc>
        <w:tc>
          <w:tcPr>
            <w:tcW w:w="1945" w:type="dxa"/>
            <w:vAlign w:val="center"/>
          </w:tcPr>
          <w:p w14:paraId="0268D2C8" w14:textId="77777777" w:rsidR="0006493A" w:rsidRPr="00CC085E" w:rsidRDefault="0006493A" w:rsidP="00D10BC4">
            <w:pPr>
              <w:rPr>
                <w:rFonts w:eastAsia="Calibri" w:cs="Arial"/>
                <w:sz w:val="22"/>
                <w:lang w:eastAsia="en-US"/>
              </w:rPr>
            </w:pPr>
          </w:p>
        </w:tc>
        <w:tc>
          <w:tcPr>
            <w:tcW w:w="2941" w:type="dxa"/>
          </w:tcPr>
          <w:p w14:paraId="0A6AE6DA" w14:textId="77777777" w:rsidR="0006493A" w:rsidRPr="00CC085E" w:rsidRDefault="0006493A" w:rsidP="00D10BC4">
            <w:pPr>
              <w:rPr>
                <w:rFonts w:eastAsia="Calibri" w:cs="Arial"/>
                <w:sz w:val="22"/>
                <w:lang w:eastAsia="en-US"/>
              </w:rPr>
            </w:pPr>
          </w:p>
        </w:tc>
      </w:tr>
    </w:tbl>
    <w:p w14:paraId="68C89CDE" w14:textId="77777777" w:rsidR="0006493A" w:rsidRPr="007874CF" w:rsidRDefault="0006493A" w:rsidP="000F5A63">
      <w:pPr>
        <w:pStyle w:val="Consignesetmatriel-titres"/>
        <w:spacing w:before="120"/>
        <w:ind w:right="760"/>
        <w:jc w:val="both"/>
        <w:rPr>
          <w:rFonts w:eastAsia="Calibri" w:cs="Arial"/>
          <w:bCs/>
          <w:sz w:val="28"/>
          <w:szCs w:val="28"/>
          <w:lang w:val="fr-CA" w:eastAsia="en-US"/>
        </w:rPr>
      </w:pPr>
      <w:r w:rsidRPr="007874CF">
        <w:rPr>
          <w:rFonts w:eastAsia="Calibri" w:cs="Arial"/>
          <w:bCs/>
          <w:sz w:val="28"/>
          <w:szCs w:val="28"/>
          <w:lang w:val="fr-CA" w:eastAsia="en-US"/>
        </w:rPr>
        <w:t>Précision</w:t>
      </w:r>
    </w:p>
    <w:tbl>
      <w:tblPr>
        <w:tblStyle w:val="Grilledutableau2"/>
        <w:tblW w:w="0" w:type="auto"/>
        <w:tblLook w:val="04A0" w:firstRow="1" w:lastRow="0" w:firstColumn="1" w:lastColumn="0" w:noHBand="0" w:noVBand="1"/>
      </w:tblPr>
      <w:tblGrid>
        <w:gridCol w:w="987"/>
        <w:gridCol w:w="1893"/>
        <w:gridCol w:w="1893"/>
        <w:gridCol w:w="1892"/>
        <w:gridCol w:w="2871"/>
      </w:tblGrid>
      <w:tr w:rsidR="0006493A" w:rsidRPr="007874CF" w14:paraId="56B93FC3" w14:textId="77777777" w:rsidTr="000F5A63">
        <w:trPr>
          <w:trHeight w:val="510"/>
        </w:trPr>
        <w:tc>
          <w:tcPr>
            <w:tcW w:w="987" w:type="dxa"/>
            <w:vAlign w:val="center"/>
          </w:tcPr>
          <w:p w14:paraId="7336CD2F" w14:textId="77777777" w:rsidR="0006493A" w:rsidRPr="007874CF" w:rsidRDefault="0006493A" w:rsidP="00D10BC4">
            <w:pPr>
              <w:jc w:val="center"/>
              <w:rPr>
                <w:rFonts w:eastAsia="Calibri" w:cs="Arial"/>
                <w:b/>
                <w:color w:val="002060"/>
                <w:sz w:val="22"/>
                <w:lang w:eastAsia="en-US"/>
              </w:rPr>
            </w:pPr>
            <w:r w:rsidRPr="007874CF">
              <w:rPr>
                <w:rFonts w:eastAsia="Calibri" w:cs="Arial"/>
                <w:b/>
                <w:color w:val="002060"/>
                <w:sz w:val="22"/>
                <w:lang w:eastAsia="en-US"/>
              </w:rPr>
              <w:t>Modèle</w:t>
            </w:r>
          </w:p>
        </w:tc>
        <w:tc>
          <w:tcPr>
            <w:tcW w:w="1947" w:type="dxa"/>
            <w:vAlign w:val="center"/>
          </w:tcPr>
          <w:p w14:paraId="186A6A6E" w14:textId="77777777" w:rsidR="0006493A" w:rsidRPr="007874CF" w:rsidRDefault="0006493A" w:rsidP="00D10BC4">
            <w:pPr>
              <w:jc w:val="center"/>
              <w:rPr>
                <w:rFonts w:eastAsia="Calibri" w:cs="Arial"/>
                <w:b/>
                <w:color w:val="002060"/>
                <w:sz w:val="22"/>
                <w:lang w:eastAsia="en-US"/>
              </w:rPr>
            </w:pPr>
            <w:r w:rsidRPr="007874CF">
              <w:rPr>
                <w:rFonts w:eastAsia="Calibri" w:cs="Arial"/>
                <w:b/>
                <w:color w:val="002060"/>
                <w:sz w:val="22"/>
                <w:lang w:eastAsia="en-US"/>
              </w:rPr>
              <w:t>Essai 1</w:t>
            </w:r>
          </w:p>
        </w:tc>
        <w:tc>
          <w:tcPr>
            <w:tcW w:w="1948" w:type="dxa"/>
            <w:vAlign w:val="center"/>
          </w:tcPr>
          <w:p w14:paraId="4581B63B" w14:textId="77777777" w:rsidR="0006493A" w:rsidRPr="007874CF" w:rsidRDefault="0006493A" w:rsidP="00D10BC4">
            <w:pPr>
              <w:jc w:val="center"/>
              <w:rPr>
                <w:rFonts w:eastAsia="Calibri" w:cs="Arial"/>
                <w:b/>
                <w:color w:val="002060"/>
                <w:sz w:val="22"/>
                <w:lang w:eastAsia="en-US"/>
              </w:rPr>
            </w:pPr>
            <w:r w:rsidRPr="007874CF">
              <w:rPr>
                <w:rFonts w:eastAsia="Calibri" w:cs="Arial"/>
                <w:b/>
                <w:color w:val="002060"/>
                <w:sz w:val="22"/>
                <w:lang w:eastAsia="en-US"/>
              </w:rPr>
              <w:t>Essai 2</w:t>
            </w:r>
          </w:p>
        </w:tc>
        <w:tc>
          <w:tcPr>
            <w:tcW w:w="1947" w:type="dxa"/>
            <w:vAlign w:val="center"/>
          </w:tcPr>
          <w:p w14:paraId="1C38DF16" w14:textId="77777777" w:rsidR="0006493A" w:rsidRPr="007874CF" w:rsidRDefault="0006493A" w:rsidP="00D10BC4">
            <w:pPr>
              <w:jc w:val="center"/>
              <w:rPr>
                <w:rFonts w:eastAsia="Calibri" w:cs="Arial"/>
                <w:b/>
                <w:color w:val="002060"/>
                <w:sz w:val="22"/>
                <w:lang w:eastAsia="en-US"/>
              </w:rPr>
            </w:pPr>
            <w:r w:rsidRPr="007874CF">
              <w:rPr>
                <w:rFonts w:eastAsia="Calibri" w:cs="Arial"/>
                <w:b/>
                <w:color w:val="002060"/>
                <w:sz w:val="22"/>
                <w:lang w:eastAsia="en-US"/>
              </w:rPr>
              <w:t>Essai 3</w:t>
            </w:r>
          </w:p>
        </w:tc>
        <w:tc>
          <w:tcPr>
            <w:tcW w:w="2933" w:type="dxa"/>
            <w:vAlign w:val="center"/>
          </w:tcPr>
          <w:p w14:paraId="4CD306D0" w14:textId="77777777" w:rsidR="0006493A" w:rsidRPr="007874CF" w:rsidRDefault="0006493A" w:rsidP="00D10BC4">
            <w:pPr>
              <w:jc w:val="center"/>
              <w:rPr>
                <w:rFonts w:eastAsia="Calibri" w:cs="Arial"/>
                <w:b/>
                <w:color w:val="002060"/>
                <w:sz w:val="22"/>
                <w:lang w:eastAsia="en-US"/>
              </w:rPr>
            </w:pPr>
            <w:r w:rsidRPr="007874CF">
              <w:rPr>
                <w:rFonts w:eastAsia="Calibri" w:cs="Arial"/>
                <w:b/>
                <w:color w:val="002060"/>
                <w:sz w:val="22"/>
                <w:lang w:eastAsia="en-US"/>
              </w:rPr>
              <w:t>Observations</w:t>
            </w:r>
          </w:p>
        </w:tc>
      </w:tr>
      <w:tr w:rsidR="0006493A" w:rsidRPr="00CC085E" w14:paraId="3A8F96DD" w14:textId="77777777" w:rsidTr="000F5A63">
        <w:trPr>
          <w:trHeight w:val="737"/>
        </w:trPr>
        <w:tc>
          <w:tcPr>
            <w:tcW w:w="987" w:type="dxa"/>
            <w:vAlign w:val="center"/>
          </w:tcPr>
          <w:p w14:paraId="1BD012C1" w14:textId="77777777" w:rsidR="0006493A" w:rsidRPr="00CC085E" w:rsidRDefault="0006493A" w:rsidP="00D10BC4">
            <w:pPr>
              <w:rPr>
                <w:rFonts w:eastAsia="Calibri" w:cs="Arial"/>
                <w:sz w:val="22"/>
                <w:lang w:eastAsia="en-US"/>
              </w:rPr>
            </w:pPr>
          </w:p>
        </w:tc>
        <w:tc>
          <w:tcPr>
            <w:tcW w:w="1947" w:type="dxa"/>
            <w:vAlign w:val="center"/>
          </w:tcPr>
          <w:p w14:paraId="186C33B5" w14:textId="77777777" w:rsidR="0006493A" w:rsidRPr="00CC085E" w:rsidRDefault="0006493A" w:rsidP="00D10BC4">
            <w:pPr>
              <w:rPr>
                <w:rFonts w:eastAsia="Calibri" w:cs="Arial"/>
                <w:sz w:val="22"/>
                <w:lang w:eastAsia="en-US"/>
              </w:rPr>
            </w:pPr>
          </w:p>
        </w:tc>
        <w:tc>
          <w:tcPr>
            <w:tcW w:w="1948" w:type="dxa"/>
            <w:vAlign w:val="center"/>
          </w:tcPr>
          <w:p w14:paraId="0A086612" w14:textId="77777777" w:rsidR="0006493A" w:rsidRPr="00CC085E" w:rsidRDefault="0006493A" w:rsidP="00D10BC4">
            <w:pPr>
              <w:rPr>
                <w:rFonts w:eastAsia="Calibri" w:cs="Arial"/>
                <w:sz w:val="22"/>
                <w:lang w:eastAsia="en-US"/>
              </w:rPr>
            </w:pPr>
          </w:p>
        </w:tc>
        <w:tc>
          <w:tcPr>
            <w:tcW w:w="1947" w:type="dxa"/>
            <w:vAlign w:val="center"/>
          </w:tcPr>
          <w:p w14:paraId="7F4086AB" w14:textId="77777777" w:rsidR="0006493A" w:rsidRPr="00CC085E" w:rsidRDefault="0006493A" w:rsidP="00D10BC4">
            <w:pPr>
              <w:rPr>
                <w:rFonts w:eastAsia="Calibri" w:cs="Arial"/>
                <w:sz w:val="22"/>
                <w:lang w:eastAsia="en-US"/>
              </w:rPr>
            </w:pPr>
          </w:p>
        </w:tc>
        <w:tc>
          <w:tcPr>
            <w:tcW w:w="2933" w:type="dxa"/>
          </w:tcPr>
          <w:p w14:paraId="697B4EEC" w14:textId="77777777" w:rsidR="0006493A" w:rsidRPr="00CC085E" w:rsidRDefault="0006493A" w:rsidP="00D10BC4">
            <w:pPr>
              <w:rPr>
                <w:rFonts w:eastAsia="Calibri" w:cs="Arial"/>
                <w:sz w:val="22"/>
                <w:lang w:eastAsia="en-US"/>
              </w:rPr>
            </w:pPr>
          </w:p>
        </w:tc>
      </w:tr>
      <w:tr w:rsidR="0006493A" w:rsidRPr="00CC085E" w14:paraId="059BC7A2" w14:textId="77777777" w:rsidTr="000F5A63">
        <w:trPr>
          <w:trHeight w:val="737"/>
        </w:trPr>
        <w:tc>
          <w:tcPr>
            <w:tcW w:w="987" w:type="dxa"/>
            <w:vAlign w:val="center"/>
          </w:tcPr>
          <w:p w14:paraId="109CE1A6" w14:textId="77777777" w:rsidR="0006493A" w:rsidRPr="00CC085E" w:rsidRDefault="0006493A" w:rsidP="00D10BC4">
            <w:pPr>
              <w:rPr>
                <w:rFonts w:eastAsia="Calibri" w:cs="Arial"/>
                <w:sz w:val="22"/>
                <w:lang w:eastAsia="en-US"/>
              </w:rPr>
            </w:pPr>
          </w:p>
        </w:tc>
        <w:tc>
          <w:tcPr>
            <w:tcW w:w="1947" w:type="dxa"/>
            <w:vAlign w:val="center"/>
          </w:tcPr>
          <w:p w14:paraId="6D896815" w14:textId="77777777" w:rsidR="0006493A" w:rsidRPr="00CC085E" w:rsidRDefault="0006493A" w:rsidP="00D10BC4">
            <w:pPr>
              <w:rPr>
                <w:rFonts w:eastAsia="Calibri" w:cs="Arial"/>
                <w:sz w:val="22"/>
                <w:lang w:eastAsia="en-US"/>
              </w:rPr>
            </w:pPr>
          </w:p>
        </w:tc>
        <w:tc>
          <w:tcPr>
            <w:tcW w:w="1948" w:type="dxa"/>
            <w:vAlign w:val="center"/>
          </w:tcPr>
          <w:p w14:paraId="4B6AD21B" w14:textId="77777777" w:rsidR="0006493A" w:rsidRPr="00CC085E" w:rsidRDefault="0006493A" w:rsidP="00D10BC4">
            <w:pPr>
              <w:rPr>
                <w:rFonts w:eastAsia="Calibri" w:cs="Arial"/>
                <w:sz w:val="22"/>
                <w:lang w:eastAsia="en-US"/>
              </w:rPr>
            </w:pPr>
          </w:p>
        </w:tc>
        <w:tc>
          <w:tcPr>
            <w:tcW w:w="1947" w:type="dxa"/>
            <w:vAlign w:val="center"/>
          </w:tcPr>
          <w:p w14:paraId="5C0B45FA" w14:textId="77777777" w:rsidR="0006493A" w:rsidRPr="00CC085E" w:rsidRDefault="0006493A" w:rsidP="00D10BC4">
            <w:pPr>
              <w:rPr>
                <w:rFonts w:eastAsia="Calibri" w:cs="Arial"/>
                <w:sz w:val="22"/>
                <w:lang w:eastAsia="en-US"/>
              </w:rPr>
            </w:pPr>
          </w:p>
        </w:tc>
        <w:tc>
          <w:tcPr>
            <w:tcW w:w="2933" w:type="dxa"/>
          </w:tcPr>
          <w:p w14:paraId="37885E70" w14:textId="77777777" w:rsidR="0006493A" w:rsidRPr="00CC085E" w:rsidRDefault="0006493A" w:rsidP="00D10BC4">
            <w:pPr>
              <w:rPr>
                <w:rFonts w:eastAsia="Calibri" w:cs="Arial"/>
                <w:sz w:val="22"/>
                <w:lang w:eastAsia="en-US"/>
              </w:rPr>
            </w:pPr>
          </w:p>
        </w:tc>
      </w:tr>
      <w:tr w:rsidR="0006493A" w:rsidRPr="00CC085E" w14:paraId="6D91ACF9" w14:textId="77777777" w:rsidTr="000F5A63">
        <w:trPr>
          <w:trHeight w:val="737"/>
        </w:trPr>
        <w:tc>
          <w:tcPr>
            <w:tcW w:w="987" w:type="dxa"/>
            <w:vAlign w:val="center"/>
          </w:tcPr>
          <w:p w14:paraId="4FAF7F08" w14:textId="77777777" w:rsidR="0006493A" w:rsidRPr="00CC085E" w:rsidRDefault="0006493A" w:rsidP="00D10BC4">
            <w:pPr>
              <w:rPr>
                <w:rFonts w:eastAsia="Calibri" w:cs="Arial"/>
                <w:sz w:val="22"/>
                <w:lang w:eastAsia="en-US"/>
              </w:rPr>
            </w:pPr>
          </w:p>
        </w:tc>
        <w:tc>
          <w:tcPr>
            <w:tcW w:w="1947" w:type="dxa"/>
            <w:vAlign w:val="center"/>
          </w:tcPr>
          <w:p w14:paraId="1AA93345" w14:textId="77777777" w:rsidR="0006493A" w:rsidRPr="00CC085E" w:rsidRDefault="0006493A" w:rsidP="00D10BC4">
            <w:pPr>
              <w:rPr>
                <w:rFonts w:eastAsia="Calibri" w:cs="Arial"/>
                <w:sz w:val="22"/>
                <w:lang w:eastAsia="en-US"/>
              </w:rPr>
            </w:pPr>
          </w:p>
        </w:tc>
        <w:tc>
          <w:tcPr>
            <w:tcW w:w="1948" w:type="dxa"/>
            <w:vAlign w:val="center"/>
          </w:tcPr>
          <w:p w14:paraId="68209DFA" w14:textId="77777777" w:rsidR="0006493A" w:rsidRPr="00CC085E" w:rsidRDefault="0006493A" w:rsidP="00D10BC4">
            <w:pPr>
              <w:rPr>
                <w:rFonts w:eastAsia="Calibri" w:cs="Arial"/>
                <w:sz w:val="22"/>
                <w:lang w:eastAsia="en-US"/>
              </w:rPr>
            </w:pPr>
          </w:p>
        </w:tc>
        <w:tc>
          <w:tcPr>
            <w:tcW w:w="1947" w:type="dxa"/>
            <w:vAlign w:val="center"/>
          </w:tcPr>
          <w:p w14:paraId="46597DB3" w14:textId="77777777" w:rsidR="0006493A" w:rsidRPr="00CC085E" w:rsidRDefault="0006493A" w:rsidP="00D10BC4">
            <w:pPr>
              <w:rPr>
                <w:rFonts w:eastAsia="Calibri" w:cs="Arial"/>
                <w:sz w:val="22"/>
                <w:lang w:eastAsia="en-US"/>
              </w:rPr>
            </w:pPr>
          </w:p>
        </w:tc>
        <w:tc>
          <w:tcPr>
            <w:tcW w:w="2933" w:type="dxa"/>
          </w:tcPr>
          <w:p w14:paraId="72381BDC" w14:textId="77777777" w:rsidR="0006493A" w:rsidRPr="00CC085E" w:rsidRDefault="0006493A" w:rsidP="00D10BC4">
            <w:pPr>
              <w:rPr>
                <w:rFonts w:eastAsia="Calibri" w:cs="Arial"/>
                <w:sz w:val="22"/>
                <w:lang w:eastAsia="en-US"/>
              </w:rPr>
            </w:pPr>
          </w:p>
        </w:tc>
      </w:tr>
      <w:tr w:rsidR="0006493A" w:rsidRPr="00CC085E" w14:paraId="564B5EC1" w14:textId="77777777" w:rsidTr="000F5A63">
        <w:trPr>
          <w:trHeight w:val="737"/>
        </w:trPr>
        <w:tc>
          <w:tcPr>
            <w:tcW w:w="987" w:type="dxa"/>
            <w:vAlign w:val="center"/>
          </w:tcPr>
          <w:p w14:paraId="319B820A" w14:textId="77777777" w:rsidR="0006493A" w:rsidRPr="00CC085E" w:rsidRDefault="0006493A" w:rsidP="00D10BC4">
            <w:pPr>
              <w:rPr>
                <w:rFonts w:eastAsia="Calibri" w:cs="Arial"/>
                <w:sz w:val="22"/>
                <w:lang w:eastAsia="en-US"/>
              </w:rPr>
            </w:pPr>
          </w:p>
        </w:tc>
        <w:tc>
          <w:tcPr>
            <w:tcW w:w="1947" w:type="dxa"/>
            <w:vAlign w:val="center"/>
          </w:tcPr>
          <w:p w14:paraId="35D886BC" w14:textId="77777777" w:rsidR="0006493A" w:rsidRPr="00CC085E" w:rsidRDefault="0006493A" w:rsidP="00D10BC4">
            <w:pPr>
              <w:rPr>
                <w:rFonts w:eastAsia="Calibri" w:cs="Arial"/>
                <w:sz w:val="22"/>
                <w:lang w:eastAsia="en-US"/>
              </w:rPr>
            </w:pPr>
          </w:p>
        </w:tc>
        <w:tc>
          <w:tcPr>
            <w:tcW w:w="1948" w:type="dxa"/>
            <w:vAlign w:val="center"/>
          </w:tcPr>
          <w:p w14:paraId="4EB5B09D" w14:textId="77777777" w:rsidR="0006493A" w:rsidRPr="00CC085E" w:rsidRDefault="0006493A" w:rsidP="00D10BC4">
            <w:pPr>
              <w:rPr>
                <w:rFonts w:eastAsia="Calibri" w:cs="Arial"/>
                <w:sz w:val="22"/>
                <w:lang w:eastAsia="en-US"/>
              </w:rPr>
            </w:pPr>
          </w:p>
        </w:tc>
        <w:tc>
          <w:tcPr>
            <w:tcW w:w="1947" w:type="dxa"/>
            <w:vAlign w:val="center"/>
          </w:tcPr>
          <w:p w14:paraId="2B455A77" w14:textId="77777777" w:rsidR="0006493A" w:rsidRPr="00CC085E" w:rsidRDefault="0006493A" w:rsidP="00D10BC4">
            <w:pPr>
              <w:rPr>
                <w:rFonts w:eastAsia="Calibri" w:cs="Arial"/>
                <w:sz w:val="22"/>
                <w:lang w:eastAsia="en-US"/>
              </w:rPr>
            </w:pPr>
          </w:p>
        </w:tc>
        <w:tc>
          <w:tcPr>
            <w:tcW w:w="2933" w:type="dxa"/>
          </w:tcPr>
          <w:p w14:paraId="1EAC627F" w14:textId="77777777" w:rsidR="0006493A" w:rsidRPr="00CC085E" w:rsidRDefault="0006493A" w:rsidP="00D10BC4">
            <w:pPr>
              <w:rPr>
                <w:rFonts w:eastAsia="Calibri" w:cs="Arial"/>
                <w:sz w:val="22"/>
                <w:lang w:eastAsia="en-US"/>
              </w:rPr>
            </w:pPr>
          </w:p>
        </w:tc>
      </w:tr>
      <w:tr w:rsidR="0006493A" w:rsidRPr="00CC085E" w14:paraId="0D32876D" w14:textId="77777777" w:rsidTr="000F5A63">
        <w:trPr>
          <w:trHeight w:val="737"/>
        </w:trPr>
        <w:tc>
          <w:tcPr>
            <w:tcW w:w="987" w:type="dxa"/>
            <w:vAlign w:val="center"/>
          </w:tcPr>
          <w:p w14:paraId="247EE9EE" w14:textId="77777777" w:rsidR="0006493A" w:rsidRPr="00CC085E" w:rsidRDefault="0006493A" w:rsidP="00D10BC4">
            <w:pPr>
              <w:rPr>
                <w:rFonts w:eastAsia="Calibri" w:cs="Arial"/>
                <w:sz w:val="22"/>
                <w:lang w:eastAsia="en-US"/>
              </w:rPr>
            </w:pPr>
          </w:p>
        </w:tc>
        <w:tc>
          <w:tcPr>
            <w:tcW w:w="1947" w:type="dxa"/>
            <w:vAlign w:val="center"/>
          </w:tcPr>
          <w:p w14:paraId="33E124CE" w14:textId="77777777" w:rsidR="0006493A" w:rsidRPr="00CC085E" w:rsidRDefault="0006493A" w:rsidP="00D10BC4">
            <w:pPr>
              <w:rPr>
                <w:rFonts w:eastAsia="Calibri" w:cs="Arial"/>
                <w:sz w:val="22"/>
                <w:lang w:eastAsia="en-US"/>
              </w:rPr>
            </w:pPr>
          </w:p>
        </w:tc>
        <w:tc>
          <w:tcPr>
            <w:tcW w:w="1948" w:type="dxa"/>
            <w:vAlign w:val="center"/>
          </w:tcPr>
          <w:p w14:paraId="5F4DC867" w14:textId="77777777" w:rsidR="0006493A" w:rsidRPr="00CC085E" w:rsidRDefault="0006493A" w:rsidP="00D10BC4">
            <w:pPr>
              <w:rPr>
                <w:rFonts w:eastAsia="Calibri" w:cs="Arial"/>
                <w:sz w:val="22"/>
                <w:lang w:eastAsia="en-US"/>
              </w:rPr>
            </w:pPr>
          </w:p>
        </w:tc>
        <w:tc>
          <w:tcPr>
            <w:tcW w:w="1947" w:type="dxa"/>
            <w:vAlign w:val="center"/>
          </w:tcPr>
          <w:p w14:paraId="460E01E4" w14:textId="77777777" w:rsidR="0006493A" w:rsidRPr="00CC085E" w:rsidRDefault="0006493A" w:rsidP="00D10BC4">
            <w:pPr>
              <w:rPr>
                <w:rFonts w:eastAsia="Calibri" w:cs="Arial"/>
                <w:sz w:val="22"/>
                <w:lang w:eastAsia="en-US"/>
              </w:rPr>
            </w:pPr>
          </w:p>
        </w:tc>
        <w:tc>
          <w:tcPr>
            <w:tcW w:w="2933" w:type="dxa"/>
          </w:tcPr>
          <w:p w14:paraId="226B65F1" w14:textId="77777777" w:rsidR="0006493A" w:rsidRPr="00CC085E" w:rsidRDefault="0006493A" w:rsidP="00D10BC4">
            <w:pPr>
              <w:rPr>
                <w:rFonts w:eastAsia="Calibri" w:cs="Arial"/>
                <w:sz w:val="22"/>
                <w:lang w:eastAsia="en-US"/>
              </w:rPr>
            </w:pPr>
          </w:p>
        </w:tc>
      </w:tr>
    </w:tbl>
    <w:p w14:paraId="33B106C4" w14:textId="0D9DDBCE" w:rsidR="00562C9F" w:rsidRDefault="00562C9F" w:rsidP="00FD100F">
      <w:pPr>
        <w:pStyle w:val="Titredelactivit"/>
        <w:rPr>
          <w:lang w:val="fr-CA"/>
        </w:rPr>
        <w:sectPr w:rsidR="00562C9F" w:rsidSect="006F3382">
          <w:headerReference w:type="default" r:id="rId73"/>
          <w:pgSz w:w="12240" w:h="15840"/>
          <w:pgMar w:top="567" w:right="1418" w:bottom="1418" w:left="1276" w:header="709" w:footer="709" w:gutter="0"/>
          <w:cols w:space="708"/>
          <w:docGrid w:linePitch="360"/>
        </w:sectPr>
      </w:pPr>
    </w:p>
    <w:p w14:paraId="52058195" w14:textId="094A55EC" w:rsidR="004E2540" w:rsidRDefault="004E2540" w:rsidP="004E2540">
      <w:pPr>
        <w:pStyle w:val="Titredelactivit"/>
        <w:rPr>
          <w:lang w:val="fr-CA"/>
        </w:rPr>
      </w:pPr>
      <w:bookmarkStart w:id="26" w:name="_Toc36829777"/>
      <w:r>
        <w:rPr>
          <w:lang w:val="fr-CA"/>
        </w:rPr>
        <w:lastRenderedPageBreak/>
        <w:t>L</w:t>
      </w:r>
      <w:r w:rsidR="00FD1133">
        <w:rPr>
          <w:lang w:val="fr-CA"/>
        </w:rPr>
        <w:t>es déterminants de la condition physique</w:t>
      </w:r>
      <w:bookmarkEnd w:id="26"/>
    </w:p>
    <w:p w14:paraId="384907F9" w14:textId="492A28F8" w:rsidR="004E2540" w:rsidRPr="00B14054" w:rsidRDefault="004E2540" w:rsidP="004E2540">
      <w:pPr>
        <w:pStyle w:val="Consignesetmatriel-titres"/>
      </w:pPr>
      <w:r w:rsidRPr="00B14054">
        <w:t>Consigne</w:t>
      </w:r>
      <w:r w:rsidR="00B3728C">
        <w:t>s</w:t>
      </w:r>
      <w:r w:rsidRPr="00B14054">
        <w:t xml:space="preserve"> à l</w:t>
      </w:r>
      <w:r w:rsidR="00B06F77">
        <w:t>’</w:t>
      </w:r>
      <w:r w:rsidRPr="00B14054">
        <w:t>élève</w:t>
      </w:r>
    </w:p>
    <w:p w14:paraId="64C3A2F0" w14:textId="29B8472D" w:rsidR="004E2540" w:rsidRPr="00C90543" w:rsidRDefault="004E2540" w:rsidP="00D10BC4">
      <w:pPr>
        <w:pStyle w:val="Consignesetmatriel-description"/>
        <w:numPr>
          <w:ilvl w:val="0"/>
          <w:numId w:val="2"/>
        </w:numPr>
        <w:spacing w:after="0"/>
      </w:pPr>
      <w:r w:rsidRPr="00C90543">
        <w:rPr>
          <w:rFonts w:cs="Arial"/>
        </w:rPr>
        <w:t xml:space="preserve">Nomme des </w:t>
      </w:r>
      <w:r w:rsidR="00126582">
        <w:rPr>
          <w:rFonts w:cs="Arial"/>
        </w:rPr>
        <w:t>déterminants de la condition physique</w:t>
      </w:r>
      <w:r w:rsidRPr="00C90543">
        <w:rPr>
          <w:rFonts w:cs="Arial"/>
        </w:rPr>
        <w:t>.</w:t>
      </w:r>
    </w:p>
    <w:p w14:paraId="26A7AA56" w14:textId="59C77DDE" w:rsidR="004E2540" w:rsidRPr="00C90543" w:rsidRDefault="004E2540" w:rsidP="00D10BC4">
      <w:pPr>
        <w:pStyle w:val="paragraph"/>
        <w:numPr>
          <w:ilvl w:val="0"/>
          <w:numId w:val="2"/>
        </w:numPr>
        <w:spacing w:before="0" w:beforeAutospacing="0" w:after="0" w:afterAutospacing="0"/>
        <w:textAlignment w:val="baseline"/>
        <w:rPr>
          <w:rFonts w:ascii="Arial" w:hAnsi="Arial" w:cs="Arial"/>
          <w:sz w:val="22"/>
          <w:szCs w:val="22"/>
        </w:rPr>
      </w:pPr>
      <w:r w:rsidRPr="00C90543">
        <w:rPr>
          <w:rFonts w:ascii="Arial" w:hAnsi="Arial" w:cs="Arial"/>
          <w:sz w:val="22"/>
          <w:szCs w:val="22"/>
        </w:rPr>
        <w:t>Expérimente l</w:t>
      </w:r>
      <w:r w:rsidR="00B06F77">
        <w:rPr>
          <w:rFonts w:ascii="Arial" w:hAnsi="Arial" w:cs="Arial"/>
          <w:sz w:val="22"/>
          <w:szCs w:val="22"/>
        </w:rPr>
        <w:t>’</w:t>
      </w:r>
      <w:r w:rsidRPr="00C90543">
        <w:rPr>
          <w:rFonts w:ascii="Arial" w:hAnsi="Arial" w:cs="Arial"/>
          <w:sz w:val="22"/>
          <w:szCs w:val="22"/>
        </w:rPr>
        <w:t>activité physique suggérée.</w:t>
      </w:r>
    </w:p>
    <w:p w14:paraId="093E6469" w14:textId="1ADEE06A" w:rsidR="004E2540" w:rsidRPr="00C90543" w:rsidRDefault="004E2540" w:rsidP="00D10BC4">
      <w:pPr>
        <w:pStyle w:val="Consignesetmatriel-description"/>
        <w:numPr>
          <w:ilvl w:val="0"/>
          <w:numId w:val="2"/>
        </w:numPr>
        <w:spacing w:after="0"/>
      </w:pPr>
      <w:r w:rsidRPr="00C90543">
        <w:rPr>
          <w:rFonts w:cs="Arial"/>
          <w:color w:val="000000"/>
        </w:rPr>
        <w:t>Invite un membre de ta famille à faire 15 minutes d</w:t>
      </w:r>
      <w:r w:rsidR="00B06F77">
        <w:rPr>
          <w:rFonts w:cs="Arial"/>
          <w:color w:val="000000"/>
        </w:rPr>
        <w:t>’</w:t>
      </w:r>
      <w:r w:rsidRPr="00C90543">
        <w:rPr>
          <w:rFonts w:cs="Arial"/>
          <w:color w:val="000000"/>
        </w:rPr>
        <w:t>activité physique avec toi. Vous y verrez quelques bienfaits</w:t>
      </w:r>
      <w:r>
        <w:rPr>
          <w:rFonts w:cs="Arial"/>
          <w:color w:val="000000"/>
        </w:rPr>
        <w:t>.</w:t>
      </w:r>
    </w:p>
    <w:p w14:paraId="399EC857" w14:textId="0253369D" w:rsidR="004E2540" w:rsidRPr="00C90543" w:rsidRDefault="00A04B66" w:rsidP="00D10BC4">
      <w:pPr>
        <w:pStyle w:val="paragraph"/>
        <w:numPr>
          <w:ilvl w:val="0"/>
          <w:numId w:val="2"/>
        </w:numPr>
        <w:spacing w:before="0" w:beforeAutospacing="0" w:after="0" w:afterAutospacing="0"/>
        <w:textAlignment w:val="baseline"/>
        <w:rPr>
          <w:rFonts w:ascii="Arial" w:hAnsi="Arial" w:cs="Arial"/>
          <w:sz w:val="22"/>
          <w:szCs w:val="22"/>
        </w:rPr>
      </w:pPr>
      <w:r>
        <w:rPr>
          <w:rFonts w:ascii="Arial" w:hAnsi="Arial" w:cs="Arial"/>
          <w:sz w:val="22"/>
          <w:szCs w:val="22"/>
        </w:rPr>
        <w:t>Pour faire cette activité, tu devras c</w:t>
      </w:r>
      <w:r w:rsidR="004E2540" w:rsidRPr="00C90543">
        <w:rPr>
          <w:rFonts w:ascii="Arial" w:hAnsi="Arial" w:cs="Arial"/>
          <w:sz w:val="22"/>
          <w:szCs w:val="22"/>
        </w:rPr>
        <w:t>onsulte</w:t>
      </w:r>
      <w:r w:rsidR="0004239E">
        <w:rPr>
          <w:rFonts w:ascii="Arial" w:hAnsi="Arial" w:cs="Arial"/>
          <w:sz w:val="22"/>
          <w:szCs w:val="22"/>
        </w:rPr>
        <w:t>r</w:t>
      </w:r>
      <w:r w:rsidR="004E2540" w:rsidRPr="00C90543">
        <w:rPr>
          <w:rFonts w:ascii="Arial" w:hAnsi="Arial" w:cs="Arial"/>
          <w:sz w:val="22"/>
          <w:szCs w:val="22"/>
        </w:rPr>
        <w:t xml:space="preserve"> ce </w:t>
      </w:r>
      <w:hyperlink r:id="rId74" w:history="1">
        <w:r w:rsidR="004E2540" w:rsidRPr="00FD1133">
          <w:rPr>
            <w:rStyle w:val="Lienhypertexte"/>
            <w:rFonts w:ascii="Arial" w:hAnsi="Arial" w:cs="Arial"/>
            <w:sz w:val="22"/>
            <w:szCs w:val="22"/>
          </w:rPr>
          <w:t>document</w:t>
        </w:r>
      </w:hyperlink>
      <w:r w:rsidR="00577E1E">
        <w:rPr>
          <w:rFonts w:ascii="Arial" w:hAnsi="Arial" w:cs="Arial"/>
          <w:sz w:val="22"/>
          <w:szCs w:val="22"/>
        </w:rPr>
        <w:t>.</w:t>
      </w:r>
    </w:p>
    <w:p w14:paraId="589BFCD4" w14:textId="77777777" w:rsidR="004E2540" w:rsidRPr="00B14054" w:rsidRDefault="004E2540" w:rsidP="004E2540">
      <w:pPr>
        <w:pStyle w:val="Consignesetmatriel-titres"/>
      </w:pPr>
      <w:r>
        <w:t>Matériel requis</w:t>
      </w:r>
    </w:p>
    <w:p w14:paraId="733F2A41" w14:textId="77777777" w:rsidR="004E2540" w:rsidRDefault="004E2540" w:rsidP="00D10BC4">
      <w:pPr>
        <w:pStyle w:val="Consignesetmatriel-description"/>
        <w:numPr>
          <w:ilvl w:val="0"/>
          <w:numId w:val="12"/>
        </w:numPr>
        <w:spacing w:after="120"/>
        <w:ind w:left="357" w:right="45" w:hanging="357"/>
      </w:pPr>
      <w:r>
        <w:t>Aucun.</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4E2540" w:rsidRPr="006F3382" w14:paraId="31F3172C" w14:textId="77777777" w:rsidTr="00F47A0A">
        <w:tc>
          <w:tcPr>
            <w:tcW w:w="9923" w:type="dxa"/>
            <w:shd w:val="clear" w:color="auto" w:fill="DDECEE" w:themeFill="accent5" w:themeFillTint="33"/>
          </w:tcPr>
          <w:p w14:paraId="5944E644" w14:textId="76FDE869" w:rsidR="004E2540" w:rsidRPr="00035250" w:rsidRDefault="004E2540" w:rsidP="00F47A0A">
            <w:pPr>
              <w:pStyle w:val="Informationsauxparents"/>
            </w:pPr>
            <w:r w:rsidRPr="00035250">
              <w:t xml:space="preserve">Information </w:t>
            </w:r>
            <w:r w:rsidR="00044D1E">
              <w:rPr>
                <w:b w:val="0"/>
              </w:rPr>
              <w:t>à l’intention des</w:t>
            </w:r>
            <w:r w:rsidR="00044D1E" w:rsidRPr="00035250" w:rsidDel="00044D1E">
              <w:t xml:space="preserve"> </w:t>
            </w:r>
            <w:r w:rsidRPr="00035250">
              <w:t>parents</w:t>
            </w:r>
          </w:p>
          <w:p w14:paraId="434292D9" w14:textId="7B7A4364" w:rsidR="004E2540" w:rsidRPr="00B14054" w:rsidRDefault="004E2540" w:rsidP="00F47A0A">
            <w:pPr>
              <w:pStyle w:val="Tableauconsignesetmatriel-titres"/>
            </w:pPr>
            <w:r>
              <w:t>À propos de l</w:t>
            </w:r>
            <w:r w:rsidR="00B06F77">
              <w:t>’</w:t>
            </w:r>
            <w:r>
              <w:t>activité</w:t>
            </w:r>
          </w:p>
          <w:p w14:paraId="6C0867FF" w14:textId="4DDBE928" w:rsidR="004E2540" w:rsidRPr="00035250" w:rsidRDefault="004E2540" w:rsidP="00F47A0A">
            <w:pPr>
              <w:pStyle w:val="Tableauconsignesetmatriel-description"/>
            </w:pPr>
            <w:r w:rsidRPr="00035250">
              <w:t>Votre enfant s</w:t>
            </w:r>
            <w:r w:rsidR="00B06F77">
              <w:t>’</w:t>
            </w:r>
            <w:r w:rsidRPr="00035250">
              <w:t>exercera à :  </w:t>
            </w:r>
          </w:p>
          <w:p w14:paraId="198A8153" w14:textId="5C9C5167" w:rsidR="004E2540" w:rsidRPr="000E6984" w:rsidRDefault="004E2540" w:rsidP="00D10BC4">
            <w:pPr>
              <w:pStyle w:val="Paragraphedeliste"/>
              <w:numPr>
                <w:ilvl w:val="0"/>
                <w:numId w:val="29"/>
              </w:numPr>
              <w:rPr>
                <w:rFonts w:cs="Arial"/>
              </w:rPr>
            </w:pPr>
            <w:r w:rsidRPr="000E6984">
              <w:t>Prendre conscience des</w:t>
            </w:r>
            <w:r w:rsidR="00817FAE" w:rsidRPr="000E6984">
              <w:t xml:space="preserve"> déterminants de la condition physique</w:t>
            </w:r>
            <w:r w:rsidRPr="000E6984">
              <w:t>.</w:t>
            </w:r>
          </w:p>
          <w:p w14:paraId="718FFEFA" w14:textId="1CD3B023" w:rsidR="004E2540" w:rsidRPr="000E6984" w:rsidRDefault="004E2540" w:rsidP="00D10BC4">
            <w:pPr>
              <w:pStyle w:val="Paragraphedeliste"/>
              <w:numPr>
                <w:ilvl w:val="0"/>
                <w:numId w:val="29"/>
              </w:numPr>
            </w:pPr>
            <w:r w:rsidRPr="000E6984">
              <w:t>Expérimenter l</w:t>
            </w:r>
            <w:r w:rsidR="00B06F77" w:rsidRPr="000E6984">
              <w:t>’</w:t>
            </w:r>
            <w:r w:rsidRPr="000E6984">
              <w:t>activité physique proposée.</w:t>
            </w:r>
          </w:p>
          <w:p w14:paraId="736DCEB0" w14:textId="77777777" w:rsidR="004E2540" w:rsidRPr="00374248" w:rsidRDefault="004E2540" w:rsidP="00F47A0A">
            <w:pPr>
              <w:pStyle w:val="Tableauconsignesetmatriel-description"/>
            </w:pPr>
            <w:r w:rsidRPr="00374248">
              <w:t>Vous pourriez : </w:t>
            </w:r>
          </w:p>
          <w:p w14:paraId="569F2248" w14:textId="559064A3" w:rsidR="004E2540" w:rsidRPr="006F3382" w:rsidRDefault="004E2540" w:rsidP="00D10BC4">
            <w:pPr>
              <w:pStyle w:val="Paragraphedeliste"/>
              <w:numPr>
                <w:ilvl w:val="0"/>
                <w:numId w:val="29"/>
              </w:numPr>
            </w:pPr>
            <w:r>
              <w:rPr>
                <w:rFonts w:cs="Arial"/>
              </w:rPr>
              <w:t>Faire l</w:t>
            </w:r>
            <w:r w:rsidR="00B06F77">
              <w:rPr>
                <w:rFonts w:cs="Arial"/>
              </w:rPr>
              <w:t>’</w:t>
            </w:r>
            <w:r>
              <w:rPr>
                <w:rFonts w:cs="Arial"/>
              </w:rPr>
              <w:t>activité avec lui.</w:t>
            </w:r>
          </w:p>
        </w:tc>
      </w:tr>
    </w:tbl>
    <w:p w14:paraId="513641E5" w14:textId="77777777" w:rsidR="00FD100F" w:rsidRDefault="00FD100F"/>
    <w:p w14:paraId="4CC6C577" w14:textId="77777777" w:rsidR="00FD100F" w:rsidRDefault="00FD100F"/>
    <w:p w14:paraId="6776E671" w14:textId="77777777" w:rsidR="00CE3C94" w:rsidRDefault="00CE3C94" w:rsidP="00CE3C94">
      <w:pPr>
        <w:pStyle w:val="Titredelactivit"/>
        <w:rPr>
          <w:rFonts w:eastAsia="Calibri"/>
          <w:b w:val="0"/>
          <w:bCs/>
          <w:color w:val="C00000"/>
          <w:sz w:val="28"/>
          <w:szCs w:val="28"/>
          <w:lang w:val="fr-CA"/>
        </w:rPr>
      </w:pPr>
      <w:r w:rsidRPr="007F403A">
        <w:rPr>
          <w:rFonts w:eastAsia="Calibri"/>
          <w:b w:val="0"/>
          <w:bCs/>
          <w:color w:val="FF0000"/>
          <w:sz w:val="28"/>
          <w:szCs w:val="28"/>
          <w:lang w:val="fr-CA"/>
        </w:rPr>
        <w:t>Cette semaine, je vous suggère de consulter le document proposé ci-dessus et de lire les déterminants de la condition physique</w:t>
      </w:r>
      <w:r>
        <w:rPr>
          <w:rFonts w:eastAsia="Calibri"/>
          <w:b w:val="0"/>
          <w:bCs/>
          <w:color w:val="C00000"/>
          <w:sz w:val="28"/>
          <w:szCs w:val="28"/>
          <w:lang w:val="fr-CA"/>
        </w:rPr>
        <w:t>.</w:t>
      </w:r>
    </w:p>
    <w:p w14:paraId="57736B58" w14:textId="77777777" w:rsidR="00CE3C94" w:rsidRPr="007F403A" w:rsidRDefault="00CE3C94" w:rsidP="00CE3C94">
      <w:pPr>
        <w:pStyle w:val="p1"/>
        <w:rPr>
          <w:color w:val="FF0000"/>
        </w:rPr>
      </w:pPr>
      <w:r w:rsidRPr="007F403A">
        <w:rPr>
          <w:rFonts w:eastAsia="Calibri"/>
          <w:b/>
          <w:bCs/>
          <w:color w:val="FF0000"/>
          <w:sz w:val="28"/>
          <w:szCs w:val="28"/>
        </w:rPr>
        <w:t>De plus, je vous lance le défi suivant : cliquez sur ce lien et faites tourner la roue 10 fois.</w:t>
      </w:r>
      <w:r>
        <w:rPr>
          <w:rFonts w:eastAsia="Calibri"/>
          <w:b/>
          <w:bCs/>
          <w:color w:val="C00000"/>
          <w:sz w:val="28"/>
          <w:szCs w:val="28"/>
        </w:rPr>
        <w:t xml:space="preserve"> </w:t>
      </w:r>
      <w:hyperlink r:id="rId75" w:history="1">
        <w:r w:rsidRPr="009638EF">
          <w:rPr>
            <w:color w:val="0000FF"/>
            <w:u w:val="single"/>
          </w:rPr>
          <w:t>https://wheelofnames.com/view/fr/fwd-gcx/</w:t>
        </w:r>
      </w:hyperlink>
      <w:r>
        <w:t xml:space="preserve">  </w:t>
      </w:r>
      <w:r w:rsidRPr="007F403A">
        <w:rPr>
          <w:rFonts w:eastAsia="Calibri"/>
          <w:b/>
          <w:bCs/>
          <w:color w:val="FF0000"/>
          <w:sz w:val="28"/>
          <w:szCs w:val="28"/>
        </w:rPr>
        <w:t>Chaque exercice devra être répété 15 fois.  Tu peux recommencer ce défi 3 fois cette semaine.  Tu pourras observer que certains déterminants seront grandement sollicités…. Bonne semaine! </w:t>
      </w:r>
      <w:r w:rsidRPr="007F403A">
        <w:rPr>
          <w:rFonts w:ascii="Wingdings" w:eastAsia="Wingdings" w:hAnsi="Wingdings" w:cs="Wingdings"/>
          <w:b/>
          <w:bCs/>
          <w:color w:val="FF0000"/>
          <w:sz w:val="28"/>
          <w:szCs w:val="28"/>
        </w:rPr>
        <w:t></w:t>
      </w:r>
      <w:r w:rsidRPr="007F403A">
        <w:rPr>
          <w:color w:val="FF0000"/>
        </w:rPr>
        <w:t xml:space="preserve">  </w:t>
      </w:r>
    </w:p>
    <w:p w14:paraId="06269EEA" w14:textId="77777777" w:rsidR="00FD100F" w:rsidRDefault="00FD100F">
      <w:pPr>
        <w:sectPr w:rsidR="00FD100F" w:rsidSect="006F3382">
          <w:headerReference w:type="default" r:id="rId76"/>
          <w:pgSz w:w="12240" w:h="15840"/>
          <w:pgMar w:top="567" w:right="1418" w:bottom="1418" w:left="1276" w:header="709" w:footer="709" w:gutter="0"/>
          <w:cols w:space="708"/>
          <w:docGrid w:linePitch="360"/>
        </w:sectPr>
      </w:pPr>
    </w:p>
    <w:p w14:paraId="1CA34214" w14:textId="77777777" w:rsidR="00A35735" w:rsidRPr="00A35735" w:rsidRDefault="00A35735" w:rsidP="00A35735">
      <w:pPr>
        <w:spacing w:before="600" w:after="200"/>
        <w:rPr>
          <w:rFonts w:ascii="Arial Rounded MT Bold" w:eastAsia="Times New Roman" w:hAnsi="Arial Rounded MT Bold" w:cs="Arial"/>
          <w:b/>
          <w:color w:val="0070C0"/>
          <w:sz w:val="50"/>
          <w:szCs w:val="40"/>
          <w:lang w:eastAsia="fr-CA"/>
        </w:rPr>
      </w:pPr>
      <w:r w:rsidRPr="00A35735">
        <w:rPr>
          <w:rFonts w:ascii="Arial Rounded MT Bold" w:eastAsia="Times New Roman" w:hAnsi="Arial Rounded MT Bold" w:cs="Arial"/>
          <w:b/>
          <w:color w:val="0070C0"/>
          <w:sz w:val="50"/>
          <w:szCs w:val="40"/>
          <w:lang w:eastAsia="fr-CA"/>
        </w:rPr>
        <w:lastRenderedPageBreak/>
        <w:t>La chasse aux œufs</w:t>
      </w:r>
    </w:p>
    <w:p w14:paraId="3E2ACA30" w14:textId="41DC5C88" w:rsidR="00A35735" w:rsidRPr="00A35735" w:rsidRDefault="00A35735" w:rsidP="625D3F0E">
      <w:pPr>
        <w:spacing w:before="300" w:after="100"/>
        <w:ind w:right="757"/>
        <w:rPr>
          <w:b/>
          <w:bCs/>
          <w:color w:val="002060"/>
          <w:sz w:val="24"/>
        </w:rPr>
      </w:pPr>
      <w:r w:rsidRPr="625D3F0E">
        <w:rPr>
          <w:b/>
          <w:bCs/>
          <w:color w:val="002060"/>
          <w:sz w:val="24"/>
        </w:rPr>
        <w:t>Consigne</w:t>
      </w:r>
      <w:r w:rsidR="00B3728C" w:rsidRPr="625D3F0E">
        <w:rPr>
          <w:b/>
          <w:bCs/>
          <w:color w:val="002060"/>
          <w:sz w:val="24"/>
        </w:rPr>
        <w:t>s</w:t>
      </w:r>
      <w:r w:rsidRPr="625D3F0E">
        <w:rPr>
          <w:b/>
          <w:bCs/>
          <w:color w:val="002060"/>
          <w:sz w:val="24"/>
        </w:rPr>
        <w:t xml:space="preserve"> à l</w:t>
      </w:r>
      <w:r w:rsidR="00B06F77" w:rsidRPr="625D3F0E">
        <w:rPr>
          <w:b/>
          <w:bCs/>
          <w:color w:val="002060"/>
          <w:sz w:val="24"/>
        </w:rPr>
        <w:t>’</w:t>
      </w:r>
      <w:r w:rsidRPr="625D3F0E">
        <w:rPr>
          <w:b/>
          <w:bCs/>
          <w:color w:val="002060"/>
          <w:sz w:val="24"/>
        </w:rPr>
        <w:t>élève</w:t>
      </w:r>
    </w:p>
    <w:p w14:paraId="0A9B73E0" w14:textId="77777777" w:rsidR="00A35735" w:rsidRPr="00A35735" w:rsidRDefault="00A35735" w:rsidP="00A35735">
      <w:pPr>
        <w:spacing w:after="240" w:line="264" w:lineRule="auto"/>
        <w:ind w:right="48"/>
        <w:rPr>
          <w:sz w:val="22"/>
          <w:szCs w:val="22"/>
        </w:rPr>
      </w:pPr>
      <w:r w:rsidRPr="00A35735">
        <w:rPr>
          <w:sz w:val="22"/>
          <w:szCs w:val="22"/>
        </w:rPr>
        <w:t>Crée tes propres œufs en utilisant la technique du dessin à main levée (voir le document en annexe).</w:t>
      </w:r>
    </w:p>
    <w:p w14:paraId="08B90316" w14:textId="77777777" w:rsidR="00A35735" w:rsidRPr="00A35735" w:rsidRDefault="00A35735" w:rsidP="00A35735">
      <w:pPr>
        <w:spacing w:before="300" w:after="100"/>
        <w:ind w:right="757"/>
        <w:rPr>
          <w:b/>
          <w:color w:val="002060"/>
          <w:sz w:val="24"/>
        </w:rPr>
      </w:pPr>
      <w:r w:rsidRPr="00A35735">
        <w:rPr>
          <w:b/>
          <w:color w:val="002060"/>
          <w:sz w:val="24"/>
        </w:rPr>
        <w:t>Matériel requis</w:t>
      </w:r>
    </w:p>
    <w:p w14:paraId="3CB82B00" w14:textId="6795BD3C" w:rsidR="00A35735" w:rsidRPr="0029594F" w:rsidRDefault="00A35735" w:rsidP="00D10BC4">
      <w:pPr>
        <w:pStyle w:val="Paragraphedeliste"/>
        <w:numPr>
          <w:ilvl w:val="0"/>
          <w:numId w:val="2"/>
        </w:numPr>
        <w:ind w:left="406"/>
        <w:jc w:val="both"/>
      </w:pPr>
      <w:r w:rsidRPr="625D3F0E">
        <w:t>Feuille blanche ou de couleur unie</w:t>
      </w:r>
      <w:r w:rsidR="00493DF0" w:rsidRPr="625D3F0E">
        <w:t>.</w:t>
      </w:r>
    </w:p>
    <w:p w14:paraId="005667D6" w14:textId="34DE01F3" w:rsidR="00A35735" w:rsidRPr="0029594F" w:rsidRDefault="00A35735" w:rsidP="00D10BC4">
      <w:pPr>
        <w:pStyle w:val="Paragraphedeliste"/>
        <w:numPr>
          <w:ilvl w:val="0"/>
          <w:numId w:val="2"/>
        </w:numPr>
        <w:ind w:left="406"/>
        <w:jc w:val="both"/>
      </w:pPr>
      <w:r w:rsidRPr="625D3F0E">
        <w:t xml:space="preserve">Crayons </w:t>
      </w:r>
      <w:r w:rsidR="00493DF0" w:rsidRPr="625D3F0E">
        <w:t xml:space="preserve">à </w:t>
      </w:r>
      <w:r w:rsidRPr="625D3F0E">
        <w:t>mine</w:t>
      </w:r>
      <w:r w:rsidR="00493DF0" w:rsidRPr="625D3F0E">
        <w:t>.</w:t>
      </w:r>
    </w:p>
    <w:p w14:paraId="0DDA1F23" w14:textId="1762F8FF" w:rsidR="00A35735" w:rsidRPr="0029594F" w:rsidRDefault="00A35735" w:rsidP="00D10BC4">
      <w:pPr>
        <w:pStyle w:val="Paragraphedeliste"/>
        <w:numPr>
          <w:ilvl w:val="0"/>
          <w:numId w:val="2"/>
        </w:numPr>
        <w:ind w:left="406"/>
        <w:jc w:val="both"/>
      </w:pPr>
      <w:r w:rsidRPr="625D3F0E">
        <w:t>Gomme à effacer</w:t>
      </w:r>
      <w:r w:rsidR="00493DF0" w:rsidRPr="625D3F0E">
        <w:t>.</w:t>
      </w:r>
    </w:p>
    <w:p w14:paraId="26CF8024" w14:textId="77777777" w:rsidR="00A35735" w:rsidRPr="00A35735" w:rsidRDefault="00A35735" w:rsidP="00D10BC4">
      <w:pPr>
        <w:pStyle w:val="Paragraphedeliste"/>
        <w:numPr>
          <w:ilvl w:val="0"/>
          <w:numId w:val="2"/>
        </w:numPr>
        <w:ind w:left="406"/>
        <w:jc w:val="both"/>
      </w:pPr>
      <w:r w:rsidRPr="003058E6">
        <w:t>Facultatif</w:t>
      </w:r>
      <w:r w:rsidRPr="00A35735">
        <w:t> : Crayons de couleur (feutres, pastels gras, etc.), téléphone cellulaire ou tablette numérique.</w:t>
      </w:r>
    </w:p>
    <w:tbl>
      <w:tblPr>
        <w:tblStyle w:val="Grilledutableau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A35735" w:rsidRPr="00A35735" w14:paraId="77AAE7ED" w14:textId="77777777" w:rsidTr="625D3F0E">
        <w:trPr>
          <w:trHeight w:val="2779"/>
        </w:trPr>
        <w:tc>
          <w:tcPr>
            <w:tcW w:w="9782" w:type="dxa"/>
            <w:shd w:val="clear" w:color="auto" w:fill="DDECEE" w:themeFill="accent5" w:themeFillTint="33"/>
          </w:tcPr>
          <w:p w14:paraId="4DDA34D7" w14:textId="0E16C326" w:rsidR="00A35735" w:rsidRPr="00A35735" w:rsidRDefault="00A35735" w:rsidP="00A35735">
            <w:pPr>
              <w:spacing w:after="200"/>
              <w:ind w:left="227"/>
              <w:rPr>
                <w:rFonts w:ascii="Arial Rounded MT Bold" w:eastAsia="Times New Roman" w:hAnsi="Arial Rounded MT Bold" w:cs="Arial"/>
                <w:b/>
                <w:color w:val="0070C0"/>
                <w:sz w:val="30"/>
                <w:szCs w:val="40"/>
                <w:lang w:eastAsia="fr-CA"/>
              </w:rPr>
            </w:pPr>
            <w:r w:rsidRPr="00A35735">
              <w:rPr>
                <w:rFonts w:ascii="Arial Rounded MT Bold" w:eastAsia="Times New Roman" w:hAnsi="Arial Rounded MT Bold" w:cs="Arial"/>
                <w:b/>
                <w:color w:val="0070C0"/>
                <w:sz w:val="30"/>
                <w:szCs w:val="40"/>
                <w:lang w:eastAsia="fr-CA"/>
              </w:rPr>
              <w:t>Information à l</w:t>
            </w:r>
            <w:r w:rsidR="00B06F77">
              <w:rPr>
                <w:rFonts w:ascii="Arial Rounded MT Bold" w:eastAsia="Times New Roman" w:hAnsi="Arial Rounded MT Bold" w:cs="Arial"/>
                <w:b/>
                <w:color w:val="0070C0"/>
                <w:sz w:val="30"/>
                <w:szCs w:val="40"/>
                <w:lang w:eastAsia="fr-CA"/>
              </w:rPr>
              <w:t>’</w:t>
            </w:r>
            <w:r w:rsidRPr="00A35735">
              <w:rPr>
                <w:rFonts w:ascii="Arial Rounded MT Bold" w:eastAsia="Times New Roman" w:hAnsi="Arial Rounded MT Bold" w:cs="Arial"/>
                <w:b/>
                <w:color w:val="0070C0"/>
                <w:sz w:val="30"/>
                <w:szCs w:val="40"/>
                <w:lang w:eastAsia="fr-CA"/>
              </w:rPr>
              <w:t>intention des parents</w:t>
            </w:r>
          </w:p>
          <w:p w14:paraId="4729ED07" w14:textId="07C55A62" w:rsidR="00A35735" w:rsidRPr="00A35735" w:rsidRDefault="00A35735" w:rsidP="00A35735">
            <w:pPr>
              <w:spacing w:before="300" w:after="100"/>
              <w:ind w:left="227" w:right="757"/>
              <w:rPr>
                <w:b/>
                <w:color w:val="002060"/>
                <w:sz w:val="24"/>
              </w:rPr>
            </w:pPr>
            <w:r w:rsidRPr="00A35735">
              <w:rPr>
                <w:b/>
                <w:color w:val="002060"/>
                <w:sz w:val="24"/>
              </w:rPr>
              <w:t>À propos de l</w:t>
            </w:r>
            <w:r w:rsidR="00B06F77">
              <w:rPr>
                <w:b/>
                <w:color w:val="002060"/>
                <w:sz w:val="24"/>
              </w:rPr>
              <w:t>’</w:t>
            </w:r>
            <w:r w:rsidRPr="00A35735">
              <w:rPr>
                <w:b/>
                <w:color w:val="002060"/>
                <w:sz w:val="24"/>
              </w:rPr>
              <w:t>activité</w:t>
            </w:r>
          </w:p>
          <w:p w14:paraId="2E771171" w14:textId="770C3E17" w:rsidR="00A35735" w:rsidRPr="00A35735" w:rsidRDefault="00A35735" w:rsidP="00F705AD">
            <w:pPr>
              <w:spacing w:before="120" w:line="264" w:lineRule="auto"/>
              <w:ind w:left="227" w:right="227"/>
              <w:jc w:val="both"/>
              <w:rPr>
                <w:sz w:val="22"/>
                <w:szCs w:val="22"/>
              </w:rPr>
            </w:pPr>
            <w:r w:rsidRPr="00A35735">
              <w:rPr>
                <w:sz w:val="22"/>
                <w:szCs w:val="22"/>
              </w:rPr>
              <w:t>Votre enfant s</w:t>
            </w:r>
            <w:r w:rsidR="00B06F77">
              <w:rPr>
                <w:sz w:val="22"/>
                <w:szCs w:val="22"/>
              </w:rPr>
              <w:t>’</w:t>
            </w:r>
            <w:r w:rsidRPr="00A35735">
              <w:rPr>
                <w:sz w:val="22"/>
                <w:szCs w:val="22"/>
              </w:rPr>
              <w:t>exercera à :  </w:t>
            </w:r>
          </w:p>
          <w:p w14:paraId="28E4E51C" w14:textId="4E002590" w:rsidR="00A35735" w:rsidRPr="00A35735" w:rsidRDefault="00EB3949" w:rsidP="00D10BC4">
            <w:pPr>
              <w:pStyle w:val="Paragraphedeliste"/>
              <w:numPr>
                <w:ilvl w:val="0"/>
                <w:numId w:val="15"/>
              </w:numPr>
              <w:ind w:left="628" w:right="227"/>
              <w:jc w:val="both"/>
              <w:rPr>
                <w:rFonts w:eastAsiaTheme="minorEastAsia"/>
              </w:rPr>
            </w:pPr>
            <w:r w:rsidRPr="625D3F0E">
              <w:t>Créer des œufs au moyen du tracé à main levée</w:t>
            </w:r>
            <w:r w:rsidR="00A35735" w:rsidRPr="625D3F0E">
              <w:rPr>
                <w:rFonts w:eastAsiaTheme="minorEastAsia"/>
              </w:rPr>
              <w:t xml:space="preserve"> tout en revisitant certaines connaissances en arts plastiques.</w:t>
            </w:r>
          </w:p>
          <w:p w14:paraId="70361A77" w14:textId="77777777" w:rsidR="00A35735" w:rsidRPr="00A35735" w:rsidRDefault="00A35735" w:rsidP="00A35735">
            <w:pPr>
              <w:spacing w:before="120" w:line="264" w:lineRule="auto"/>
              <w:ind w:left="227" w:right="48"/>
              <w:rPr>
                <w:sz w:val="22"/>
                <w:szCs w:val="22"/>
              </w:rPr>
            </w:pPr>
            <w:r w:rsidRPr="00A35735">
              <w:rPr>
                <w:sz w:val="22"/>
                <w:szCs w:val="22"/>
              </w:rPr>
              <w:t>Vous pourriez : </w:t>
            </w:r>
          </w:p>
          <w:p w14:paraId="66A24961" w14:textId="09E4CF45" w:rsidR="00A35735" w:rsidRPr="00827493" w:rsidRDefault="00A35735" w:rsidP="00D10BC4">
            <w:pPr>
              <w:pStyle w:val="Paragraphedeliste"/>
              <w:numPr>
                <w:ilvl w:val="0"/>
                <w:numId w:val="15"/>
              </w:numPr>
              <w:ind w:left="628" w:right="227"/>
              <w:jc w:val="both"/>
            </w:pPr>
            <w:r w:rsidRPr="00827493">
              <w:t>Vérifier la compréhension des consignes de l</w:t>
            </w:r>
            <w:r w:rsidR="00B06F77" w:rsidRPr="00827493">
              <w:t>’</w:t>
            </w:r>
            <w:r w:rsidRPr="00827493">
              <w:t>activité</w:t>
            </w:r>
            <w:r w:rsidR="00493DF0" w:rsidRPr="00827493">
              <w:t>.</w:t>
            </w:r>
          </w:p>
          <w:p w14:paraId="63F6370D" w14:textId="34310135" w:rsidR="00A35735" w:rsidRPr="00A35735" w:rsidRDefault="00A35735" w:rsidP="00D10BC4">
            <w:pPr>
              <w:pStyle w:val="Paragraphedeliste"/>
              <w:numPr>
                <w:ilvl w:val="0"/>
                <w:numId w:val="15"/>
              </w:numPr>
              <w:ind w:left="628" w:right="227"/>
              <w:jc w:val="both"/>
            </w:pPr>
            <w:r w:rsidRPr="00A35735">
              <w:t>Participer à la chasse aux œufs avec votre enfant à la fin de l</w:t>
            </w:r>
            <w:r w:rsidR="00B06F77">
              <w:t>’</w:t>
            </w:r>
            <w:r w:rsidRPr="00A35735">
              <w:t>activité.</w:t>
            </w:r>
          </w:p>
        </w:tc>
      </w:tr>
    </w:tbl>
    <w:p w14:paraId="7290791D" w14:textId="0CB06689" w:rsidR="00A35735" w:rsidRPr="00A35735" w:rsidRDefault="00493DF0" w:rsidP="625D3F0E">
      <w:pPr>
        <w:spacing w:before="120"/>
        <w:rPr>
          <w:color w:val="BFBFBF" w:themeColor="background1" w:themeShade="BF"/>
          <w:lang w:val="fr-CA"/>
        </w:rPr>
        <w:sectPr w:rsidR="00A35735" w:rsidRPr="00A35735" w:rsidSect="006F3382">
          <w:headerReference w:type="default" r:id="rId77"/>
          <w:footerReference w:type="default" r:id="rId78"/>
          <w:pgSz w:w="12240" w:h="15840"/>
          <w:pgMar w:top="567" w:right="1418" w:bottom="1418" w:left="1276" w:header="709" w:footer="709" w:gutter="0"/>
          <w:cols w:space="708"/>
          <w:docGrid w:linePitch="360"/>
        </w:sectPr>
      </w:pPr>
      <w:r w:rsidRPr="625D3F0E">
        <w:rPr>
          <w:color w:val="BFBFBF" w:themeColor="background1" w:themeShade="BF"/>
        </w:rPr>
        <w:t>Source</w:t>
      </w:r>
      <w:r w:rsidR="00A35735" w:rsidRPr="625D3F0E">
        <w:rPr>
          <w:color w:val="BFBFBF" w:themeColor="background1" w:themeShade="BF"/>
        </w:rPr>
        <w:t> : Activité proposée en collaboration avec les commissions scolaires de Montréal et de Laval</w:t>
      </w:r>
      <w:r w:rsidR="0029594F" w:rsidRPr="625D3F0E">
        <w:rPr>
          <w:color w:val="BFBFBF" w:themeColor="background1" w:themeShade="BF"/>
        </w:rPr>
        <w:t>.</w:t>
      </w:r>
    </w:p>
    <w:p w14:paraId="0E6D5F7B" w14:textId="77777777" w:rsidR="00A518A8" w:rsidRPr="00A518A8" w:rsidRDefault="00A518A8" w:rsidP="00A518A8">
      <w:pPr>
        <w:spacing w:before="600" w:after="200"/>
        <w:rPr>
          <w:rFonts w:ascii="Arial Rounded MT Bold" w:eastAsia="Times New Roman" w:hAnsi="Arial Rounded MT Bold" w:cs="Arial"/>
          <w:b/>
          <w:color w:val="0070C0"/>
          <w:sz w:val="50"/>
          <w:szCs w:val="40"/>
          <w:lang w:val="fr-CA" w:eastAsia="fr-CA"/>
        </w:rPr>
      </w:pPr>
      <w:r w:rsidRPr="00A518A8">
        <w:rPr>
          <w:rFonts w:ascii="Arial Rounded MT Bold" w:eastAsia="Times New Roman" w:hAnsi="Arial Rounded MT Bold" w:cs="Arial"/>
          <w:b/>
          <w:color w:val="0070C0"/>
          <w:sz w:val="50"/>
          <w:szCs w:val="40"/>
          <w:lang w:val="fr-CA" w:eastAsia="fr-CA"/>
        </w:rPr>
        <w:lastRenderedPageBreak/>
        <w:t>Annexe : La chasse aux œufs</w:t>
      </w:r>
    </w:p>
    <w:p w14:paraId="14F4B93E" w14:textId="7A397B2F" w:rsidR="00A518A8" w:rsidRPr="0072242B" w:rsidRDefault="00A518A8" w:rsidP="0072242B">
      <w:pPr>
        <w:spacing w:before="300" w:after="100"/>
        <w:ind w:right="757"/>
        <w:rPr>
          <w:b/>
          <w:color w:val="002060"/>
          <w:sz w:val="24"/>
        </w:rPr>
      </w:pPr>
      <w:r w:rsidRPr="0072242B">
        <w:rPr>
          <w:b/>
          <w:color w:val="002060"/>
          <w:sz w:val="24"/>
        </w:rPr>
        <w:t>Recherche d</w:t>
      </w:r>
      <w:r w:rsidR="00B06F77">
        <w:rPr>
          <w:b/>
          <w:color w:val="002060"/>
          <w:sz w:val="24"/>
        </w:rPr>
        <w:t>’</w:t>
      </w:r>
      <w:r w:rsidRPr="0072242B">
        <w:rPr>
          <w:b/>
          <w:color w:val="002060"/>
          <w:sz w:val="24"/>
        </w:rPr>
        <w:t>idées par l</w:t>
      </w:r>
      <w:r w:rsidR="00B06F77">
        <w:rPr>
          <w:b/>
          <w:color w:val="002060"/>
          <w:sz w:val="24"/>
        </w:rPr>
        <w:t>’</w:t>
      </w:r>
      <w:r w:rsidRPr="0072242B">
        <w:rPr>
          <w:b/>
          <w:color w:val="002060"/>
          <w:sz w:val="24"/>
        </w:rPr>
        <w:t>observation</w:t>
      </w:r>
    </w:p>
    <w:p w14:paraId="0B7344E9" w14:textId="0E960B6A" w:rsidR="00A518A8" w:rsidRPr="00A518A8" w:rsidRDefault="00A518A8" w:rsidP="00C4013B">
      <w:pPr>
        <w:spacing w:after="60" w:line="259" w:lineRule="auto"/>
        <w:rPr>
          <w:rFonts w:eastAsia="Calibri" w:cs="Arial"/>
          <w:sz w:val="22"/>
          <w:szCs w:val="22"/>
          <w:lang w:val="fr-CA" w:eastAsia="en-US"/>
        </w:rPr>
      </w:pPr>
      <w:r w:rsidRPr="00A518A8">
        <w:rPr>
          <w:rFonts w:eastAsia="Calibri" w:cs="Arial"/>
          <w:sz w:val="22"/>
          <w:szCs w:val="22"/>
          <w:lang w:val="fr-CA" w:eastAsia="en-US"/>
        </w:rPr>
        <w:t>Observe attentivement un vrai œuf et décris sa forme, la couleur de sa coquille, sa texture, etc.</w:t>
      </w:r>
    </w:p>
    <w:p w14:paraId="602759C3" w14:textId="2D40A432" w:rsidR="00A518A8" w:rsidRPr="00A518A8" w:rsidRDefault="00C4013B" w:rsidP="00A518A8">
      <w:pPr>
        <w:spacing w:after="120" w:line="259" w:lineRule="auto"/>
        <w:rPr>
          <w:rFonts w:eastAsia="Calibri" w:cs="Arial"/>
          <w:sz w:val="22"/>
          <w:szCs w:val="22"/>
          <w:lang w:val="fr-CA" w:eastAsia="en-US"/>
        </w:rPr>
      </w:pPr>
      <w:r w:rsidRPr="00A518A8">
        <w:rPr>
          <w:rFonts w:eastAsia="Calibri" w:cs="Arial"/>
          <w:noProof/>
          <w:sz w:val="22"/>
          <w:szCs w:val="22"/>
          <w:lang w:val="fr-CA" w:eastAsia="fr-CA"/>
        </w:rPr>
        <w:drawing>
          <wp:anchor distT="0" distB="0" distL="114300" distR="114300" simplePos="0" relativeHeight="251658241" behindDoc="0" locked="0" layoutInCell="1" allowOverlap="1" wp14:anchorId="45F2D0D0" wp14:editId="410AAFB8">
            <wp:simplePos x="0" y="0"/>
            <wp:positionH relativeFrom="column">
              <wp:posOffset>5674360</wp:posOffset>
            </wp:positionH>
            <wp:positionV relativeFrom="paragraph">
              <wp:posOffset>10160</wp:posOffset>
            </wp:positionV>
            <wp:extent cx="314325" cy="293843"/>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8A8">
        <w:rPr>
          <w:rFonts w:eastAsia="Calibri" w:cs="Arial"/>
          <w:noProof/>
          <w:sz w:val="22"/>
          <w:szCs w:val="22"/>
          <w:lang w:val="fr-CA" w:eastAsia="fr-CA"/>
        </w:rPr>
        <w:drawing>
          <wp:anchor distT="0" distB="0" distL="114300" distR="114300" simplePos="0" relativeHeight="251658240" behindDoc="1" locked="0" layoutInCell="1" allowOverlap="1" wp14:anchorId="61300C0C" wp14:editId="7B9DA7D6">
            <wp:simplePos x="0" y="0"/>
            <wp:positionH relativeFrom="column">
              <wp:posOffset>2437765</wp:posOffset>
            </wp:positionH>
            <wp:positionV relativeFrom="paragraph">
              <wp:posOffset>7620</wp:posOffset>
            </wp:positionV>
            <wp:extent cx="323850" cy="29449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23850" cy="29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18A8" w:rsidRPr="00A518A8">
        <w:rPr>
          <w:rFonts w:eastAsia="Calibri" w:cs="Arial"/>
          <w:sz w:val="22"/>
          <w:szCs w:val="22"/>
          <w:lang w:val="fr-CA" w:eastAsia="en-US"/>
        </w:rPr>
        <w:t>Selon toi, l</w:t>
      </w:r>
      <w:r w:rsidR="00B06F77">
        <w:rPr>
          <w:rFonts w:eastAsia="Calibri" w:cs="Arial"/>
          <w:sz w:val="22"/>
          <w:szCs w:val="22"/>
          <w:lang w:val="fr-CA" w:eastAsia="en-US"/>
        </w:rPr>
        <w:t>’</w:t>
      </w:r>
      <w:r w:rsidR="00A518A8" w:rsidRPr="00A518A8">
        <w:rPr>
          <w:rFonts w:eastAsia="Calibri" w:cs="Arial"/>
          <w:sz w:val="22"/>
          <w:szCs w:val="22"/>
          <w:lang w:val="fr-CA" w:eastAsia="en-US"/>
        </w:rPr>
        <w:t xml:space="preserve">œuf est de </w:t>
      </w:r>
      <w:r w:rsidR="00A518A8" w:rsidRPr="00A518A8">
        <w:rPr>
          <w:rFonts w:eastAsia="Calibri" w:cs="Arial"/>
          <w:b/>
          <w:sz w:val="22"/>
          <w:szCs w:val="22"/>
          <w:lang w:val="fr-CA" w:eastAsia="en-US"/>
        </w:rPr>
        <w:t>forme arrondie</w:t>
      </w:r>
      <w:r w:rsidR="00B5076E">
        <w:rPr>
          <w:rStyle w:val="Appelnotedebasdep"/>
          <w:rFonts w:eastAsia="Calibri" w:cs="Arial"/>
          <w:b/>
          <w:bCs/>
          <w:sz w:val="22"/>
          <w:szCs w:val="22"/>
          <w:lang w:val="fr-CA" w:eastAsia="en-US"/>
        </w:rPr>
        <w:footnoteReference w:id="4"/>
      </w:r>
      <w:r w:rsidR="00A518A8" w:rsidRPr="00A518A8">
        <w:rPr>
          <w:rFonts w:eastAsia="Calibri" w:cs="Arial"/>
          <w:b/>
          <w:sz w:val="22"/>
          <w:szCs w:val="22"/>
          <w:lang w:val="fr-CA" w:eastAsia="en-US"/>
        </w:rPr>
        <w:t xml:space="preserve">         </w:t>
      </w:r>
      <w:r w:rsidR="00A518A8" w:rsidRPr="00A518A8">
        <w:rPr>
          <w:rFonts w:eastAsia="Calibri" w:cs="Arial"/>
          <w:sz w:val="22"/>
          <w:szCs w:val="22"/>
          <w:lang w:val="fr-CA" w:eastAsia="en-US"/>
        </w:rPr>
        <w:t xml:space="preserve">(composé de courbes) ou de </w:t>
      </w:r>
      <w:r w:rsidR="00A518A8" w:rsidRPr="00A518A8">
        <w:rPr>
          <w:rFonts w:eastAsia="Calibri" w:cs="Arial"/>
          <w:b/>
          <w:sz w:val="22"/>
          <w:szCs w:val="22"/>
          <w:lang w:val="fr-CA" w:eastAsia="en-US"/>
        </w:rPr>
        <w:t>forme angulaire</w:t>
      </w:r>
      <w:r w:rsidR="00A518A8" w:rsidRPr="00A518A8">
        <w:rPr>
          <w:rFonts w:eastAsia="Calibri" w:cs="Arial"/>
          <w:sz w:val="22"/>
          <w:szCs w:val="22"/>
          <w:lang w:val="fr-CA" w:eastAsia="en-US"/>
        </w:rPr>
        <w:t xml:space="preserve"> (composé d</w:t>
      </w:r>
      <w:r w:rsidR="00B06F77">
        <w:rPr>
          <w:rFonts w:eastAsia="Calibri" w:cs="Arial"/>
          <w:sz w:val="22"/>
          <w:szCs w:val="22"/>
          <w:lang w:val="fr-CA" w:eastAsia="en-US"/>
        </w:rPr>
        <w:t>’</w:t>
      </w:r>
      <w:r w:rsidR="00A518A8" w:rsidRPr="00A518A8">
        <w:rPr>
          <w:rFonts w:eastAsia="Calibri" w:cs="Arial"/>
          <w:sz w:val="22"/>
          <w:szCs w:val="22"/>
          <w:lang w:val="fr-CA" w:eastAsia="en-US"/>
        </w:rPr>
        <w:t>angles)?</w:t>
      </w:r>
    </w:p>
    <w:p w14:paraId="60AB73BE" w14:textId="1435844E" w:rsidR="00A518A8" w:rsidRPr="000E3F01" w:rsidRDefault="00A518A8" w:rsidP="000E3F01">
      <w:pPr>
        <w:spacing w:before="300" w:after="100"/>
        <w:ind w:right="757"/>
        <w:rPr>
          <w:b/>
          <w:color w:val="002060"/>
          <w:sz w:val="24"/>
        </w:rPr>
      </w:pPr>
      <w:r w:rsidRPr="000E3F01">
        <w:rPr>
          <w:b/>
          <w:color w:val="002060"/>
          <w:sz w:val="24"/>
        </w:rPr>
        <w:t xml:space="preserve">Savais-tu que? </w:t>
      </w:r>
    </w:p>
    <w:p w14:paraId="2C841B10" w14:textId="01A3971B" w:rsidR="00A518A8" w:rsidRPr="00A518A8" w:rsidRDefault="00A518A8" w:rsidP="00C4013B">
      <w:pPr>
        <w:spacing w:after="160"/>
        <w:rPr>
          <w:rFonts w:eastAsia="Calibri" w:cs="Arial"/>
          <w:sz w:val="22"/>
          <w:szCs w:val="22"/>
          <w:lang w:val="fr-CA" w:eastAsia="en-US"/>
        </w:rPr>
      </w:pPr>
      <w:r w:rsidRPr="625D3F0E">
        <w:rPr>
          <w:rFonts w:eastAsia="Calibri" w:cs="Arial"/>
          <w:sz w:val="22"/>
          <w:szCs w:val="22"/>
          <w:lang w:val="fr-CA" w:eastAsia="en-US"/>
        </w:rPr>
        <w:t>L</w:t>
      </w:r>
      <w:r w:rsidR="00B06F77" w:rsidRPr="625D3F0E">
        <w:rPr>
          <w:rFonts w:eastAsia="Calibri" w:cs="Arial"/>
          <w:sz w:val="22"/>
          <w:szCs w:val="22"/>
          <w:lang w:val="fr-CA" w:eastAsia="en-US"/>
        </w:rPr>
        <w:t>’</w:t>
      </w:r>
      <w:r w:rsidRPr="625D3F0E">
        <w:rPr>
          <w:rFonts w:eastAsia="Calibri" w:cs="Arial"/>
          <w:sz w:val="22"/>
          <w:szCs w:val="22"/>
          <w:lang w:val="fr-CA" w:eastAsia="en-US"/>
        </w:rPr>
        <w:t>œuf est un symbole très utilisé par de nombreuses cultures et civilisations dans les histoires où il est question de la création de la vie. D</w:t>
      </w:r>
      <w:r w:rsidR="00B06F77" w:rsidRPr="625D3F0E">
        <w:rPr>
          <w:rFonts w:eastAsia="Calibri" w:cs="Arial"/>
          <w:sz w:val="22"/>
          <w:szCs w:val="22"/>
          <w:lang w:val="fr-CA" w:eastAsia="en-US"/>
        </w:rPr>
        <w:t>’</w:t>
      </w:r>
      <w:r w:rsidRPr="625D3F0E">
        <w:rPr>
          <w:rFonts w:eastAsia="Calibri" w:cs="Arial"/>
          <w:sz w:val="22"/>
          <w:szCs w:val="22"/>
          <w:lang w:val="fr-CA" w:eastAsia="en-US"/>
        </w:rPr>
        <w:t>ailleurs, des œufs d</w:t>
      </w:r>
      <w:r w:rsidR="00B06F77" w:rsidRPr="625D3F0E">
        <w:rPr>
          <w:rFonts w:eastAsia="Calibri" w:cs="Arial"/>
          <w:sz w:val="22"/>
          <w:szCs w:val="22"/>
          <w:lang w:val="fr-CA" w:eastAsia="en-US"/>
        </w:rPr>
        <w:t>’</w:t>
      </w:r>
      <w:r w:rsidRPr="625D3F0E">
        <w:rPr>
          <w:rFonts w:eastAsia="Calibri" w:cs="Arial"/>
          <w:sz w:val="22"/>
          <w:szCs w:val="22"/>
          <w:lang w:val="fr-CA" w:eastAsia="en-US"/>
        </w:rPr>
        <w:t>autruches décorés de motifs géométriques ont été retrouvés dans les tombes d</w:t>
      </w:r>
      <w:r w:rsidR="00B06F77" w:rsidRPr="625D3F0E">
        <w:rPr>
          <w:rFonts w:eastAsia="Calibri" w:cs="Arial"/>
          <w:sz w:val="22"/>
          <w:szCs w:val="22"/>
          <w:lang w:val="fr-CA" w:eastAsia="en-US"/>
        </w:rPr>
        <w:t>’</w:t>
      </w:r>
      <w:r w:rsidRPr="625D3F0E">
        <w:rPr>
          <w:rFonts w:eastAsia="Calibri" w:cs="Arial"/>
          <w:sz w:val="22"/>
          <w:szCs w:val="22"/>
          <w:lang w:val="fr-CA" w:eastAsia="en-US"/>
        </w:rPr>
        <w:t>anciens rois d</w:t>
      </w:r>
      <w:r w:rsidR="00B06F77" w:rsidRPr="625D3F0E">
        <w:rPr>
          <w:rFonts w:eastAsia="Calibri" w:cs="Arial"/>
          <w:sz w:val="22"/>
          <w:szCs w:val="22"/>
          <w:lang w:val="fr-CA" w:eastAsia="en-US"/>
        </w:rPr>
        <w:t>’</w:t>
      </w:r>
      <w:r w:rsidRPr="625D3F0E">
        <w:rPr>
          <w:rFonts w:eastAsia="Calibri" w:cs="Arial"/>
          <w:sz w:val="22"/>
          <w:szCs w:val="22"/>
          <w:lang w:val="fr-CA" w:eastAsia="en-US"/>
        </w:rPr>
        <w:t>Égypte.</w:t>
      </w:r>
      <w:r w:rsidRPr="625D3F0E">
        <w:rPr>
          <w:rFonts w:cs="Arial"/>
          <w:sz w:val="22"/>
          <w:szCs w:val="22"/>
        </w:rPr>
        <w:t xml:space="preserve"> La tradition de s</w:t>
      </w:r>
      <w:r w:rsidR="00B06F77" w:rsidRPr="625D3F0E">
        <w:rPr>
          <w:rFonts w:cs="Arial"/>
          <w:sz w:val="22"/>
          <w:szCs w:val="22"/>
        </w:rPr>
        <w:t>’</w:t>
      </w:r>
      <w:r w:rsidRPr="625D3F0E">
        <w:rPr>
          <w:rFonts w:cs="Arial"/>
          <w:sz w:val="22"/>
          <w:szCs w:val="22"/>
        </w:rPr>
        <w:t>offrir des œufs au printemps remonte à une époque lointaine. Plusieurs civilisations</w:t>
      </w:r>
      <w:r w:rsidR="00493DF0" w:rsidRPr="625D3F0E">
        <w:rPr>
          <w:rFonts w:cs="Arial"/>
          <w:sz w:val="22"/>
          <w:szCs w:val="22"/>
        </w:rPr>
        <w:t>,</w:t>
      </w:r>
      <w:r w:rsidRPr="625D3F0E">
        <w:rPr>
          <w:rFonts w:cs="Arial"/>
          <w:sz w:val="22"/>
          <w:szCs w:val="22"/>
        </w:rPr>
        <w:t xml:space="preserve"> tel</w:t>
      </w:r>
      <w:r w:rsidR="00BA545B" w:rsidRPr="625D3F0E">
        <w:rPr>
          <w:rFonts w:cs="Arial"/>
          <w:sz w:val="22"/>
          <w:szCs w:val="22"/>
        </w:rPr>
        <w:t>s</w:t>
      </w:r>
      <w:r w:rsidRPr="625D3F0E">
        <w:rPr>
          <w:rFonts w:cs="Arial"/>
          <w:sz w:val="22"/>
          <w:szCs w:val="22"/>
        </w:rPr>
        <w:t xml:space="preserve"> </w:t>
      </w:r>
      <w:r w:rsidR="00BA545B" w:rsidRPr="625D3F0E">
        <w:rPr>
          <w:rFonts w:cs="Arial"/>
          <w:sz w:val="22"/>
          <w:szCs w:val="22"/>
        </w:rPr>
        <w:t>l’Empire perse et l’Égypte antique,</w:t>
      </w:r>
      <w:r w:rsidRPr="625D3F0E">
        <w:rPr>
          <w:rFonts w:cs="Arial"/>
          <w:sz w:val="22"/>
          <w:szCs w:val="22"/>
        </w:rPr>
        <w:t xml:space="preserve"> s</w:t>
      </w:r>
      <w:r w:rsidR="00B06F77" w:rsidRPr="625D3F0E">
        <w:rPr>
          <w:rFonts w:cs="Arial"/>
          <w:sz w:val="22"/>
          <w:szCs w:val="22"/>
        </w:rPr>
        <w:t>’</w:t>
      </w:r>
      <w:r w:rsidRPr="625D3F0E">
        <w:rPr>
          <w:rFonts w:cs="Arial"/>
          <w:sz w:val="22"/>
          <w:szCs w:val="22"/>
        </w:rPr>
        <w:t xml:space="preserve">offraient en guise de porte-bonheurs des œufs de poule décorés </w:t>
      </w:r>
      <w:r w:rsidR="00493DF0" w:rsidRPr="625D3F0E">
        <w:rPr>
          <w:rFonts w:cs="Arial"/>
          <w:sz w:val="22"/>
          <w:szCs w:val="22"/>
        </w:rPr>
        <w:t xml:space="preserve">de </w:t>
      </w:r>
      <w:r w:rsidRPr="625D3F0E">
        <w:rPr>
          <w:rFonts w:cs="Arial"/>
          <w:sz w:val="22"/>
          <w:szCs w:val="22"/>
        </w:rPr>
        <w:t>signe</w:t>
      </w:r>
      <w:r w:rsidR="00493DF0" w:rsidRPr="625D3F0E">
        <w:rPr>
          <w:rFonts w:cs="Arial"/>
          <w:sz w:val="22"/>
          <w:szCs w:val="22"/>
        </w:rPr>
        <w:t>s</w:t>
      </w:r>
      <w:r w:rsidRPr="625D3F0E">
        <w:rPr>
          <w:rFonts w:cs="Arial"/>
          <w:sz w:val="22"/>
          <w:szCs w:val="22"/>
        </w:rPr>
        <w:t xml:space="preserve"> de renouveau</w:t>
      </w:r>
      <w:r w:rsidRPr="625D3F0E">
        <w:rPr>
          <w:rFonts w:eastAsia="Calibri" w:cs="Arial"/>
          <w:sz w:val="22"/>
          <w:szCs w:val="22"/>
          <w:lang w:val="fr-CA" w:eastAsia="en-US"/>
        </w:rPr>
        <w:t>. Dès la Renaissance, l</w:t>
      </w:r>
      <w:r w:rsidR="00B06F77" w:rsidRPr="625D3F0E">
        <w:rPr>
          <w:rFonts w:eastAsia="Calibri" w:cs="Arial"/>
          <w:sz w:val="22"/>
          <w:szCs w:val="22"/>
          <w:lang w:val="fr-CA" w:eastAsia="en-US"/>
        </w:rPr>
        <w:t>’</w:t>
      </w:r>
      <w:r w:rsidRPr="625D3F0E">
        <w:rPr>
          <w:rFonts w:eastAsia="Calibri" w:cs="Arial"/>
          <w:sz w:val="22"/>
          <w:szCs w:val="22"/>
          <w:lang w:val="fr-CA" w:eastAsia="en-US"/>
        </w:rPr>
        <w:t>usage d</w:t>
      </w:r>
      <w:r w:rsidR="00B06F77" w:rsidRPr="625D3F0E">
        <w:rPr>
          <w:rFonts w:eastAsia="Calibri" w:cs="Arial"/>
          <w:sz w:val="22"/>
          <w:szCs w:val="22"/>
          <w:lang w:val="fr-CA" w:eastAsia="en-US"/>
        </w:rPr>
        <w:t>’</w:t>
      </w:r>
      <w:r w:rsidRPr="625D3F0E">
        <w:rPr>
          <w:rFonts w:eastAsia="Calibri" w:cs="Arial"/>
          <w:sz w:val="22"/>
          <w:szCs w:val="22"/>
          <w:lang w:val="fr-CA" w:eastAsia="en-US"/>
        </w:rPr>
        <w:t>offrir des œufs précieux apparut dans les cours royales en Angleterre. Les rois faisaient décorer quelques centaines d</w:t>
      </w:r>
      <w:r w:rsidR="00B06F77" w:rsidRPr="625D3F0E">
        <w:rPr>
          <w:rFonts w:eastAsia="Calibri" w:cs="Arial"/>
          <w:sz w:val="22"/>
          <w:szCs w:val="22"/>
          <w:lang w:val="fr-CA" w:eastAsia="en-US"/>
        </w:rPr>
        <w:t>’</w:t>
      </w:r>
      <w:r w:rsidRPr="625D3F0E">
        <w:rPr>
          <w:rFonts w:eastAsia="Calibri" w:cs="Arial"/>
          <w:sz w:val="22"/>
          <w:szCs w:val="22"/>
          <w:lang w:val="fr-CA" w:eastAsia="en-US"/>
        </w:rPr>
        <w:t>œufs à la feuille d</w:t>
      </w:r>
      <w:r w:rsidR="00B06F77" w:rsidRPr="625D3F0E">
        <w:rPr>
          <w:rFonts w:eastAsia="Calibri" w:cs="Arial"/>
          <w:sz w:val="22"/>
          <w:szCs w:val="22"/>
          <w:lang w:val="fr-CA" w:eastAsia="en-US"/>
        </w:rPr>
        <w:t>’</w:t>
      </w:r>
      <w:r w:rsidRPr="625D3F0E">
        <w:rPr>
          <w:rFonts w:eastAsia="Calibri" w:cs="Arial"/>
          <w:sz w:val="22"/>
          <w:szCs w:val="22"/>
          <w:lang w:val="fr-CA" w:eastAsia="en-US"/>
        </w:rPr>
        <w:t>or pour les distribuer à leur famille. Source : Wikipédia</w:t>
      </w:r>
      <w:r w:rsidR="00BA545B" w:rsidRPr="625D3F0E">
        <w:rPr>
          <w:rFonts w:eastAsia="Calibri" w:cs="Arial"/>
          <w:sz w:val="22"/>
          <w:szCs w:val="22"/>
          <w:lang w:val="fr-CA" w:eastAsia="en-US"/>
        </w:rPr>
        <w:t>.</w:t>
      </w:r>
    </w:p>
    <w:p w14:paraId="630F02E3" w14:textId="77777777" w:rsidR="00A518A8" w:rsidRPr="0072242B" w:rsidRDefault="00A518A8" w:rsidP="0072242B">
      <w:pPr>
        <w:spacing w:before="300" w:after="100"/>
        <w:ind w:right="757"/>
        <w:rPr>
          <w:b/>
          <w:color w:val="002060"/>
          <w:sz w:val="24"/>
        </w:rPr>
      </w:pPr>
      <w:r w:rsidRPr="0072242B">
        <w:rPr>
          <w:b/>
          <w:color w:val="002060"/>
          <w:sz w:val="24"/>
        </w:rPr>
        <w:t>Étapes de la réalisation</w:t>
      </w:r>
    </w:p>
    <w:p w14:paraId="51EEA2A5" w14:textId="77777777" w:rsidR="00A518A8" w:rsidRPr="00A518A8" w:rsidRDefault="00A518A8" w:rsidP="00D10BC4">
      <w:pPr>
        <w:numPr>
          <w:ilvl w:val="0"/>
          <w:numId w:val="16"/>
        </w:numPr>
        <w:pBdr>
          <w:top w:val="nil"/>
          <w:left w:val="nil"/>
          <w:bottom w:val="nil"/>
          <w:right w:val="nil"/>
          <w:between w:val="nil"/>
        </w:pBdr>
        <w:ind w:left="380"/>
        <w:rPr>
          <w:rFonts w:eastAsia="Calibri" w:cs="Arial"/>
          <w:sz w:val="22"/>
          <w:szCs w:val="22"/>
          <w:lang w:val="fr-CA" w:eastAsia="en-US"/>
        </w:rPr>
      </w:pPr>
      <w:r w:rsidRPr="00A518A8">
        <w:rPr>
          <w:rFonts w:eastAsia="Gill Sans" w:cs="Arial"/>
          <w:color w:val="000000"/>
          <w:sz w:val="22"/>
          <w:szCs w:val="22"/>
          <w:lang w:val="fr-CA" w:eastAsia="en-US"/>
        </w:rPr>
        <w:t>Utilise une feuille de papier de couleur unie sans motif.</w:t>
      </w:r>
    </w:p>
    <w:p w14:paraId="4AE26829" w14:textId="4092D699" w:rsidR="00A518A8" w:rsidRPr="00A518A8" w:rsidRDefault="00A518A8" w:rsidP="00D10BC4">
      <w:pPr>
        <w:numPr>
          <w:ilvl w:val="0"/>
          <w:numId w:val="16"/>
        </w:numPr>
        <w:pBdr>
          <w:top w:val="nil"/>
          <w:left w:val="nil"/>
          <w:bottom w:val="nil"/>
          <w:right w:val="nil"/>
          <w:between w:val="nil"/>
        </w:pBdr>
        <w:ind w:left="380"/>
        <w:rPr>
          <w:rFonts w:eastAsia="Calibri" w:cs="Arial"/>
          <w:sz w:val="22"/>
          <w:szCs w:val="22"/>
          <w:lang w:val="fr-CA" w:eastAsia="en-US"/>
        </w:rPr>
      </w:pPr>
      <w:r w:rsidRPr="625D3F0E">
        <w:rPr>
          <w:rFonts w:eastAsia="Gill Sans" w:cs="Arial"/>
          <w:color w:val="000000" w:themeColor="text1"/>
          <w:sz w:val="22"/>
          <w:szCs w:val="22"/>
          <w:lang w:val="fr-CA" w:eastAsia="en-US"/>
        </w:rPr>
        <w:t xml:space="preserve">Trace au crayon </w:t>
      </w:r>
      <w:r w:rsidR="00BA545B" w:rsidRPr="625D3F0E">
        <w:rPr>
          <w:rFonts w:eastAsia="Gill Sans" w:cs="Arial"/>
          <w:color w:val="000000" w:themeColor="text1"/>
          <w:sz w:val="22"/>
          <w:szCs w:val="22"/>
          <w:lang w:val="fr-CA" w:eastAsia="en-US"/>
        </w:rPr>
        <w:t xml:space="preserve">à </w:t>
      </w:r>
      <w:r w:rsidRPr="625D3F0E">
        <w:rPr>
          <w:rFonts w:eastAsia="Gill Sans" w:cs="Arial"/>
          <w:color w:val="000000" w:themeColor="text1"/>
          <w:sz w:val="22"/>
          <w:szCs w:val="22"/>
          <w:lang w:val="fr-CA" w:eastAsia="en-US"/>
        </w:rPr>
        <w:t>mine le contour de quelques œufs de différentes grosseurs sur ta feuille.</w:t>
      </w:r>
    </w:p>
    <w:p w14:paraId="6AC2CD06" w14:textId="2FCA9803" w:rsidR="00A518A8" w:rsidRPr="00A518A8" w:rsidRDefault="00BA545B" w:rsidP="00D10BC4">
      <w:pPr>
        <w:numPr>
          <w:ilvl w:val="0"/>
          <w:numId w:val="16"/>
        </w:numPr>
        <w:ind w:left="380"/>
        <w:rPr>
          <w:rFonts w:eastAsia="Calibri" w:cs="Arial"/>
          <w:sz w:val="22"/>
          <w:szCs w:val="22"/>
          <w:lang w:val="fr-CA" w:eastAsia="en-US"/>
        </w:rPr>
      </w:pPr>
      <w:r>
        <w:rPr>
          <w:rFonts w:eastAsia="Calibri" w:cs="Arial"/>
          <w:sz w:val="22"/>
          <w:szCs w:val="22"/>
          <w:lang w:val="fr-CA" w:eastAsia="en-US"/>
        </w:rPr>
        <w:t>Dessine sur</w:t>
      </w:r>
      <w:r w:rsidRPr="00A518A8">
        <w:rPr>
          <w:rFonts w:eastAsia="Calibri" w:cs="Arial"/>
          <w:sz w:val="22"/>
          <w:szCs w:val="22"/>
          <w:lang w:val="fr-CA" w:eastAsia="en-US"/>
        </w:rPr>
        <w:t xml:space="preserve"> </w:t>
      </w:r>
      <w:r w:rsidR="00A518A8" w:rsidRPr="00A518A8">
        <w:rPr>
          <w:rFonts w:eastAsia="Calibri" w:cs="Arial"/>
          <w:sz w:val="22"/>
          <w:szCs w:val="22"/>
          <w:lang w:val="fr-CA" w:eastAsia="en-US"/>
        </w:rPr>
        <w:t xml:space="preserve">les œufs avec des crayons de couleur ou ton crayon </w:t>
      </w:r>
      <w:r>
        <w:rPr>
          <w:rFonts w:eastAsia="Calibri" w:cs="Arial"/>
          <w:sz w:val="22"/>
          <w:szCs w:val="22"/>
          <w:lang w:val="fr-CA" w:eastAsia="en-US"/>
        </w:rPr>
        <w:t>à</w:t>
      </w:r>
      <w:r w:rsidRPr="00A518A8">
        <w:rPr>
          <w:rFonts w:eastAsia="Calibri" w:cs="Arial"/>
          <w:sz w:val="22"/>
          <w:szCs w:val="22"/>
          <w:lang w:val="fr-CA" w:eastAsia="en-US"/>
        </w:rPr>
        <w:t xml:space="preserve"> </w:t>
      </w:r>
      <w:r w:rsidR="00A518A8" w:rsidRPr="00A518A8">
        <w:rPr>
          <w:rFonts w:eastAsia="Calibri" w:cs="Arial"/>
          <w:sz w:val="22"/>
          <w:szCs w:val="22"/>
          <w:lang w:val="fr-CA" w:eastAsia="en-US"/>
        </w:rPr>
        <w:t xml:space="preserve">mine des motifs de ton choix et des lignes en variant </w:t>
      </w:r>
      <w:r>
        <w:rPr>
          <w:rFonts w:eastAsia="Calibri" w:cs="Arial"/>
          <w:sz w:val="22"/>
          <w:szCs w:val="22"/>
          <w:lang w:val="fr-CA" w:eastAsia="en-US"/>
        </w:rPr>
        <w:t>leur</w:t>
      </w:r>
      <w:r w:rsidRPr="00A518A8">
        <w:rPr>
          <w:rFonts w:eastAsia="Calibri" w:cs="Arial"/>
          <w:sz w:val="22"/>
          <w:szCs w:val="22"/>
          <w:lang w:val="fr-CA" w:eastAsia="en-US"/>
        </w:rPr>
        <w:t xml:space="preserve"> </w:t>
      </w:r>
      <w:r w:rsidR="00A518A8" w:rsidRPr="00A518A8">
        <w:rPr>
          <w:rFonts w:eastAsia="Calibri" w:cs="Arial"/>
          <w:sz w:val="22"/>
          <w:szCs w:val="22"/>
          <w:lang w:val="fr-CA" w:eastAsia="en-US"/>
        </w:rPr>
        <w:t>largeur (</w:t>
      </w:r>
      <w:r w:rsidR="00A518A8" w:rsidRPr="625D3F0E">
        <w:rPr>
          <w:rFonts w:eastAsia="Calibri" w:cs="Arial"/>
          <w:b/>
          <w:bCs/>
          <w:sz w:val="22"/>
          <w:szCs w:val="22"/>
          <w:lang w:val="fr-CA" w:eastAsia="en-US"/>
        </w:rPr>
        <w:t>lignes minces et larges</w:t>
      </w:r>
      <w:r w:rsidR="00A518A8" w:rsidRPr="00A518A8">
        <w:rPr>
          <w:rFonts w:eastAsia="Calibri" w:cs="Arial"/>
          <w:sz w:val="22"/>
          <w:szCs w:val="22"/>
          <w:lang w:val="fr-CA" w:eastAsia="en-US"/>
        </w:rPr>
        <w:t xml:space="preserve">), </w:t>
      </w:r>
      <w:r w:rsidR="00A518A8" w:rsidRPr="00A518A8">
        <w:rPr>
          <w:rFonts w:cs="Arial"/>
          <w:sz w:val="22"/>
          <w:szCs w:val="22"/>
        </w:rPr>
        <w:t>leur orientation (</w:t>
      </w:r>
      <w:r w:rsidR="00A518A8" w:rsidRPr="625D3F0E">
        <w:rPr>
          <w:rFonts w:cs="Arial"/>
          <w:b/>
          <w:bCs/>
          <w:sz w:val="22"/>
          <w:szCs w:val="22"/>
        </w:rPr>
        <w:t xml:space="preserve">lignes horizontales </w:t>
      </w:r>
      <w:r w:rsidR="00A518A8" w:rsidRPr="00A518A8">
        <w:rPr>
          <w:rFonts w:cs="Arial"/>
          <w:sz w:val="22"/>
          <w:szCs w:val="22"/>
        </w:rPr>
        <w:t>e</w:t>
      </w:r>
      <w:r w:rsidR="00A518A8" w:rsidRPr="625D3F0E">
        <w:rPr>
          <w:rFonts w:cs="Arial"/>
          <w:b/>
          <w:bCs/>
          <w:sz w:val="22"/>
          <w:szCs w:val="22"/>
        </w:rPr>
        <w:t>t verticales</w:t>
      </w:r>
      <w:r w:rsidR="00A518A8" w:rsidRPr="00A518A8">
        <w:rPr>
          <w:rFonts w:cs="Arial"/>
          <w:sz w:val="22"/>
          <w:szCs w:val="22"/>
        </w:rPr>
        <w:t>) et leur longueur (</w:t>
      </w:r>
      <w:r w:rsidR="00A518A8" w:rsidRPr="625D3F0E">
        <w:rPr>
          <w:rFonts w:cs="Arial"/>
          <w:b/>
          <w:bCs/>
          <w:sz w:val="22"/>
          <w:szCs w:val="22"/>
        </w:rPr>
        <w:t>lignes courtes et longues</w:t>
      </w:r>
      <w:r w:rsidR="00A518A8" w:rsidRPr="00A518A8">
        <w:rPr>
          <w:rFonts w:cs="Arial"/>
          <w:sz w:val="22"/>
          <w:szCs w:val="22"/>
        </w:rPr>
        <w:t>).</w:t>
      </w:r>
      <w:r w:rsidR="00A518A8" w:rsidRPr="00A518A8">
        <w:rPr>
          <w:rFonts w:cs="Arial"/>
          <w:noProof/>
          <w:sz w:val="22"/>
          <w:szCs w:val="22"/>
        </w:rPr>
        <w:t xml:space="preserve"> Elles peuvent être </w:t>
      </w:r>
      <w:r w:rsidR="00A518A8" w:rsidRPr="625D3F0E">
        <w:rPr>
          <w:rFonts w:cs="Arial"/>
          <w:b/>
          <w:bCs/>
          <w:noProof/>
          <w:sz w:val="22"/>
          <w:szCs w:val="22"/>
        </w:rPr>
        <w:t xml:space="preserve">courbes </w:t>
      </w:r>
      <w:r w:rsidR="00A518A8" w:rsidRPr="00A518A8">
        <w:rPr>
          <w:rFonts w:cs="Arial"/>
          <w:noProof/>
          <w:sz w:val="22"/>
          <w:szCs w:val="22"/>
        </w:rPr>
        <w:t xml:space="preserve">ou </w:t>
      </w:r>
      <w:r w:rsidR="00A518A8" w:rsidRPr="625D3F0E">
        <w:rPr>
          <w:rFonts w:cs="Arial"/>
          <w:b/>
          <w:bCs/>
          <w:noProof/>
          <w:sz w:val="22"/>
          <w:szCs w:val="22"/>
        </w:rPr>
        <w:t>brisées</w:t>
      </w:r>
      <w:r w:rsidR="00A518A8" w:rsidRPr="00BA545B">
        <w:rPr>
          <w:rFonts w:cs="Arial"/>
          <w:noProof/>
          <w:sz w:val="22"/>
          <w:szCs w:val="22"/>
        </w:rPr>
        <w:t>.</w:t>
      </w:r>
    </w:p>
    <w:p w14:paraId="4E40611B" w14:textId="7B20A225" w:rsidR="00A518A8" w:rsidRPr="00A518A8" w:rsidRDefault="003058E6" w:rsidP="00C4013B">
      <w:pPr>
        <w:ind w:left="380"/>
        <w:rPr>
          <w:rFonts w:eastAsia="Calibri" w:cs="Arial"/>
          <w:sz w:val="16"/>
          <w:szCs w:val="22"/>
          <w:lang w:val="fr-CA" w:eastAsia="en-US"/>
        </w:rPr>
      </w:pPr>
      <w:r>
        <w:rPr>
          <w:noProof/>
          <w:lang w:val="fr-CA" w:eastAsia="fr-CA"/>
        </w:rPr>
        <w:drawing>
          <wp:inline distT="0" distB="0" distL="0" distR="0" wp14:anchorId="0C460764" wp14:editId="75964930">
            <wp:extent cx="247650" cy="356870"/>
            <wp:effectExtent l="0" t="0" r="0" b="5080"/>
            <wp:docPr id="194022602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81" cstate="email">
                      <a:extLst>
                        <a:ext uri="{28A0092B-C50C-407E-A947-70E740481C1C}">
                          <a14:useLocalDpi xmlns:a14="http://schemas.microsoft.com/office/drawing/2010/main"/>
                        </a:ext>
                      </a:extLst>
                    </a:blip>
                    <a:stretch>
                      <a:fillRect/>
                    </a:stretch>
                  </pic:blipFill>
                  <pic:spPr>
                    <a:xfrm>
                      <a:off x="0" y="0"/>
                      <a:ext cx="247650" cy="356870"/>
                    </a:xfrm>
                    <a:prstGeom prst="rect">
                      <a:avLst/>
                    </a:prstGeom>
                  </pic:spPr>
                </pic:pic>
              </a:graphicData>
            </a:graphic>
          </wp:inline>
        </w:drawing>
      </w:r>
      <w:r>
        <w:rPr>
          <w:noProof/>
          <w:lang w:val="fr-CA" w:eastAsia="fr-CA"/>
        </w:rPr>
        <w:drawing>
          <wp:inline distT="0" distB="0" distL="0" distR="0" wp14:anchorId="1C439C37" wp14:editId="68CCBAAD">
            <wp:extent cx="354330" cy="342900"/>
            <wp:effectExtent l="0" t="0" r="7620" b="0"/>
            <wp:docPr id="142398838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82" cstate="email">
                      <a:extLst>
                        <a:ext uri="{28A0092B-C50C-407E-A947-70E740481C1C}">
                          <a14:useLocalDpi xmlns:a14="http://schemas.microsoft.com/office/drawing/2010/main"/>
                        </a:ext>
                      </a:extLst>
                    </a:blip>
                    <a:stretch>
                      <a:fillRect/>
                    </a:stretch>
                  </pic:blipFill>
                  <pic:spPr>
                    <a:xfrm>
                      <a:off x="0" y="0"/>
                      <a:ext cx="354330" cy="342900"/>
                    </a:xfrm>
                    <a:prstGeom prst="rect">
                      <a:avLst/>
                    </a:prstGeom>
                  </pic:spPr>
                </pic:pic>
              </a:graphicData>
            </a:graphic>
          </wp:inline>
        </w:drawing>
      </w:r>
      <w:r>
        <w:rPr>
          <w:noProof/>
          <w:lang w:val="fr-CA" w:eastAsia="fr-CA"/>
        </w:rPr>
        <w:drawing>
          <wp:inline distT="0" distB="0" distL="0" distR="0" wp14:anchorId="403CC741" wp14:editId="76B4ED50">
            <wp:extent cx="509270" cy="209550"/>
            <wp:effectExtent l="0" t="0" r="5080" b="0"/>
            <wp:docPr id="184776319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83" cstate="email">
                      <a:extLst>
                        <a:ext uri="{28A0092B-C50C-407E-A947-70E740481C1C}">
                          <a14:useLocalDpi xmlns:a14="http://schemas.microsoft.com/office/drawing/2010/main"/>
                        </a:ext>
                      </a:extLst>
                    </a:blip>
                    <a:stretch>
                      <a:fillRect/>
                    </a:stretch>
                  </pic:blipFill>
                  <pic:spPr>
                    <a:xfrm>
                      <a:off x="0" y="0"/>
                      <a:ext cx="509270" cy="209550"/>
                    </a:xfrm>
                    <a:prstGeom prst="rect">
                      <a:avLst/>
                    </a:prstGeom>
                  </pic:spPr>
                </pic:pic>
              </a:graphicData>
            </a:graphic>
          </wp:inline>
        </w:drawing>
      </w:r>
      <w:r>
        <w:rPr>
          <w:noProof/>
          <w:lang w:val="fr-CA" w:eastAsia="fr-CA"/>
        </w:rPr>
        <w:drawing>
          <wp:inline distT="0" distB="0" distL="0" distR="0" wp14:anchorId="0B2707B0" wp14:editId="735E9F89">
            <wp:extent cx="454660" cy="142875"/>
            <wp:effectExtent l="0" t="0" r="2540" b="9525"/>
            <wp:docPr id="11108423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84" cstate="email">
                      <a:extLst>
                        <a:ext uri="{28A0092B-C50C-407E-A947-70E740481C1C}">
                          <a14:useLocalDpi xmlns:a14="http://schemas.microsoft.com/office/drawing/2010/main"/>
                        </a:ext>
                      </a:extLst>
                    </a:blip>
                    <a:stretch>
                      <a:fillRect/>
                    </a:stretch>
                  </pic:blipFill>
                  <pic:spPr>
                    <a:xfrm>
                      <a:off x="0" y="0"/>
                      <a:ext cx="454660" cy="142875"/>
                    </a:xfrm>
                    <a:prstGeom prst="rect">
                      <a:avLst/>
                    </a:prstGeom>
                  </pic:spPr>
                </pic:pic>
              </a:graphicData>
            </a:graphic>
          </wp:inline>
        </w:drawing>
      </w:r>
      <w:r>
        <w:rPr>
          <w:noProof/>
          <w:lang w:val="fr-CA" w:eastAsia="fr-CA"/>
        </w:rPr>
        <w:drawing>
          <wp:inline distT="0" distB="0" distL="0" distR="0" wp14:anchorId="2DF950BD" wp14:editId="509B40B2">
            <wp:extent cx="413385" cy="161925"/>
            <wp:effectExtent l="0" t="0" r="5715" b="9525"/>
            <wp:docPr id="129005515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5" cstate="email">
                      <a:extLst>
                        <a:ext uri="{28A0092B-C50C-407E-A947-70E740481C1C}">
                          <a14:useLocalDpi xmlns:a14="http://schemas.microsoft.com/office/drawing/2010/main"/>
                        </a:ext>
                      </a:extLst>
                    </a:blip>
                    <a:stretch>
                      <a:fillRect/>
                    </a:stretch>
                  </pic:blipFill>
                  <pic:spPr>
                    <a:xfrm flipH="1">
                      <a:off x="0" y="0"/>
                      <a:ext cx="413385" cy="161925"/>
                    </a:xfrm>
                    <a:prstGeom prst="rect">
                      <a:avLst/>
                    </a:prstGeom>
                  </pic:spPr>
                </pic:pic>
              </a:graphicData>
            </a:graphic>
          </wp:inline>
        </w:drawing>
      </w:r>
    </w:p>
    <w:p w14:paraId="16DA214D" w14:textId="77777777" w:rsidR="00A518A8" w:rsidRPr="00A518A8" w:rsidRDefault="00A518A8" w:rsidP="00D10BC4">
      <w:pPr>
        <w:numPr>
          <w:ilvl w:val="0"/>
          <w:numId w:val="16"/>
        </w:numPr>
        <w:pBdr>
          <w:top w:val="nil"/>
          <w:left w:val="nil"/>
          <w:bottom w:val="nil"/>
          <w:right w:val="nil"/>
          <w:between w:val="nil"/>
        </w:pBdr>
        <w:ind w:left="380"/>
        <w:rPr>
          <w:rFonts w:eastAsia="Calibri" w:cs="Arial"/>
          <w:sz w:val="22"/>
          <w:szCs w:val="22"/>
          <w:lang w:val="fr-CA" w:eastAsia="en-US"/>
        </w:rPr>
      </w:pPr>
      <w:r w:rsidRPr="00A518A8">
        <w:rPr>
          <w:rFonts w:eastAsia="Calibri" w:cs="Arial"/>
          <w:sz w:val="22"/>
          <w:szCs w:val="22"/>
          <w:lang w:val="fr-CA" w:eastAsia="en-US"/>
        </w:rPr>
        <w:t xml:space="preserve">Découpe avec ton ciseau les œufs en suivant le tracé (contour) que tu as fait. </w:t>
      </w:r>
    </w:p>
    <w:p w14:paraId="493C4E4E" w14:textId="77777777" w:rsidR="00A518A8" w:rsidRPr="00A518A8" w:rsidRDefault="00A518A8" w:rsidP="00D10BC4">
      <w:pPr>
        <w:numPr>
          <w:ilvl w:val="0"/>
          <w:numId w:val="17"/>
        </w:numPr>
        <w:ind w:left="374" w:hanging="357"/>
        <w:rPr>
          <w:rFonts w:eastAsia="Calibri" w:cs="Arial"/>
          <w:sz w:val="22"/>
          <w:szCs w:val="22"/>
          <w:lang w:val="fr-CA" w:eastAsia="en-US"/>
        </w:rPr>
      </w:pPr>
      <w:r w:rsidRPr="00A518A8">
        <w:rPr>
          <w:rFonts w:eastAsia="Calibri" w:cs="Arial"/>
          <w:sz w:val="22"/>
          <w:szCs w:val="22"/>
          <w:lang w:val="fr-CA" w:eastAsia="en-US"/>
        </w:rPr>
        <w:t xml:space="preserve">Voilà! Tu peux </w:t>
      </w:r>
      <w:r w:rsidRPr="00C4013B">
        <w:rPr>
          <w:rFonts w:eastAsia="Gill Sans" w:cs="Arial"/>
          <w:color w:val="000000" w:themeColor="text1"/>
          <w:sz w:val="22"/>
          <w:szCs w:val="22"/>
          <w:lang w:val="fr-CA" w:eastAsia="en-US"/>
        </w:rPr>
        <w:t>exposer</w:t>
      </w:r>
      <w:r w:rsidRPr="00A518A8">
        <w:rPr>
          <w:rFonts w:eastAsia="Calibri" w:cs="Arial"/>
          <w:sz w:val="22"/>
          <w:szCs w:val="22"/>
          <w:lang w:val="fr-CA" w:eastAsia="en-US"/>
        </w:rPr>
        <w:t xml:space="preserve"> tes œufs chez toi!</w:t>
      </w:r>
      <w:r w:rsidRPr="00A518A8">
        <w:rPr>
          <w:rFonts w:cs="Arial"/>
          <w:noProof/>
          <w:sz w:val="22"/>
          <w:szCs w:val="22"/>
        </w:rPr>
        <w:t xml:space="preserve"> </w:t>
      </w:r>
    </w:p>
    <w:p w14:paraId="4EF5F531" w14:textId="77777777" w:rsidR="00A518A8" w:rsidRPr="00B5076E" w:rsidRDefault="00A518A8" w:rsidP="00B5076E">
      <w:pPr>
        <w:spacing w:before="300" w:after="100"/>
        <w:ind w:right="757"/>
        <w:rPr>
          <w:b/>
          <w:color w:val="002060"/>
          <w:sz w:val="24"/>
        </w:rPr>
      </w:pPr>
      <w:r w:rsidRPr="00B5076E">
        <w:rPr>
          <w:b/>
          <w:color w:val="002060"/>
          <w:sz w:val="24"/>
        </w:rPr>
        <w:t>Si tu veux aller plus loin…</w:t>
      </w:r>
      <w:r w:rsidRPr="00B5076E">
        <w:rPr>
          <w:b/>
          <w:color w:val="002060"/>
          <w:sz w:val="24"/>
        </w:rPr>
        <w:tab/>
      </w:r>
    </w:p>
    <w:p w14:paraId="4CCC3D94" w14:textId="2872DD4C" w:rsidR="00A518A8" w:rsidRPr="00A518A8" w:rsidRDefault="00A518A8" w:rsidP="00D10BC4">
      <w:pPr>
        <w:numPr>
          <w:ilvl w:val="0"/>
          <w:numId w:val="17"/>
        </w:numPr>
        <w:ind w:left="374" w:hanging="357"/>
        <w:rPr>
          <w:rFonts w:eastAsia="Gill Sans" w:cs="Arial"/>
          <w:color w:val="000000"/>
          <w:sz w:val="22"/>
          <w:szCs w:val="22"/>
          <w:lang w:val="fr-CA" w:eastAsia="en-US"/>
        </w:rPr>
      </w:pPr>
      <w:r w:rsidRPr="625D3F0E">
        <w:rPr>
          <w:rFonts w:eastAsia="Gill Sans" w:cs="Arial"/>
          <w:color w:val="000000" w:themeColor="text1"/>
          <w:sz w:val="22"/>
          <w:szCs w:val="22"/>
          <w:lang w:val="fr-CA" w:eastAsia="en-US"/>
        </w:rPr>
        <w:t xml:space="preserve">Trouve du carton rigide, </w:t>
      </w:r>
      <w:r w:rsidR="00BA545B" w:rsidRPr="625D3F0E">
        <w:rPr>
          <w:rFonts w:eastAsia="Gill Sans" w:cs="Arial"/>
          <w:color w:val="000000" w:themeColor="text1"/>
          <w:sz w:val="22"/>
          <w:szCs w:val="22"/>
          <w:lang w:val="fr-CA" w:eastAsia="en-US"/>
        </w:rPr>
        <w:t>assez robuste pour l’activité</w:t>
      </w:r>
      <w:r w:rsidR="00EB3949" w:rsidRPr="625D3F0E">
        <w:rPr>
          <w:rFonts w:eastAsia="Gill Sans" w:cs="Arial"/>
          <w:color w:val="000000" w:themeColor="text1"/>
          <w:sz w:val="22"/>
          <w:szCs w:val="22"/>
          <w:lang w:val="fr-CA" w:eastAsia="en-US"/>
        </w:rPr>
        <w:t>,</w:t>
      </w:r>
      <w:r w:rsidR="00BA545B" w:rsidRPr="625D3F0E">
        <w:rPr>
          <w:rFonts w:eastAsia="Gill Sans" w:cs="Arial"/>
          <w:color w:val="000000" w:themeColor="text1"/>
          <w:sz w:val="22"/>
          <w:szCs w:val="22"/>
          <w:lang w:val="fr-CA" w:eastAsia="en-US"/>
        </w:rPr>
        <w:t xml:space="preserve"> </w:t>
      </w:r>
      <w:r w:rsidRPr="625D3F0E">
        <w:rPr>
          <w:rFonts w:eastAsia="Gill Sans" w:cs="Arial"/>
          <w:color w:val="000000" w:themeColor="text1"/>
          <w:sz w:val="22"/>
          <w:szCs w:val="22"/>
          <w:lang w:val="fr-CA" w:eastAsia="en-US"/>
        </w:rPr>
        <w:t xml:space="preserve">mais que tu pourras quand même découper aisément avec tes ciseaux. </w:t>
      </w:r>
    </w:p>
    <w:p w14:paraId="52633C5E" w14:textId="3F3FA522" w:rsidR="00A518A8" w:rsidRPr="00A518A8" w:rsidRDefault="00A518A8" w:rsidP="00D10BC4">
      <w:pPr>
        <w:numPr>
          <w:ilvl w:val="0"/>
          <w:numId w:val="17"/>
        </w:numPr>
        <w:ind w:left="374" w:hanging="357"/>
        <w:rPr>
          <w:rFonts w:eastAsia="Gill Sans" w:cs="Arial"/>
          <w:color w:val="000000"/>
          <w:sz w:val="22"/>
          <w:szCs w:val="22"/>
          <w:lang w:val="fr-CA" w:eastAsia="en-US"/>
        </w:rPr>
      </w:pPr>
      <w:r w:rsidRPr="00A518A8">
        <w:rPr>
          <w:rFonts w:eastAsia="Gill Sans" w:cs="Arial"/>
          <w:color w:val="000000"/>
          <w:sz w:val="22"/>
          <w:szCs w:val="22"/>
          <w:lang w:val="fr-CA" w:eastAsia="en-US"/>
        </w:rPr>
        <w:t>Colle tes œufs sur ce carton à l</w:t>
      </w:r>
      <w:r w:rsidR="00B06F77">
        <w:rPr>
          <w:rFonts w:eastAsia="Gill Sans" w:cs="Arial"/>
          <w:color w:val="000000"/>
          <w:sz w:val="22"/>
          <w:szCs w:val="22"/>
          <w:lang w:val="fr-CA" w:eastAsia="en-US"/>
        </w:rPr>
        <w:t>’</w:t>
      </w:r>
      <w:r w:rsidRPr="00A518A8">
        <w:rPr>
          <w:rFonts w:eastAsia="Gill Sans" w:cs="Arial"/>
          <w:color w:val="000000"/>
          <w:sz w:val="22"/>
          <w:szCs w:val="22"/>
          <w:lang w:val="fr-CA" w:eastAsia="en-US"/>
        </w:rPr>
        <w:t>aide d</w:t>
      </w:r>
      <w:r w:rsidR="00B06F77">
        <w:rPr>
          <w:rFonts w:eastAsia="Gill Sans" w:cs="Arial"/>
          <w:color w:val="000000"/>
          <w:sz w:val="22"/>
          <w:szCs w:val="22"/>
          <w:lang w:val="fr-CA" w:eastAsia="en-US"/>
        </w:rPr>
        <w:t>’</w:t>
      </w:r>
      <w:r w:rsidRPr="00A518A8">
        <w:rPr>
          <w:rFonts w:eastAsia="Gill Sans" w:cs="Arial"/>
          <w:color w:val="000000"/>
          <w:sz w:val="22"/>
          <w:szCs w:val="22"/>
          <w:lang w:val="fr-CA" w:eastAsia="en-US"/>
        </w:rPr>
        <w:t>un bâton de colle ou de colle liquide.</w:t>
      </w:r>
    </w:p>
    <w:p w14:paraId="440FC7AD" w14:textId="77777777" w:rsidR="00A518A8" w:rsidRPr="00A518A8" w:rsidRDefault="00A518A8" w:rsidP="00D10BC4">
      <w:pPr>
        <w:numPr>
          <w:ilvl w:val="0"/>
          <w:numId w:val="17"/>
        </w:numPr>
        <w:ind w:left="374" w:hanging="357"/>
        <w:rPr>
          <w:rFonts w:eastAsia="Gill Sans" w:cs="Arial"/>
          <w:color w:val="000000"/>
          <w:sz w:val="22"/>
          <w:szCs w:val="22"/>
          <w:lang w:val="fr-CA" w:eastAsia="en-US"/>
        </w:rPr>
      </w:pPr>
      <w:r w:rsidRPr="00A518A8">
        <w:rPr>
          <w:rFonts w:eastAsia="Gill Sans" w:cs="Arial"/>
          <w:color w:val="000000"/>
          <w:sz w:val="22"/>
          <w:szCs w:val="22"/>
          <w:lang w:val="fr-CA" w:eastAsia="en-US"/>
        </w:rPr>
        <w:t>Découpe ensuite tes œufs. Ces derniers sont maintenant solides et prêts pour la chasse aux œufs.</w:t>
      </w:r>
    </w:p>
    <w:p w14:paraId="2C6C1669" w14:textId="77777777" w:rsidR="00A518A8" w:rsidRPr="00A518A8" w:rsidRDefault="00A518A8" w:rsidP="00D10BC4">
      <w:pPr>
        <w:numPr>
          <w:ilvl w:val="0"/>
          <w:numId w:val="17"/>
        </w:numPr>
        <w:ind w:left="374" w:hanging="357"/>
        <w:rPr>
          <w:rFonts w:eastAsia="Gill Sans" w:cs="Arial"/>
          <w:color w:val="000000"/>
          <w:sz w:val="22"/>
          <w:szCs w:val="22"/>
          <w:lang w:val="fr-CA" w:eastAsia="en-US"/>
        </w:rPr>
      </w:pPr>
      <w:r w:rsidRPr="00A518A8">
        <w:rPr>
          <w:rFonts w:eastAsia="Gill Sans" w:cs="Arial"/>
          <w:color w:val="000000"/>
          <w:sz w:val="22"/>
          <w:szCs w:val="22"/>
          <w:lang w:val="fr-CA" w:eastAsia="en-US"/>
        </w:rPr>
        <w:t xml:space="preserve">Organise une chasse aux œufs pour tes frères et sœurs ou tes parents. </w:t>
      </w:r>
    </w:p>
    <w:p w14:paraId="6E586A9E" w14:textId="32E6BA88" w:rsidR="004D610A" w:rsidRDefault="00A518A8" w:rsidP="00D10BC4">
      <w:pPr>
        <w:numPr>
          <w:ilvl w:val="0"/>
          <w:numId w:val="17"/>
        </w:numPr>
        <w:ind w:left="374" w:hanging="357"/>
        <w:sectPr w:rsidR="004D610A" w:rsidSect="006F3382">
          <w:headerReference w:type="default" r:id="rId86"/>
          <w:pgSz w:w="12240" w:h="15840"/>
          <w:pgMar w:top="567" w:right="1418" w:bottom="1418" w:left="1276" w:header="709" w:footer="709" w:gutter="0"/>
          <w:cols w:space="708"/>
          <w:docGrid w:linePitch="360"/>
        </w:sectPr>
      </w:pPr>
      <w:r w:rsidRPr="625D3F0E">
        <w:rPr>
          <w:rFonts w:eastAsia="Gill Sans" w:cs="Arial"/>
          <w:color w:val="000000" w:themeColor="text1"/>
          <w:sz w:val="22"/>
          <w:szCs w:val="22"/>
          <w:lang w:val="fr-CA" w:eastAsia="en-US"/>
        </w:rPr>
        <w:t>Celui qui trouvera deux œufs identiques</w:t>
      </w:r>
      <w:r w:rsidR="00EB3949" w:rsidRPr="625D3F0E">
        <w:rPr>
          <w:rFonts w:eastAsia="Gill Sans" w:cs="Arial"/>
          <w:color w:val="000000" w:themeColor="text1"/>
          <w:sz w:val="22"/>
          <w:szCs w:val="22"/>
          <w:lang w:val="fr-CA" w:eastAsia="en-US"/>
        </w:rPr>
        <w:t>, si tel est le but du jeu,</w:t>
      </w:r>
      <w:r w:rsidRPr="625D3F0E">
        <w:rPr>
          <w:rFonts w:eastAsia="Gill Sans" w:cs="Arial"/>
          <w:color w:val="000000" w:themeColor="text1"/>
          <w:sz w:val="22"/>
          <w:szCs w:val="22"/>
          <w:lang w:val="fr-CA" w:eastAsia="en-US"/>
        </w:rPr>
        <w:t xml:space="preserve"> sera le gagnant de la chasse aux œufs.</w:t>
      </w:r>
      <w:r w:rsidR="00B5076E">
        <w:t xml:space="preserve"> </w:t>
      </w:r>
    </w:p>
    <w:p w14:paraId="50FF0F28" w14:textId="225974A6" w:rsidR="004D610A" w:rsidRPr="00C4013B" w:rsidRDefault="004D610A" w:rsidP="625D3F0E">
      <w:pPr>
        <w:spacing w:before="600" w:after="200"/>
        <w:rPr>
          <w:rFonts w:ascii="Arial Rounded MT Bold" w:eastAsia="Times New Roman" w:hAnsi="Arial Rounded MT Bold" w:cs="Arial"/>
          <w:b/>
          <w:bCs/>
          <w:color w:val="0070C0"/>
          <w:sz w:val="50"/>
          <w:szCs w:val="50"/>
          <w:lang w:val="fr-CA" w:eastAsia="fr-CA"/>
        </w:rPr>
      </w:pPr>
      <w:r w:rsidRPr="00C4013B">
        <w:rPr>
          <w:rFonts w:ascii="Arial Rounded MT Bold" w:eastAsia="Times New Roman" w:hAnsi="Arial Rounded MT Bold" w:cs="Arial"/>
          <w:b/>
          <w:bCs/>
          <w:color w:val="0070C0"/>
          <w:sz w:val="50"/>
          <w:szCs w:val="50"/>
          <w:lang w:val="fr-CA" w:eastAsia="fr-CA"/>
        </w:rPr>
        <w:lastRenderedPageBreak/>
        <w:t>J</w:t>
      </w:r>
      <w:r w:rsidR="00B06F77" w:rsidRPr="00C4013B">
        <w:rPr>
          <w:rFonts w:ascii="Arial Rounded MT Bold" w:eastAsia="Times New Roman" w:hAnsi="Arial Rounded MT Bold" w:cs="Arial"/>
          <w:b/>
          <w:bCs/>
          <w:color w:val="0070C0"/>
          <w:sz w:val="50"/>
          <w:szCs w:val="50"/>
          <w:lang w:val="fr-CA" w:eastAsia="fr-CA"/>
        </w:rPr>
        <w:t>’</w:t>
      </w:r>
      <w:r w:rsidRPr="00C4013B">
        <w:rPr>
          <w:rFonts w:ascii="Arial Rounded MT Bold" w:eastAsia="Times New Roman" w:hAnsi="Arial Rounded MT Bold" w:cs="Arial"/>
          <w:b/>
          <w:bCs/>
          <w:color w:val="0070C0"/>
          <w:sz w:val="50"/>
          <w:szCs w:val="50"/>
          <w:lang w:val="fr-CA" w:eastAsia="fr-CA"/>
        </w:rPr>
        <w:t>invente mon histoire de théâtre d</w:t>
      </w:r>
      <w:r w:rsidR="00B06F77" w:rsidRPr="00C4013B">
        <w:rPr>
          <w:rFonts w:ascii="Arial Rounded MT Bold" w:eastAsia="Times New Roman" w:hAnsi="Arial Rounded MT Bold" w:cs="Arial"/>
          <w:b/>
          <w:bCs/>
          <w:color w:val="0070C0"/>
          <w:sz w:val="50"/>
          <w:szCs w:val="50"/>
          <w:lang w:val="fr-CA" w:eastAsia="fr-CA"/>
        </w:rPr>
        <w:t>’</w:t>
      </w:r>
      <w:r w:rsidRPr="00C4013B">
        <w:rPr>
          <w:rFonts w:ascii="Arial Rounded MT Bold" w:eastAsia="Times New Roman" w:hAnsi="Arial Rounded MT Bold" w:cs="Arial"/>
          <w:b/>
          <w:bCs/>
          <w:color w:val="0070C0"/>
          <w:sz w:val="50"/>
          <w:szCs w:val="50"/>
          <w:lang w:val="fr-CA" w:eastAsia="fr-CA"/>
        </w:rPr>
        <w:t>objets</w:t>
      </w:r>
    </w:p>
    <w:p w14:paraId="63F550C3" w14:textId="07653037" w:rsidR="004D610A" w:rsidRPr="004D610A" w:rsidRDefault="004D610A" w:rsidP="625D3F0E">
      <w:pPr>
        <w:spacing w:before="300" w:after="100"/>
        <w:ind w:right="757"/>
        <w:rPr>
          <w:b/>
          <w:bCs/>
          <w:color w:val="002060"/>
          <w:sz w:val="24"/>
        </w:rPr>
      </w:pPr>
      <w:r w:rsidRPr="625D3F0E">
        <w:rPr>
          <w:b/>
          <w:bCs/>
          <w:color w:val="002060"/>
          <w:sz w:val="24"/>
        </w:rPr>
        <w:t>Consigne</w:t>
      </w:r>
      <w:r w:rsidR="00B3728C" w:rsidRPr="625D3F0E">
        <w:rPr>
          <w:b/>
          <w:bCs/>
          <w:color w:val="002060"/>
          <w:sz w:val="24"/>
        </w:rPr>
        <w:t>s</w:t>
      </w:r>
      <w:r w:rsidRPr="625D3F0E">
        <w:rPr>
          <w:b/>
          <w:bCs/>
          <w:color w:val="002060"/>
          <w:sz w:val="24"/>
        </w:rPr>
        <w:t xml:space="preserve"> à l</w:t>
      </w:r>
      <w:r w:rsidR="00B06F77" w:rsidRPr="625D3F0E">
        <w:rPr>
          <w:b/>
          <w:bCs/>
          <w:color w:val="002060"/>
          <w:sz w:val="24"/>
        </w:rPr>
        <w:t>’</w:t>
      </w:r>
      <w:r w:rsidRPr="625D3F0E">
        <w:rPr>
          <w:b/>
          <w:bCs/>
          <w:color w:val="002060"/>
          <w:sz w:val="24"/>
        </w:rPr>
        <w:t>élève</w:t>
      </w:r>
    </w:p>
    <w:p w14:paraId="552843DF" w14:textId="551734E5" w:rsidR="004D610A" w:rsidRPr="004D610A" w:rsidRDefault="004D610A" w:rsidP="00D10BC4">
      <w:pPr>
        <w:pStyle w:val="Consignesetmatriel-description"/>
        <w:numPr>
          <w:ilvl w:val="0"/>
          <w:numId w:val="30"/>
        </w:numPr>
        <w:spacing w:after="0"/>
      </w:pPr>
      <w:r w:rsidRPr="625D3F0E">
        <w:t xml:space="preserve">Invente une courte histoire et </w:t>
      </w:r>
      <w:r w:rsidR="00EB3949" w:rsidRPr="625D3F0E">
        <w:t>mets-la en scène</w:t>
      </w:r>
      <w:r w:rsidRPr="625D3F0E">
        <w:t xml:space="preserve"> en transformant des objets en personnages (théâtre d</w:t>
      </w:r>
      <w:r w:rsidR="00B06F77" w:rsidRPr="625D3F0E">
        <w:t>’</w:t>
      </w:r>
      <w:r w:rsidRPr="625D3F0E">
        <w:t xml:space="preserve">objets). </w:t>
      </w:r>
    </w:p>
    <w:p w14:paraId="04C0A598" w14:textId="735378CF" w:rsidR="004D610A" w:rsidRPr="004D610A" w:rsidRDefault="004D610A" w:rsidP="00D10BC4">
      <w:pPr>
        <w:pStyle w:val="Consignesetmatriel-description"/>
        <w:numPr>
          <w:ilvl w:val="0"/>
          <w:numId w:val="30"/>
        </w:numPr>
        <w:spacing w:after="0"/>
      </w:pPr>
      <w:r w:rsidRPr="004D610A">
        <w:t>Nous te proposons des façons simples de transformer les objets en personnages. Nous te suggérons d</w:t>
      </w:r>
      <w:r w:rsidR="00B06F77">
        <w:t>’</w:t>
      </w:r>
      <w:r w:rsidRPr="004D610A">
        <w:t>utiliser une table ou une planche à repasser comme surface pour manipuler tes personnages-objets (manipulation à vue).</w:t>
      </w:r>
    </w:p>
    <w:p w14:paraId="6D9D7B0D" w14:textId="77777777" w:rsidR="004D610A" w:rsidRPr="004D610A" w:rsidRDefault="004D610A" w:rsidP="004D610A">
      <w:pPr>
        <w:spacing w:before="240" w:after="100"/>
        <w:ind w:right="757"/>
        <w:rPr>
          <w:b/>
          <w:color w:val="002060"/>
          <w:sz w:val="24"/>
        </w:rPr>
      </w:pPr>
      <w:r w:rsidRPr="004D610A">
        <w:rPr>
          <w:b/>
          <w:color w:val="002060"/>
          <w:sz w:val="24"/>
        </w:rPr>
        <w:t>Matériel requis</w:t>
      </w:r>
    </w:p>
    <w:p w14:paraId="4D86A2D3" w14:textId="3FC7E19F" w:rsidR="004D610A" w:rsidRPr="004D610A" w:rsidRDefault="004D610A" w:rsidP="00D10BC4">
      <w:pPr>
        <w:pStyle w:val="Consignesetmatriel-description"/>
        <w:numPr>
          <w:ilvl w:val="0"/>
          <w:numId w:val="18"/>
        </w:numPr>
        <w:spacing w:after="120"/>
        <w:ind w:left="360"/>
      </w:pPr>
      <w:r w:rsidRPr="625D3F0E">
        <w:rPr>
          <w:b/>
          <w:bCs/>
        </w:rPr>
        <w:t>Divers objets</w:t>
      </w:r>
      <w:r>
        <w:t xml:space="preserve"> qui t</w:t>
      </w:r>
      <w:r w:rsidR="00B06F77">
        <w:t>’</w:t>
      </w:r>
      <w:r>
        <w:t>inspirent (objet</w:t>
      </w:r>
      <w:r w:rsidR="00BA545B">
        <w:t>s</w:t>
      </w:r>
      <w:r>
        <w:t xml:space="preserve"> propre</w:t>
      </w:r>
      <w:r w:rsidR="00BA545B">
        <w:t>s</w:t>
      </w:r>
      <w:r>
        <w:t>, sécuritaire</w:t>
      </w:r>
      <w:r w:rsidR="00BA545B">
        <w:t>s</w:t>
      </w:r>
      <w:r>
        <w:t xml:space="preserve"> et robuste</w:t>
      </w:r>
      <w:r w:rsidR="00BA545B">
        <w:t>s</w:t>
      </w:r>
      <w:r>
        <w:t>), carton, ciseau</w:t>
      </w:r>
      <w:r w:rsidR="00BA545B">
        <w:t>x</w:t>
      </w:r>
      <w:r>
        <w:t>, crayons de couleur ou feutre</w:t>
      </w:r>
      <w:r w:rsidR="00BA545B">
        <w:t>s</w:t>
      </w:r>
      <w:r>
        <w:t xml:space="preserve">, colle, </w:t>
      </w:r>
      <w:r w:rsidR="00BA545B">
        <w:t>ruban adhésif</w:t>
      </w:r>
      <w:r>
        <w:t xml:space="preserve">, etc. </w:t>
      </w:r>
    </w:p>
    <w:p w14:paraId="4121514B" w14:textId="78F7204B" w:rsidR="004D610A" w:rsidRPr="004D610A" w:rsidRDefault="004D610A" w:rsidP="00D10BC4">
      <w:pPr>
        <w:pStyle w:val="Consignesetmatriel-description"/>
        <w:numPr>
          <w:ilvl w:val="0"/>
          <w:numId w:val="18"/>
        </w:numPr>
        <w:spacing w:after="120"/>
        <w:ind w:left="360"/>
      </w:pPr>
      <w:r>
        <w:t xml:space="preserve">Tu peux </w:t>
      </w:r>
      <w:r w:rsidR="00BA545B">
        <w:t>t’aider de cette</w:t>
      </w:r>
      <w:r>
        <w:t xml:space="preserve"> </w:t>
      </w:r>
      <w:hyperlink r:id="rId87" w:history="1">
        <w:r w:rsidRPr="002D7EFB">
          <w:rPr>
            <w:rStyle w:val="Lienhypertexte"/>
          </w:rPr>
          <w:t>vidéo</w:t>
        </w:r>
      </w:hyperlink>
      <w:r w:rsidR="00BA545B">
        <w:t>.</w:t>
      </w:r>
    </w:p>
    <w:p w14:paraId="36387F84" w14:textId="5B449C90" w:rsidR="004D610A" w:rsidRPr="004D610A" w:rsidRDefault="004D610A" w:rsidP="00D10BC4">
      <w:pPr>
        <w:pStyle w:val="Consignesetmatriel-description"/>
        <w:numPr>
          <w:ilvl w:val="0"/>
          <w:numId w:val="18"/>
        </w:numPr>
        <w:spacing w:after="120"/>
        <w:ind w:left="360"/>
      </w:pPr>
      <w:r w:rsidRPr="625D3F0E">
        <w:rPr>
          <w:b/>
          <w:bCs/>
        </w:rPr>
        <w:t>Surface rigide et solide</w:t>
      </w:r>
      <w:r>
        <w:t xml:space="preserve"> : tu peux utiliser une table ou une planche à repasser</w:t>
      </w:r>
      <w:r w:rsidR="00BA545B">
        <w:t>,</w:t>
      </w:r>
      <w:r>
        <w:t xml:space="preserve"> cela te permettra de t</w:t>
      </w:r>
      <w:r w:rsidR="00B06F77">
        <w:t>’</w:t>
      </w:r>
      <w:r>
        <w:t xml:space="preserve">appuyer pour manipuler tes objets.   </w:t>
      </w:r>
    </w:p>
    <w:p w14:paraId="3080B98E" w14:textId="6863F490" w:rsidR="004D610A" w:rsidRPr="004D610A" w:rsidRDefault="004D610A" w:rsidP="00D10BC4">
      <w:pPr>
        <w:pStyle w:val="Consignesetmatriel-description"/>
        <w:numPr>
          <w:ilvl w:val="0"/>
          <w:numId w:val="18"/>
        </w:numPr>
        <w:ind w:left="357" w:right="45" w:hanging="357"/>
      </w:pPr>
      <w:r>
        <w:t>Pour t</w:t>
      </w:r>
      <w:r w:rsidR="00B06F77">
        <w:t>’</w:t>
      </w:r>
      <w:r>
        <w:t xml:space="preserve">inspirer, voici un extrait vidéo du spectacle </w:t>
      </w:r>
      <w:hyperlink r:id="rId88" w:history="1">
        <w:r w:rsidRPr="002D7EFB">
          <w:rPr>
            <w:rStyle w:val="Lienhypertexte"/>
          </w:rPr>
          <w:t>Riquet à la houppe</w:t>
        </w:r>
      </w:hyperlink>
      <w:r w:rsidR="002D7EFB">
        <w:t xml:space="preserve">. </w:t>
      </w:r>
    </w:p>
    <w:tbl>
      <w:tblPr>
        <w:tblStyle w:val="Grilledutableau3"/>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4D610A" w:rsidRPr="004D610A" w14:paraId="46978A65" w14:textId="77777777" w:rsidTr="625D3F0E">
        <w:tc>
          <w:tcPr>
            <w:tcW w:w="9923" w:type="dxa"/>
            <w:shd w:val="clear" w:color="auto" w:fill="DDECEE" w:themeFill="accent5" w:themeFillTint="33"/>
          </w:tcPr>
          <w:p w14:paraId="555B44D1" w14:textId="3DC006FC" w:rsidR="004D610A" w:rsidRPr="004D610A" w:rsidRDefault="004D610A" w:rsidP="625D3F0E">
            <w:pPr>
              <w:spacing w:after="200"/>
              <w:ind w:left="227"/>
              <w:rPr>
                <w:rFonts w:ascii="Arial Rounded MT Bold" w:eastAsia="Times New Roman" w:hAnsi="Arial Rounded MT Bold" w:cs="Arial"/>
                <w:b/>
                <w:bCs/>
                <w:color w:val="0070C0"/>
                <w:sz w:val="30"/>
                <w:szCs w:val="30"/>
                <w:lang w:eastAsia="fr-CA"/>
              </w:rPr>
            </w:pPr>
            <w:r w:rsidRPr="625D3F0E">
              <w:rPr>
                <w:rFonts w:ascii="Arial Rounded MT Bold" w:eastAsia="Times New Roman" w:hAnsi="Arial Rounded MT Bold" w:cs="Arial"/>
                <w:b/>
                <w:bCs/>
                <w:color w:val="0070C0"/>
                <w:sz w:val="30"/>
                <w:szCs w:val="30"/>
                <w:lang w:eastAsia="fr-CA"/>
              </w:rPr>
              <w:t xml:space="preserve">Information </w:t>
            </w:r>
            <w:r w:rsidR="00044D1E" w:rsidRPr="625D3F0E">
              <w:rPr>
                <w:rFonts w:ascii="Arial Rounded MT Bold" w:eastAsia="Times New Roman" w:hAnsi="Arial Rounded MT Bold" w:cs="Arial"/>
                <w:b/>
                <w:bCs/>
                <w:color w:val="0070C0"/>
                <w:sz w:val="30"/>
                <w:szCs w:val="30"/>
                <w:lang w:eastAsia="fr-CA"/>
              </w:rPr>
              <w:t xml:space="preserve">à l’intention des </w:t>
            </w:r>
            <w:r w:rsidRPr="625D3F0E">
              <w:rPr>
                <w:rFonts w:ascii="Arial Rounded MT Bold" w:eastAsia="Times New Roman" w:hAnsi="Arial Rounded MT Bold" w:cs="Arial"/>
                <w:b/>
                <w:bCs/>
                <w:color w:val="0070C0"/>
                <w:sz w:val="30"/>
                <w:szCs w:val="30"/>
                <w:lang w:eastAsia="fr-CA"/>
              </w:rPr>
              <w:t>parents</w:t>
            </w:r>
          </w:p>
          <w:p w14:paraId="296BE3AA" w14:textId="10DE7B71" w:rsidR="004D610A" w:rsidRPr="004D610A" w:rsidRDefault="004D610A" w:rsidP="004D610A">
            <w:pPr>
              <w:spacing w:before="300" w:after="100"/>
              <w:ind w:left="227" w:right="757"/>
              <w:rPr>
                <w:b/>
                <w:color w:val="002060"/>
                <w:sz w:val="24"/>
              </w:rPr>
            </w:pPr>
            <w:r w:rsidRPr="004D610A">
              <w:rPr>
                <w:b/>
                <w:color w:val="002060"/>
                <w:sz w:val="24"/>
              </w:rPr>
              <w:t>À propos de l</w:t>
            </w:r>
            <w:r w:rsidR="00B06F77">
              <w:rPr>
                <w:b/>
                <w:color w:val="002060"/>
                <w:sz w:val="24"/>
              </w:rPr>
              <w:t>’</w:t>
            </w:r>
            <w:r w:rsidRPr="004D610A">
              <w:rPr>
                <w:b/>
                <w:color w:val="002060"/>
                <w:sz w:val="24"/>
              </w:rPr>
              <w:t>activité</w:t>
            </w:r>
          </w:p>
          <w:p w14:paraId="2B09AD27" w14:textId="210F46F7" w:rsidR="004D610A" w:rsidRPr="004D610A" w:rsidRDefault="004D610A" w:rsidP="0007625D">
            <w:pPr>
              <w:pStyle w:val="Tableauconsignesetmatriel-description"/>
            </w:pPr>
            <w:r w:rsidRPr="004D610A">
              <w:t>Votre enfant s</w:t>
            </w:r>
            <w:r w:rsidR="00B06F77">
              <w:t>’</w:t>
            </w:r>
            <w:r w:rsidRPr="004D610A">
              <w:t>exercera à :  </w:t>
            </w:r>
          </w:p>
          <w:p w14:paraId="2D447415" w14:textId="31CA21A8" w:rsidR="004D610A" w:rsidRPr="004D610A" w:rsidRDefault="004D610A" w:rsidP="00D10BC4">
            <w:pPr>
              <w:numPr>
                <w:ilvl w:val="0"/>
                <w:numId w:val="20"/>
              </w:numPr>
              <w:spacing w:before="80" w:after="120" w:line="259" w:lineRule="auto"/>
              <w:ind w:left="628"/>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 xml:space="preserve">Inventer une courte histoire et </w:t>
            </w:r>
            <w:r w:rsidR="00F15739" w:rsidRPr="625D3F0E">
              <w:rPr>
                <w:rFonts w:eastAsiaTheme="minorEastAsia" w:cstheme="minorBidi"/>
                <w:sz w:val="22"/>
                <w:szCs w:val="22"/>
                <w:lang w:val="fr-CA" w:eastAsia="en-US"/>
              </w:rPr>
              <w:t>la mettre en scène</w:t>
            </w:r>
            <w:r w:rsidRPr="625D3F0E">
              <w:rPr>
                <w:rFonts w:eastAsiaTheme="minorEastAsia" w:cstheme="minorBidi"/>
                <w:sz w:val="22"/>
                <w:szCs w:val="22"/>
                <w:lang w:val="fr-CA" w:eastAsia="en-US"/>
              </w:rPr>
              <w:t xml:space="preserve"> en transformant des objets en personnages (théâtre d</w:t>
            </w:r>
            <w:r w:rsidR="00B06F77" w:rsidRPr="625D3F0E">
              <w:rPr>
                <w:rFonts w:eastAsiaTheme="minorEastAsia" w:cstheme="minorBidi"/>
                <w:sz w:val="22"/>
                <w:szCs w:val="22"/>
                <w:lang w:val="fr-CA" w:eastAsia="en-US"/>
              </w:rPr>
              <w:t>’</w:t>
            </w:r>
            <w:r w:rsidRPr="625D3F0E">
              <w:rPr>
                <w:rFonts w:eastAsiaTheme="minorEastAsia" w:cstheme="minorBidi"/>
                <w:sz w:val="22"/>
                <w:szCs w:val="22"/>
                <w:lang w:val="fr-CA" w:eastAsia="en-US"/>
              </w:rPr>
              <w:t>objets).</w:t>
            </w:r>
          </w:p>
          <w:p w14:paraId="362604F9" w14:textId="77777777" w:rsidR="004D610A" w:rsidRPr="004D610A" w:rsidRDefault="004D610A" w:rsidP="0007625D">
            <w:pPr>
              <w:pStyle w:val="Tableauconsignesetmatriel-description"/>
            </w:pPr>
            <w:r w:rsidRPr="004D610A">
              <w:t>Vous pourriez : </w:t>
            </w:r>
          </w:p>
          <w:p w14:paraId="6B9998E6" w14:textId="5F35674B" w:rsidR="004D610A" w:rsidRPr="004D610A" w:rsidRDefault="004D610A" w:rsidP="00D10BC4">
            <w:pPr>
              <w:numPr>
                <w:ilvl w:val="0"/>
                <w:numId w:val="19"/>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Vérifier la compréhension des consignes de l</w:t>
            </w:r>
            <w:r w:rsidR="00B06F77" w:rsidRPr="625D3F0E">
              <w:rPr>
                <w:rFonts w:eastAsiaTheme="minorEastAsia" w:cstheme="minorBidi"/>
                <w:sz w:val="22"/>
                <w:szCs w:val="22"/>
                <w:lang w:val="fr-CA" w:eastAsia="en-US"/>
              </w:rPr>
              <w:t>’</w:t>
            </w:r>
            <w:r w:rsidRPr="625D3F0E">
              <w:rPr>
                <w:rFonts w:eastAsiaTheme="minorEastAsia" w:cstheme="minorBidi"/>
                <w:sz w:val="22"/>
                <w:szCs w:val="22"/>
                <w:lang w:val="fr-CA" w:eastAsia="en-US"/>
              </w:rPr>
              <w:t>activité</w:t>
            </w:r>
            <w:r w:rsidR="00BA545B" w:rsidRPr="625D3F0E">
              <w:rPr>
                <w:rFonts w:eastAsiaTheme="minorEastAsia" w:cstheme="minorBidi"/>
                <w:sz w:val="22"/>
                <w:szCs w:val="22"/>
                <w:lang w:val="fr-CA" w:eastAsia="en-US"/>
              </w:rPr>
              <w:t>.</w:t>
            </w:r>
          </w:p>
          <w:p w14:paraId="7E8BA497" w14:textId="6E4BAB24" w:rsidR="004D610A" w:rsidRPr="004D610A" w:rsidRDefault="004D610A" w:rsidP="00D10BC4">
            <w:pPr>
              <w:numPr>
                <w:ilvl w:val="0"/>
                <w:numId w:val="19"/>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 xml:space="preserve">Aider votre enfant à </w:t>
            </w:r>
            <w:r w:rsidR="00BA545B" w:rsidRPr="625D3F0E">
              <w:rPr>
                <w:rFonts w:eastAsiaTheme="minorEastAsia" w:cstheme="minorBidi"/>
                <w:sz w:val="22"/>
                <w:szCs w:val="22"/>
                <w:lang w:val="fr-CA" w:eastAsia="en-US"/>
              </w:rPr>
              <w:t xml:space="preserve">choisir </w:t>
            </w:r>
            <w:r w:rsidRPr="625D3F0E">
              <w:rPr>
                <w:rFonts w:eastAsiaTheme="minorEastAsia" w:cstheme="minorBidi"/>
                <w:sz w:val="22"/>
                <w:szCs w:val="22"/>
                <w:lang w:val="fr-CA" w:eastAsia="en-US"/>
              </w:rPr>
              <w:t>ses objets</w:t>
            </w:r>
            <w:r w:rsidR="00BA545B" w:rsidRPr="625D3F0E">
              <w:rPr>
                <w:rFonts w:eastAsiaTheme="minorEastAsia" w:cstheme="minorBidi"/>
                <w:sz w:val="22"/>
                <w:szCs w:val="22"/>
                <w:lang w:val="fr-CA" w:eastAsia="en-US"/>
              </w:rPr>
              <w:t>.</w:t>
            </w:r>
          </w:p>
          <w:p w14:paraId="4E362A91" w14:textId="712324D4" w:rsidR="004D610A" w:rsidRPr="004D610A" w:rsidRDefault="004D610A" w:rsidP="00D10BC4">
            <w:pPr>
              <w:numPr>
                <w:ilvl w:val="0"/>
                <w:numId w:val="19"/>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Jouer un personnage avec lui</w:t>
            </w:r>
            <w:r w:rsidR="00BA545B" w:rsidRPr="625D3F0E">
              <w:rPr>
                <w:rFonts w:eastAsiaTheme="minorEastAsia" w:cstheme="minorBidi"/>
                <w:sz w:val="22"/>
                <w:szCs w:val="22"/>
                <w:lang w:val="fr-CA" w:eastAsia="en-US"/>
              </w:rPr>
              <w:t>.</w:t>
            </w:r>
          </w:p>
          <w:p w14:paraId="0F0BE44E" w14:textId="1E03545F" w:rsidR="004D610A" w:rsidRPr="004D610A" w:rsidRDefault="004D610A" w:rsidP="00D10BC4">
            <w:pPr>
              <w:numPr>
                <w:ilvl w:val="0"/>
                <w:numId w:val="19"/>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Demander à votre enfant de vous présenter son histoire</w:t>
            </w:r>
            <w:r w:rsidR="00BA545B" w:rsidRPr="625D3F0E">
              <w:rPr>
                <w:rFonts w:eastAsiaTheme="minorEastAsia" w:cstheme="minorBidi"/>
                <w:sz w:val="22"/>
                <w:szCs w:val="22"/>
                <w:lang w:val="fr-CA" w:eastAsia="en-US"/>
              </w:rPr>
              <w:t>.</w:t>
            </w:r>
          </w:p>
          <w:p w14:paraId="56423FD4" w14:textId="392E155B" w:rsidR="004D610A" w:rsidRPr="004D610A" w:rsidRDefault="004D610A" w:rsidP="00D10BC4">
            <w:pPr>
              <w:numPr>
                <w:ilvl w:val="0"/>
                <w:numId w:val="19"/>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 xml:space="preserve">Filmer sa présentation et la partager avec ses amis ou </w:t>
            </w:r>
            <w:r w:rsidR="00BA545B" w:rsidRPr="625D3F0E">
              <w:rPr>
                <w:rFonts w:eastAsiaTheme="minorEastAsia" w:cstheme="minorBidi"/>
                <w:sz w:val="22"/>
                <w:szCs w:val="22"/>
                <w:lang w:val="fr-CA" w:eastAsia="en-US"/>
              </w:rPr>
              <w:t xml:space="preserve">ses </w:t>
            </w:r>
            <w:r w:rsidRPr="625D3F0E">
              <w:rPr>
                <w:rFonts w:eastAsiaTheme="minorEastAsia" w:cstheme="minorBidi"/>
                <w:sz w:val="22"/>
                <w:szCs w:val="22"/>
                <w:lang w:val="fr-CA" w:eastAsia="en-US"/>
              </w:rPr>
              <w:t>grands-parents.</w:t>
            </w:r>
          </w:p>
        </w:tc>
      </w:tr>
    </w:tbl>
    <w:p w14:paraId="7767C2C9" w14:textId="77777777" w:rsidR="00786EF7" w:rsidRDefault="00BA545B" w:rsidP="00D33519">
      <w:pPr>
        <w:pStyle w:val="Crdit"/>
      </w:pPr>
      <w:r w:rsidRPr="625D3F0E">
        <w:t>Source</w:t>
      </w:r>
      <w:r w:rsidR="004D610A" w:rsidRPr="625D3F0E">
        <w:t> : Activité proposée en collaboration avec la Commission scolaire des Affluent</w:t>
      </w:r>
      <w:r w:rsidR="0007625D" w:rsidRPr="625D3F0E">
        <w:t>s.</w:t>
      </w:r>
    </w:p>
    <w:p w14:paraId="3EA5317D" w14:textId="3084F2EA" w:rsidR="00786EF7" w:rsidRDefault="00786EF7" w:rsidP="004D610A">
      <w:pPr>
        <w:spacing w:after="160"/>
        <w:rPr>
          <w:color w:val="A6A6A6" w:themeColor="background1" w:themeShade="A6"/>
        </w:rPr>
      </w:pPr>
      <w:r>
        <w:rPr>
          <w:color w:val="A6A6A6" w:themeColor="background1" w:themeShade="A6"/>
        </w:rPr>
        <w:br w:type="page"/>
      </w:r>
    </w:p>
    <w:p w14:paraId="70354326" w14:textId="77777777" w:rsidR="0011001C" w:rsidRDefault="0011001C" w:rsidP="004D610A">
      <w:pPr>
        <w:spacing w:after="160"/>
        <w:rPr>
          <w:color w:val="A6A6A6" w:themeColor="background1" w:themeShade="A6"/>
        </w:rPr>
        <w:sectPr w:rsidR="0011001C" w:rsidSect="006F3382">
          <w:pgSz w:w="12240" w:h="15840"/>
          <w:pgMar w:top="567" w:right="1418" w:bottom="1418" w:left="1276" w:header="709" w:footer="709" w:gutter="0"/>
          <w:cols w:space="708"/>
          <w:docGrid w:linePitch="360"/>
        </w:sectPr>
      </w:pPr>
    </w:p>
    <w:p w14:paraId="465DFDB1" w14:textId="77777777" w:rsidR="0011001C" w:rsidRDefault="0011001C" w:rsidP="0011001C">
      <w:pPr>
        <w:pStyle w:val="Titredelactivit"/>
        <w:rPr>
          <w:sz w:val="36"/>
          <w:szCs w:val="36"/>
        </w:rPr>
      </w:pPr>
      <w:bookmarkStart w:id="27" w:name="_Toc36637525"/>
      <w:r>
        <w:rPr>
          <w:sz w:val="36"/>
          <w:szCs w:val="36"/>
        </w:rPr>
        <w:lastRenderedPageBreak/>
        <w:t>Annexe</w:t>
      </w:r>
      <w:bookmarkEnd w:id="27"/>
      <w:r>
        <w:rPr>
          <w:sz w:val="36"/>
          <w:szCs w:val="36"/>
        </w:rPr>
        <w:t> – J’invente mon histoire de théâtre d’objets</w:t>
      </w:r>
    </w:p>
    <w:p w14:paraId="1EDA56EE" w14:textId="77777777" w:rsidR="0011001C" w:rsidRPr="0016434C" w:rsidRDefault="0011001C" w:rsidP="0016434C">
      <w:pPr>
        <w:spacing w:before="300" w:after="100"/>
        <w:ind w:right="757"/>
        <w:rPr>
          <w:b/>
          <w:color w:val="002060"/>
          <w:sz w:val="24"/>
        </w:rPr>
      </w:pPr>
      <w:r w:rsidRPr="0016434C">
        <w:rPr>
          <w:b/>
          <w:color w:val="002060"/>
          <w:sz w:val="24"/>
        </w:rPr>
        <w:t>Recherche d’idées</w:t>
      </w:r>
    </w:p>
    <w:p w14:paraId="3945A3F4" w14:textId="77777777" w:rsidR="0011001C" w:rsidRDefault="0011001C" w:rsidP="00D10BC4">
      <w:pPr>
        <w:pStyle w:val="Paragraphedeliste"/>
        <w:numPr>
          <w:ilvl w:val="0"/>
          <w:numId w:val="31"/>
        </w:numPr>
        <w:spacing w:line="256" w:lineRule="auto"/>
        <w:ind w:left="360"/>
      </w:pPr>
      <w:r>
        <w:t>Trouve le titre de ton histoire.</w:t>
      </w:r>
    </w:p>
    <w:p w14:paraId="3FAFAA06" w14:textId="77777777" w:rsidR="0011001C" w:rsidRDefault="0011001C" w:rsidP="00D10BC4">
      <w:pPr>
        <w:pStyle w:val="Paragraphedeliste"/>
        <w:numPr>
          <w:ilvl w:val="0"/>
          <w:numId w:val="31"/>
        </w:numPr>
        <w:spacing w:line="256" w:lineRule="auto"/>
        <w:ind w:left="360"/>
      </w:pPr>
      <w:r>
        <w:t>Choisis tes personnages (tu peux t’inspirer de différents thèmes). Invente un nom et un mouvement représentant chacun des personnages. Voici des exemples d’objets associés à des personnages et à des mouvements :</w:t>
      </w:r>
    </w:p>
    <w:p w14:paraId="511A6E9D" w14:textId="77777777" w:rsidR="0011001C" w:rsidRDefault="0011001C" w:rsidP="00D10BC4">
      <w:pPr>
        <w:pStyle w:val="Paragraphedeliste"/>
        <w:numPr>
          <w:ilvl w:val="1"/>
          <w:numId w:val="31"/>
        </w:numPr>
        <w:spacing w:line="257" w:lineRule="auto"/>
        <w:ind w:left="714" w:hanging="357"/>
      </w:pPr>
      <w:r>
        <w:t xml:space="preserve">une théière : une dame grincheuse, un mouvement de soupir; </w:t>
      </w:r>
    </w:p>
    <w:p w14:paraId="7E124CFB" w14:textId="77777777" w:rsidR="0011001C" w:rsidRDefault="0011001C" w:rsidP="00D10BC4">
      <w:pPr>
        <w:pStyle w:val="Paragraphedeliste"/>
        <w:numPr>
          <w:ilvl w:val="1"/>
          <w:numId w:val="31"/>
        </w:numPr>
        <w:spacing w:line="257" w:lineRule="auto"/>
        <w:ind w:left="714" w:hanging="357"/>
      </w:pPr>
      <w:r>
        <w:t xml:space="preserve">un plumeau : une chanteuse d’opéra, le mouvement de rotation; </w:t>
      </w:r>
    </w:p>
    <w:p w14:paraId="1F20321F" w14:textId="77777777" w:rsidR="0011001C" w:rsidRDefault="0011001C" w:rsidP="00D10BC4">
      <w:pPr>
        <w:pStyle w:val="Paragraphedeliste"/>
        <w:numPr>
          <w:ilvl w:val="1"/>
          <w:numId w:val="31"/>
        </w:numPr>
        <w:spacing w:line="257" w:lineRule="auto"/>
        <w:ind w:left="714" w:hanging="357"/>
      </w:pPr>
      <w:r>
        <w:t xml:space="preserve">une chandelle : une princesse lunatique, un mouvement d’avant en arrière; </w:t>
      </w:r>
    </w:p>
    <w:p w14:paraId="312F8955" w14:textId="77777777" w:rsidR="0011001C" w:rsidRDefault="0011001C" w:rsidP="00D10BC4">
      <w:pPr>
        <w:pStyle w:val="Paragraphedeliste"/>
        <w:numPr>
          <w:ilvl w:val="1"/>
          <w:numId w:val="31"/>
        </w:numPr>
        <w:spacing w:after="240" w:line="257" w:lineRule="auto"/>
        <w:ind w:left="714" w:hanging="357"/>
      </w:pPr>
      <w:r>
        <w:t xml:space="preserve">une agrafeuse : un chien espiègle, le mouvement de sautillement. </w:t>
      </w:r>
    </w:p>
    <w:p w14:paraId="07B452F5" w14:textId="77777777" w:rsidR="0011001C" w:rsidRDefault="0011001C" w:rsidP="00D10BC4">
      <w:pPr>
        <w:pStyle w:val="Paragraphedeliste"/>
        <w:numPr>
          <w:ilvl w:val="0"/>
          <w:numId w:val="31"/>
        </w:numPr>
        <w:spacing w:line="256" w:lineRule="auto"/>
        <w:ind w:left="360"/>
      </w:pPr>
      <w:r>
        <w:t>Dessine ou décris tes personnages ainsi que le lieu où se déroule ton histoire.</w:t>
      </w:r>
    </w:p>
    <w:p w14:paraId="2BDF22A6" w14:textId="77777777" w:rsidR="0011001C" w:rsidRDefault="0011001C" w:rsidP="00D10BC4">
      <w:pPr>
        <w:pStyle w:val="Paragraphedeliste"/>
        <w:numPr>
          <w:ilvl w:val="0"/>
          <w:numId w:val="31"/>
        </w:numPr>
        <w:spacing w:line="256" w:lineRule="auto"/>
        <w:ind w:left="360"/>
      </w:pPr>
      <w:r>
        <w:t xml:space="preserve">Détermine la manière dont les personnages-objets apparaîtront. Tu dois définir leurs déplacements séquence par séquence. </w:t>
      </w:r>
    </w:p>
    <w:p w14:paraId="2A410323" w14:textId="77777777" w:rsidR="0011001C" w:rsidRDefault="0011001C" w:rsidP="00D10BC4">
      <w:pPr>
        <w:pStyle w:val="Paragraphedeliste"/>
        <w:numPr>
          <w:ilvl w:val="0"/>
          <w:numId w:val="31"/>
        </w:numPr>
        <w:spacing w:line="256" w:lineRule="auto"/>
        <w:ind w:left="360"/>
      </w:pPr>
      <w:r>
        <w:t xml:space="preserve">Trouve la fin de ton histoire. (Essaie de surprendre tes spectateurs.) </w:t>
      </w:r>
    </w:p>
    <w:p w14:paraId="1B221E79" w14:textId="77777777" w:rsidR="0011001C" w:rsidRPr="005D6625" w:rsidRDefault="0011001C" w:rsidP="005D6625">
      <w:pPr>
        <w:spacing w:before="300" w:after="100"/>
        <w:ind w:right="757"/>
        <w:rPr>
          <w:b/>
          <w:color w:val="002060"/>
          <w:sz w:val="24"/>
        </w:rPr>
      </w:pPr>
      <w:r w:rsidRPr="005D6625">
        <w:rPr>
          <w:b/>
          <w:color w:val="002060"/>
          <w:sz w:val="24"/>
        </w:rPr>
        <w:t>Étapes de réalisation</w:t>
      </w:r>
    </w:p>
    <w:p w14:paraId="06F7C9BF" w14:textId="77777777" w:rsidR="0011001C" w:rsidRDefault="0011001C" w:rsidP="00D10BC4">
      <w:pPr>
        <w:pStyle w:val="En-tte"/>
        <w:numPr>
          <w:ilvl w:val="0"/>
          <w:numId w:val="32"/>
        </w:numPr>
        <w:spacing w:before="120" w:line="300" w:lineRule="exact"/>
        <w:ind w:left="360" w:right="376"/>
        <w:jc w:val="both"/>
        <w:rPr>
          <w:sz w:val="22"/>
          <w:szCs w:val="22"/>
        </w:rPr>
      </w:pPr>
      <w:r>
        <w:rPr>
          <w:sz w:val="22"/>
          <w:szCs w:val="22"/>
        </w:rPr>
        <w:t xml:space="preserve">Transforme des objets en personnages. </w:t>
      </w:r>
    </w:p>
    <w:p w14:paraId="6B036A4B" w14:textId="77777777" w:rsidR="0011001C" w:rsidRDefault="0011001C" w:rsidP="00D10BC4">
      <w:pPr>
        <w:pStyle w:val="En-tte"/>
        <w:numPr>
          <w:ilvl w:val="0"/>
          <w:numId w:val="32"/>
        </w:numPr>
        <w:spacing w:line="300" w:lineRule="exact"/>
        <w:ind w:left="360" w:right="376"/>
        <w:jc w:val="both"/>
        <w:rPr>
          <w:sz w:val="22"/>
          <w:szCs w:val="22"/>
        </w:rPr>
      </w:pPr>
      <w:r>
        <w:rPr>
          <w:sz w:val="22"/>
          <w:szCs w:val="22"/>
        </w:rPr>
        <w:t>Rappelle-toi que le théâtre d’objets est une forme particulière de théâtre de marionnettes. Pense à la direction du regard du personnage vers le public. Installe une table ou une planche à repasser pour la manipulation des objets.</w:t>
      </w:r>
    </w:p>
    <w:p w14:paraId="7D11AB24" w14:textId="77777777" w:rsidR="0011001C" w:rsidRDefault="0011001C" w:rsidP="00D10BC4">
      <w:pPr>
        <w:pStyle w:val="En-tte"/>
        <w:numPr>
          <w:ilvl w:val="0"/>
          <w:numId w:val="32"/>
        </w:numPr>
        <w:spacing w:line="300" w:lineRule="exact"/>
        <w:ind w:left="360" w:right="376"/>
        <w:jc w:val="both"/>
        <w:rPr>
          <w:rFonts w:ascii="Century Gothic" w:hAnsi="Century Gothic" w:cs="Century Gothic"/>
          <w:sz w:val="22"/>
          <w:szCs w:val="22"/>
        </w:rPr>
      </w:pPr>
      <w:r>
        <w:rPr>
          <w:sz w:val="22"/>
          <w:szCs w:val="22"/>
        </w:rPr>
        <w:t>Structure ton histoire. Une première possibilité consiste à impliquer un narrateur (qui raconte l’histoire), un personnage principal, des manipulateurs et des bruiteurs. L’histoire est jouée par un acteur principal et racontée par un narrateur. La manipulation des objets vise à représenter les émotions et les actions du personnage principal. Une deuxième possibilité implique des manipulateurs et des bruiteurs et, au cours de l’histoire, le personnage principal se transforme en plusieurs personnages. Dans les deux cas, l’histoire est soutenue par les bruiteurs.</w:t>
      </w:r>
      <w:r>
        <w:rPr>
          <w:sz w:val="22"/>
          <w:szCs w:val="22"/>
        </w:rPr>
        <w:tab/>
      </w:r>
    </w:p>
    <w:p w14:paraId="29DF7380" w14:textId="77777777" w:rsidR="0011001C" w:rsidRDefault="0011001C" w:rsidP="00D10BC4">
      <w:pPr>
        <w:pStyle w:val="Paragraphedeliste"/>
        <w:numPr>
          <w:ilvl w:val="0"/>
          <w:numId w:val="32"/>
        </w:numPr>
        <w:spacing w:before="0" w:after="0" w:line="256" w:lineRule="auto"/>
        <w:ind w:left="360"/>
      </w:pPr>
      <w:r>
        <w:t xml:space="preserve">Répète ton histoire : enchaîne tous les déplacements, séquence par séquence, du début à la fin (comme dans un film d’animation). Fais le mouvement représentant chacun des personnages. Pense à transformer ta voix pour les différencier.   </w:t>
      </w:r>
    </w:p>
    <w:p w14:paraId="7C5EACDE" w14:textId="77777777" w:rsidR="0011001C" w:rsidRDefault="0011001C" w:rsidP="00D10BC4">
      <w:pPr>
        <w:pStyle w:val="Paragraphedeliste"/>
        <w:numPr>
          <w:ilvl w:val="0"/>
          <w:numId w:val="32"/>
        </w:numPr>
        <w:spacing w:before="0" w:line="240" w:lineRule="auto"/>
        <w:ind w:left="360"/>
      </w:pPr>
      <w:r>
        <w:t xml:space="preserve">Présente ta pièce à ta famille. Tu peux te filmer ou prendre des photos de ta présentation et envoyer ces images à tes amis et à tes grands-parents.    </w:t>
      </w:r>
    </w:p>
    <w:p w14:paraId="571AC9C4" w14:textId="77777777" w:rsidR="0011001C" w:rsidRPr="005D6625" w:rsidRDefault="0011001C" w:rsidP="005D6625">
      <w:pPr>
        <w:spacing w:before="300" w:after="100"/>
        <w:ind w:right="757"/>
        <w:rPr>
          <w:b/>
          <w:color w:val="002060"/>
          <w:sz w:val="24"/>
        </w:rPr>
      </w:pPr>
      <w:r w:rsidRPr="005D6625">
        <w:rPr>
          <w:b/>
          <w:color w:val="002060"/>
          <w:sz w:val="24"/>
        </w:rPr>
        <w:t>Si tu veux aller plus loin…</w:t>
      </w:r>
    </w:p>
    <w:p w14:paraId="39BB4DA1" w14:textId="77777777" w:rsidR="0011001C" w:rsidRPr="0057433D" w:rsidRDefault="0011001C" w:rsidP="00D10BC4">
      <w:pPr>
        <w:pStyle w:val="Paragraphedeliste"/>
        <w:numPr>
          <w:ilvl w:val="0"/>
          <w:numId w:val="32"/>
        </w:numPr>
        <w:spacing w:before="0" w:after="0" w:line="256" w:lineRule="auto"/>
        <w:ind w:left="360"/>
      </w:pPr>
      <w:r>
        <w:t>Regarde des extraits vidéo ou rappelle-toi des spectacles de théâtre d’objets. Quel spectacle as-tu préféré?</w:t>
      </w:r>
    </w:p>
    <w:p w14:paraId="603EF0A2" w14:textId="77777777" w:rsidR="0057433D" w:rsidRPr="0057433D" w:rsidRDefault="0011001C" w:rsidP="00D10BC4">
      <w:pPr>
        <w:pStyle w:val="Paragraphedeliste"/>
        <w:numPr>
          <w:ilvl w:val="0"/>
          <w:numId w:val="32"/>
        </w:numPr>
        <w:spacing w:before="0" w:after="0" w:line="256" w:lineRule="auto"/>
        <w:ind w:left="360"/>
      </w:pPr>
      <w:r>
        <w:t>Tu peux ajouter des éléments de décor et des effets sonores à ton spectacle de théâtre d’objets.</w:t>
      </w:r>
    </w:p>
    <w:p w14:paraId="25205070" w14:textId="77777777" w:rsidR="004D610A" w:rsidRDefault="004D610A" w:rsidP="00432048">
      <w:pPr>
        <w:spacing w:line="256" w:lineRule="auto"/>
        <w:rPr>
          <w:color w:val="A6A6A6" w:themeColor="background1" w:themeShade="A6"/>
        </w:rPr>
      </w:pPr>
    </w:p>
    <w:p w14:paraId="70207ED6" w14:textId="77777777" w:rsidR="00432048" w:rsidRDefault="00432048" w:rsidP="00432048">
      <w:pPr>
        <w:spacing w:line="256" w:lineRule="auto"/>
        <w:rPr>
          <w:color w:val="A6A6A6" w:themeColor="background1" w:themeShade="A6"/>
        </w:rPr>
      </w:pPr>
    </w:p>
    <w:p w14:paraId="1321564A" w14:textId="7D80A039" w:rsidR="00432048" w:rsidRPr="00EB57F4" w:rsidRDefault="00EB57F4" w:rsidP="00432048">
      <w:pPr>
        <w:jc w:val="center"/>
        <w:rPr>
          <w:rFonts w:ascii="Eras Light ITC" w:hAnsi="Eras Light ITC"/>
          <w:b/>
          <w:bCs/>
          <w:color w:val="FF0000"/>
          <w:sz w:val="36"/>
          <w:szCs w:val="36"/>
        </w:rPr>
      </w:pPr>
      <w:r w:rsidRPr="00EB57F4">
        <w:rPr>
          <w:rFonts w:ascii="Eras Light ITC" w:hAnsi="Eras Light ITC"/>
          <w:b/>
          <w:bCs/>
          <w:color w:val="FF0000"/>
          <w:sz w:val="36"/>
          <w:szCs w:val="36"/>
        </w:rPr>
        <w:t xml:space="preserve">Bonification : </w:t>
      </w:r>
      <w:r w:rsidR="00432048" w:rsidRPr="00EB57F4">
        <w:rPr>
          <w:rFonts w:ascii="Eras Light ITC" w:hAnsi="Eras Light ITC"/>
          <w:b/>
          <w:bCs/>
          <w:color w:val="FF0000"/>
          <w:sz w:val="36"/>
          <w:szCs w:val="36"/>
        </w:rPr>
        <w:t>Trousse pédagogique, art dramatique 3</w:t>
      </w:r>
      <w:r w:rsidR="00432048" w:rsidRPr="00EB57F4">
        <w:rPr>
          <w:rFonts w:ascii="Eras Light ITC" w:hAnsi="Eras Light ITC"/>
          <w:b/>
          <w:bCs/>
          <w:color w:val="FF0000"/>
          <w:sz w:val="36"/>
          <w:szCs w:val="36"/>
          <w:vertAlign w:val="superscript"/>
        </w:rPr>
        <w:t>e</w:t>
      </w:r>
      <w:r w:rsidR="00432048" w:rsidRPr="00EB57F4">
        <w:rPr>
          <w:rFonts w:ascii="Eras Light ITC" w:hAnsi="Eras Light ITC"/>
          <w:b/>
          <w:bCs/>
          <w:color w:val="FF0000"/>
          <w:sz w:val="36"/>
          <w:szCs w:val="36"/>
        </w:rPr>
        <w:t xml:space="preserve"> cycle</w:t>
      </w:r>
    </w:p>
    <w:p w14:paraId="00F820CA" w14:textId="77777777" w:rsidR="00432048" w:rsidRPr="00EB57F4" w:rsidRDefault="00432048" w:rsidP="00432048">
      <w:pPr>
        <w:jc w:val="center"/>
        <w:rPr>
          <w:rFonts w:ascii="Eras Light ITC" w:hAnsi="Eras Light ITC"/>
          <w:b/>
          <w:bCs/>
          <w:color w:val="FF0000"/>
          <w:sz w:val="36"/>
          <w:szCs w:val="36"/>
        </w:rPr>
      </w:pPr>
      <w:r w:rsidRPr="00EB57F4">
        <w:rPr>
          <w:rFonts w:ascii="Eras Light ITC" w:hAnsi="Eras Light ITC"/>
          <w:b/>
          <w:bCs/>
          <w:color w:val="FF0000"/>
          <w:sz w:val="36"/>
          <w:szCs w:val="36"/>
        </w:rPr>
        <w:t>Théâtre d’ombres</w:t>
      </w:r>
    </w:p>
    <w:p w14:paraId="4A0E98EF" w14:textId="77777777" w:rsidR="00432048" w:rsidRPr="001C0EFC" w:rsidRDefault="00432048" w:rsidP="00432048">
      <w:pPr>
        <w:rPr>
          <w:rFonts w:ascii="Eras Light ITC" w:hAnsi="Eras Light ITC"/>
          <w:sz w:val="24"/>
        </w:rPr>
      </w:pPr>
    </w:p>
    <w:p w14:paraId="2D0DE178" w14:textId="77777777" w:rsidR="00432048" w:rsidRPr="001C0EFC" w:rsidRDefault="00432048" w:rsidP="00432048">
      <w:pPr>
        <w:rPr>
          <w:rFonts w:ascii="Eras Light ITC" w:hAnsi="Eras Light ITC"/>
          <w:sz w:val="24"/>
        </w:rPr>
      </w:pPr>
      <w:r w:rsidRPr="001C0EFC">
        <w:rPr>
          <w:rFonts w:ascii="Eras Light ITC" w:hAnsi="Eras Light ITC"/>
          <w:sz w:val="24"/>
        </w:rPr>
        <w:t>Pour faire du théâtre d’ombres, il nous faut trois éléments essentiels soit :</w:t>
      </w:r>
    </w:p>
    <w:p w14:paraId="088F72F7" w14:textId="77777777" w:rsidR="00432048" w:rsidRDefault="00432048" w:rsidP="00432048">
      <w:pPr>
        <w:rPr>
          <w:rFonts w:ascii="Eras Light ITC" w:hAnsi="Eras Light ITC"/>
          <w:sz w:val="24"/>
          <w:u w:val="single"/>
        </w:rPr>
      </w:pPr>
    </w:p>
    <w:p w14:paraId="023A3451" w14:textId="77777777" w:rsidR="00432048" w:rsidRDefault="00432048" w:rsidP="00432048">
      <w:pPr>
        <w:rPr>
          <w:rFonts w:ascii="Eras Light ITC" w:hAnsi="Eras Light ITC"/>
          <w:sz w:val="24"/>
          <w:u w:val="single"/>
        </w:rPr>
      </w:pPr>
      <w:r w:rsidRPr="00386DAA">
        <w:rPr>
          <w:rFonts w:ascii="Eras Light ITC" w:hAnsi="Eras Light ITC"/>
          <w:sz w:val="24"/>
          <w:u w:val="single"/>
        </w:rPr>
        <w:t>Une source de lumière</w:t>
      </w:r>
      <w:r w:rsidRPr="001C0EFC">
        <w:rPr>
          <w:rFonts w:ascii="Eras Light ITC" w:hAnsi="Eras Light ITC"/>
          <w:sz w:val="24"/>
          <w:u w:val="single"/>
        </w:rPr>
        <w:t xml:space="preserve">; </w:t>
      </w:r>
      <w:r w:rsidRPr="001C0EFC">
        <w:rPr>
          <w:rFonts w:ascii="Eras Light ITC" w:hAnsi="Eras Light ITC"/>
          <w:sz w:val="24"/>
        </w:rPr>
        <w:t xml:space="preserve">        </w:t>
      </w:r>
      <w:r w:rsidRPr="001C0EFC">
        <w:rPr>
          <w:rFonts w:ascii="Eras Light ITC" w:hAnsi="Eras Light ITC"/>
          <w:sz w:val="24"/>
          <w:u w:val="single"/>
        </w:rPr>
        <w:t>un acteur ou u</w:t>
      </w:r>
      <w:r>
        <w:rPr>
          <w:rFonts w:ascii="Eras Light ITC" w:hAnsi="Eras Light ITC"/>
          <w:sz w:val="24"/>
          <w:u w:val="single"/>
        </w:rPr>
        <w:t>ne marionnette</w:t>
      </w:r>
      <w:r w:rsidRPr="001C0EFC">
        <w:rPr>
          <w:rFonts w:ascii="Eras Light ITC" w:hAnsi="Eras Light ITC"/>
          <w:sz w:val="24"/>
          <w:u w:val="single"/>
        </w:rPr>
        <w:t>;</w:t>
      </w:r>
      <w:r w:rsidRPr="001C0EFC">
        <w:rPr>
          <w:rFonts w:ascii="Eras Light ITC" w:hAnsi="Eras Light ITC"/>
          <w:sz w:val="24"/>
        </w:rPr>
        <w:t xml:space="preserve">    </w:t>
      </w:r>
      <w:r w:rsidRPr="001C0EFC">
        <w:rPr>
          <w:rFonts w:ascii="Eras Light ITC" w:hAnsi="Eras Light ITC"/>
          <w:sz w:val="24"/>
          <w:u w:val="single"/>
        </w:rPr>
        <w:t>une toile où projeter les ombres</w:t>
      </w:r>
    </w:p>
    <w:p w14:paraId="0DF5BEF3" w14:textId="77777777" w:rsidR="00432048" w:rsidRDefault="00432048" w:rsidP="00432048">
      <w:pPr>
        <w:rPr>
          <w:rFonts w:ascii="Eras Light ITC" w:hAnsi="Eras Light ITC"/>
          <w:sz w:val="24"/>
          <w:u w:val="single"/>
        </w:rPr>
      </w:pPr>
    </w:p>
    <w:p w14:paraId="27AB3A9C" w14:textId="77777777" w:rsidR="00432048" w:rsidRPr="001C0EFC" w:rsidRDefault="00432048" w:rsidP="00432048">
      <w:pPr>
        <w:rPr>
          <w:rFonts w:ascii="Eras Light ITC" w:hAnsi="Eras Light ITC"/>
          <w:sz w:val="24"/>
        </w:rPr>
      </w:pPr>
    </w:p>
    <w:p w14:paraId="6EF44457" w14:textId="77777777" w:rsidR="00432048" w:rsidRPr="001C0EFC" w:rsidRDefault="00432048" w:rsidP="00432048">
      <w:pPr>
        <w:rPr>
          <w:rFonts w:ascii="Eras Light ITC" w:hAnsi="Eras Light ITC"/>
          <w:sz w:val="24"/>
        </w:rPr>
      </w:pPr>
      <w:r w:rsidRPr="001C0EFC">
        <w:rPr>
          <w:rFonts w:ascii="Eras Light ITC" w:hAnsi="Eras Light ITC"/>
          <w:noProof/>
          <w:sz w:val="24"/>
          <w:lang w:val="fr-CA" w:eastAsia="fr-CA"/>
        </w:rPr>
        <mc:AlternateContent>
          <mc:Choice Requires="wps">
            <w:drawing>
              <wp:anchor distT="0" distB="0" distL="114300" distR="114300" simplePos="0" relativeHeight="251667457" behindDoc="0" locked="0" layoutInCell="1" allowOverlap="1" wp14:anchorId="64F54239" wp14:editId="2FFA66B7">
                <wp:simplePos x="0" y="0"/>
                <wp:positionH relativeFrom="column">
                  <wp:posOffset>3166636</wp:posOffset>
                </wp:positionH>
                <wp:positionV relativeFrom="paragraph">
                  <wp:posOffset>714375</wp:posOffset>
                </wp:positionV>
                <wp:extent cx="582930" cy="0"/>
                <wp:effectExtent l="38100" t="76200" r="26670" b="95250"/>
                <wp:wrapNone/>
                <wp:docPr id="1" name="Connecteur droit avec flèche 1"/>
                <wp:cNvGraphicFramePr/>
                <a:graphic xmlns:a="http://schemas.openxmlformats.org/drawingml/2006/main">
                  <a:graphicData uri="http://schemas.microsoft.com/office/word/2010/wordprocessingShape">
                    <wps:wsp>
                      <wps:cNvCnPr/>
                      <wps:spPr>
                        <a:xfrm>
                          <a:off x="0" y="0"/>
                          <a:ext cx="58293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C6133E5" id="_x0000_t32" coordsize="21600,21600" o:spt="32" o:oned="t" path="m,l21600,21600e" filled="f">
                <v:path arrowok="t" fillok="f" o:connecttype="none"/>
                <o:lock v:ext="edit" shapetype="t"/>
              </v:shapetype>
              <v:shape id="Connecteur droit avec flèche 1" o:spid="_x0000_s1026" type="#_x0000_t32" style="position:absolute;margin-left:249.35pt;margin-top:56.25pt;width:45.9pt;height:0;z-index:2516674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" strokecolor="#4a66ac [3204]" strokeweight=".5pt">
                <v:stroke startarrow="block" endarrow="block" joinstyle="miter"/>
              </v:shape>
            </w:pict>
          </mc:Fallback>
        </mc:AlternateContent>
      </w:r>
      <w:r w:rsidRPr="001C0EFC">
        <w:rPr>
          <w:rFonts w:ascii="Eras Light ITC" w:hAnsi="Eras Light ITC"/>
          <w:noProof/>
          <w:sz w:val="24"/>
          <w:lang w:val="fr-CA" w:eastAsia="fr-CA"/>
        </w:rPr>
        <mc:AlternateContent>
          <mc:Choice Requires="wps">
            <w:drawing>
              <wp:anchor distT="0" distB="0" distL="114300" distR="114300" simplePos="0" relativeHeight="251666433" behindDoc="0" locked="0" layoutInCell="1" allowOverlap="1" wp14:anchorId="34434470" wp14:editId="13A53AE2">
                <wp:simplePos x="0" y="0"/>
                <wp:positionH relativeFrom="column">
                  <wp:posOffset>1600003</wp:posOffset>
                </wp:positionH>
                <wp:positionV relativeFrom="paragraph">
                  <wp:posOffset>670669</wp:posOffset>
                </wp:positionV>
                <wp:extent cx="583324" cy="0"/>
                <wp:effectExtent l="38100" t="76200" r="26670" b="95250"/>
                <wp:wrapNone/>
                <wp:docPr id="11" name="Connecteur droit avec flèche 11"/>
                <wp:cNvGraphicFramePr/>
                <a:graphic xmlns:a="http://schemas.openxmlformats.org/drawingml/2006/main">
                  <a:graphicData uri="http://schemas.microsoft.com/office/word/2010/wordprocessingShape">
                    <wps:wsp>
                      <wps:cNvCnPr/>
                      <wps:spPr>
                        <a:xfrm>
                          <a:off x="0" y="0"/>
                          <a:ext cx="583324"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C69EF4" id="Connecteur droit avec flèche 11" o:spid="_x0000_s1026" type="#_x0000_t32" style="position:absolute;margin-left:126pt;margin-top:52.8pt;width:45.95pt;height:0;z-index:25166643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" strokecolor="#4a66ac [3204]" strokeweight=".5pt">
                <v:stroke startarrow="block" endarrow="block" joinstyle="miter"/>
              </v:shape>
            </w:pict>
          </mc:Fallback>
        </mc:AlternateContent>
      </w:r>
      <w:r w:rsidRPr="001C0EFC">
        <w:rPr>
          <w:rFonts w:ascii="Eras Light ITC" w:hAnsi="Eras Light ITC"/>
          <w:noProof/>
          <w:sz w:val="24"/>
          <w:lang w:val="fr-CA" w:eastAsia="fr-CA"/>
        </w:rPr>
        <mc:AlternateContent>
          <mc:Choice Requires="wps">
            <w:drawing>
              <wp:anchor distT="0" distB="0" distL="114300" distR="114300" simplePos="0" relativeHeight="251665409" behindDoc="0" locked="0" layoutInCell="1" allowOverlap="1" wp14:anchorId="44D09A70" wp14:editId="11C18638">
                <wp:simplePos x="0" y="0"/>
                <wp:positionH relativeFrom="margin">
                  <wp:posOffset>4062708</wp:posOffset>
                </wp:positionH>
                <wp:positionV relativeFrom="paragraph">
                  <wp:posOffset>66500</wp:posOffset>
                </wp:positionV>
                <wp:extent cx="1944216" cy="1440161"/>
                <wp:effectExtent l="247650" t="209550" r="0" b="332105"/>
                <wp:wrapNone/>
                <wp:docPr id="2" name="Rectangle 3"/>
                <wp:cNvGraphicFramePr/>
                <a:graphic xmlns:a="http://schemas.openxmlformats.org/drawingml/2006/main">
                  <a:graphicData uri="http://schemas.microsoft.com/office/word/2010/wordprocessingShape">
                    <wps:wsp>
                      <wps:cNvSpPr/>
                      <wps:spPr>
                        <a:xfrm>
                          <a:off x="0" y="0"/>
                          <a:ext cx="1944216" cy="1440161"/>
                        </a:xfrm>
                        <a:prstGeom prst="rect">
                          <a:avLst/>
                        </a:prstGeom>
                        <a:solidFill>
                          <a:schemeClr val="bg1">
                            <a:lumMod val="95000"/>
                          </a:schemeClr>
                        </a:solidFill>
                        <a:ln>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8369B1" id="Rectangle 3" o:spid="_x0000_s1026" style="position:absolute;margin-left:319.9pt;margin-top:5.25pt;width:153.1pt;height:113.4pt;z-index:251665409;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" fillcolor="#f2f2f2 [3052]" stroked="f" strokeweight="1pt">
                <v:shadow on="t" color="black" opacity="21626f" offset=".07386mm,1.40917mm"/>
                <o:extrusion v:ext="view" rotationangle="-530841fd,-34.5" viewpoint="0,0" viewpointorigin="0,0" skewangle="45" skewamt="0" type="perspective"/>
                <w10:wrap anchorx="margin"/>
              </v:rect>
            </w:pict>
          </mc:Fallback>
        </mc:AlternateContent>
      </w:r>
      <w:r w:rsidRPr="001C0EFC">
        <w:rPr>
          <w:rFonts w:ascii="Eras Light ITC" w:hAnsi="Eras Light ITC"/>
          <w:noProof/>
          <w:sz w:val="24"/>
          <w:lang w:val="fr-CA" w:eastAsia="fr-CA"/>
        </w:rPr>
        <w:drawing>
          <wp:inline distT="0" distB="0" distL="0" distR="0" wp14:anchorId="4846C96A" wp14:editId="5EA9D4C0">
            <wp:extent cx="1445736" cy="1438541"/>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1486783" cy="1479383"/>
                    </a:xfrm>
                    <a:prstGeom prst="rect">
                      <a:avLst/>
                    </a:prstGeom>
                  </pic:spPr>
                </pic:pic>
              </a:graphicData>
            </a:graphic>
          </wp:inline>
        </w:drawing>
      </w:r>
      <w:r w:rsidRPr="001C0EFC">
        <w:rPr>
          <w:rFonts w:ascii="Eras Light ITC" w:hAnsi="Eras Light ITC"/>
          <w:sz w:val="24"/>
        </w:rPr>
        <w:t xml:space="preserve">                   </w:t>
      </w:r>
      <w:r w:rsidRPr="001C0EFC">
        <w:rPr>
          <w:rFonts w:ascii="Eras Light ITC" w:hAnsi="Eras Light ITC"/>
          <w:noProof/>
          <w:sz w:val="24"/>
          <w:lang w:val="fr-CA" w:eastAsia="fr-CA"/>
        </w:rPr>
        <w:drawing>
          <wp:inline distT="0" distB="0" distL="0" distR="0" wp14:anchorId="3453C382" wp14:editId="0C803270">
            <wp:extent cx="1266428" cy="1447346"/>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flipH="1">
                      <a:off x="0" y="0"/>
                      <a:ext cx="1307884" cy="1494724"/>
                    </a:xfrm>
                    <a:prstGeom prst="rect">
                      <a:avLst/>
                    </a:prstGeom>
                  </pic:spPr>
                </pic:pic>
              </a:graphicData>
            </a:graphic>
          </wp:inline>
        </w:drawing>
      </w:r>
    </w:p>
    <w:p w14:paraId="2BEEBD5C" w14:textId="77777777" w:rsidR="00432048" w:rsidRDefault="00432048" w:rsidP="00432048">
      <w:pPr>
        <w:rPr>
          <w:rFonts w:ascii="Eras Light ITC" w:hAnsi="Eras Light ITC"/>
          <w:sz w:val="24"/>
        </w:rPr>
      </w:pPr>
      <w:r w:rsidRPr="001C0EFC">
        <w:rPr>
          <w:rFonts w:ascii="Eras Light ITC" w:hAnsi="Eras Light ITC"/>
          <w:sz w:val="24"/>
        </w:rPr>
        <w:t xml:space="preserve"> </w:t>
      </w:r>
    </w:p>
    <w:p w14:paraId="00E340BA" w14:textId="77777777" w:rsidR="00432048" w:rsidRPr="001C0EFC" w:rsidRDefault="00432048" w:rsidP="00432048">
      <w:pPr>
        <w:rPr>
          <w:rFonts w:ascii="Eras Light ITC" w:hAnsi="Eras Light ITC"/>
          <w:sz w:val="24"/>
        </w:rPr>
      </w:pPr>
    </w:p>
    <w:p w14:paraId="2936CBEE" w14:textId="77777777" w:rsidR="00432048" w:rsidRPr="001C0EFC" w:rsidRDefault="00432048" w:rsidP="00432048">
      <w:pPr>
        <w:rPr>
          <w:rFonts w:ascii="Eras Light ITC" w:hAnsi="Eras Light ITC"/>
          <w:sz w:val="24"/>
        </w:rPr>
      </w:pPr>
      <w:r w:rsidRPr="001C0EFC">
        <w:rPr>
          <w:rFonts w:ascii="Eras Light ITC" w:hAnsi="Eras Light ITC"/>
          <w:sz w:val="24"/>
        </w:rPr>
        <w:t>Facteurs à prendre en considération en théâtre d’ombres :</w:t>
      </w:r>
    </w:p>
    <w:p w14:paraId="363A3152" w14:textId="77777777" w:rsidR="00432048" w:rsidRPr="00D931AB" w:rsidRDefault="00432048" w:rsidP="00432048">
      <w:pPr>
        <w:pStyle w:val="Paragraphedeliste"/>
        <w:numPr>
          <w:ilvl w:val="0"/>
          <w:numId w:val="49"/>
        </w:numPr>
        <w:spacing w:before="0" w:after="160"/>
        <w:rPr>
          <w:rFonts w:ascii="Eras Light ITC" w:hAnsi="Eras Light ITC"/>
          <w:sz w:val="24"/>
          <w:szCs w:val="24"/>
        </w:rPr>
      </w:pPr>
      <w:r w:rsidRPr="00D931AB">
        <w:rPr>
          <w:rFonts w:ascii="Eras Light ITC" w:hAnsi="Eras Light ITC"/>
          <w:sz w:val="24"/>
          <w:szCs w:val="24"/>
          <w:u w:val="single"/>
        </w:rPr>
        <w:t>La distance</w:t>
      </w:r>
      <w:r w:rsidRPr="00D931AB">
        <w:rPr>
          <w:rFonts w:ascii="Eras Light ITC" w:hAnsi="Eras Light ITC"/>
          <w:sz w:val="24"/>
          <w:szCs w:val="24"/>
        </w:rPr>
        <w:t> : s’approcher ou s’éloigner de la lumière</w:t>
      </w:r>
    </w:p>
    <w:p w14:paraId="7182DD2E" w14:textId="77777777" w:rsidR="00432048" w:rsidRPr="00D931AB" w:rsidRDefault="00432048" w:rsidP="00432048">
      <w:pPr>
        <w:pStyle w:val="Paragraphedeliste"/>
        <w:numPr>
          <w:ilvl w:val="0"/>
          <w:numId w:val="49"/>
        </w:numPr>
        <w:spacing w:before="0" w:after="160"/>
        <w:rPr>
          <w:rFonts w:ascii="Eras Light ITC" w:hAnsi="Eras Light ITC"/>
          <w:sz w:val="24"/>
          <w:szCs w:val="24"/>
        </w:rPr>
      </w:pPr>
      <w:r w:rsidRPr="00D931AB">
        <w:rPr>
          <w:rFonts w:ascii="Eras Light ITC" w:hAnsi="Eras Light ITC"/>
          <w:sz w:val="24"/>
          <w:szCs w:val="24"/>
          <w:u w:val="single"/>
        </w:rPr>
        <w:t>La position du corps</w:t>
      </w:r>
      <w:r w:rsidRPr="00D931AB">
        <w:rPr>
          <w:rFonts w:ascii="Eras Light ITC" w:hAnsi="Eras Light ITC"/>
          <w:sz w:val="24"/>
          <w:szCs w:val="24"/>
        </w:rPr>
        <w:t xml:space="preserve"> : de face ou de profil. En fonction des actions qui sont faites ou des accessoires utilisés, la position frontale ou de profil est à privilégier. </w:t>
      </w:r>
    </w:p>
    <w:p w14:paraId="446C33AF" w14:textId="77777777" w:rsidR="00432048" w:rsidRDefault="00432048" w:rsidP="00432048">
      <w:pPr>
        <w:pStyle w:val="Paragraphedeliste"/>
        <w:numPr>
          <w:ilvl w:val="0"/>
          <w:numId w:val="49"/>
        </w:numPr>
        <w:spacing w:before="0" w:after="160"/>
        <w:rPr>
          <w:rFonts w:ascii="Eras Light ITC" w:hAnsi="Eras Light ITC"/>
          <w:sz w:val="24"/>
          <w:szCs w:val="24"/>
        </w:rPr>
      </w:pPr>
      <w:r w:rsidRPr="00D931AB">
        <w:rPr>
          <w:rFonts w:ascii="Eras Light ITC" w:hAnsi="Eras Light ITC"/>
          <w:sz w:val="24"/>
          <w:szCs w:val="24"/>
          <w:u w:val="single"/>
        </w:rPr>
        <w:t>Le mouvement</w:t>
      </w:r>
      <w:r w:rsidRPr="00D931AB">
        <w:rPr>
          <w:rFonts w:ascii="Eras Light ITC" w:hAnsi="Eras Light ITC"/>
          <w:sz w:val="24"/>
          <w:szCs w:val="24"/>
        </w:rPr>
        <w:t xml:space="preserve"> : expérimente les ombres immobiles ou en mouvements. Les deux peuvent bien servir l’histoire créée. </w:t>
      </w:r>
    </w:p>
    <w:p w14:paraId="060791BA" w14:textId="77777777" w:rsidR="00432048" w:rsidRDefault="00432048" w:rsidP="00432048">
      <w:pPr>
        <w:pStyle w:val="Paragraphedeliste"/>
        <w:rPr>
          <w:rFonts w:ascii="Eras Light ITC" w:hAnsi="Eras Light ITC"/>
          <w:sz w:val="24"/>
          <w:szCs w:val="24"/>
          <w:u w:val="single"/>
        </w:rPr>
      </w:pPr>
    </w:p>
    <w:p w14:paraId="6B6E352E" w14:textId="77777777" w:rsidR="00432048" w:rsidRDefault="00432048" w:rsidP="00432048">
      <w:pPr>
        <w:pStyle w:val="Paragraphedeliste"/>
        <w:rPr>
          <w:rFonts w:ascii="Eras Light ITC" w:hAnsi="Eras Light ITC"/>
          <w:sz w:val="24"/>
          <w:szCs w:val="24"/>
        </w:rPr>
      </w:pPr>
    </w:p>
    <w:p w14:paraId="7DFB10C8" w14:textId="77777777" w:rsidR="00432048" w:rsidRDefault="00432048" w:rsidP="00432048">
      <w:pPr>
        <w:rPr>
          <w:rFonts w:ascii="Eras Light ITC" w:hAnsi="Eras Light ITC"/>
          <w:sz w:val="24"/>
        </w:rPr>
      </w:pPr>
      <w:r>
        <w:rPr>
          <w:rFonts w:ascii="Eras Light ITC" w:hAnsi="Eras Light ITC"/>
          <w:noProof/>
          <w:sz w:val="24"/>
          <w:lang w:val="fr-CA" w:eastAsia="fr-CA"/>
        </w:rPr>
        <mc:AlternateContent>
          <mc:Choice Requires="wps">
            <w:drawing>
              <wp:anchor distT="0" distB="0" distL="114300" distR="114300" simplePos="0" relativeHeight="251668481" behindDoc="0" locked="0" layoutInCell="1" allowOverlap="1" wp14:anchorId="2D1BAEDB" wp14:editId="1A0FDBEE">
                <wp:simplePos x="0" y="0"/>
                <wp:positionH relativeFrom="column">
                  <wp:posOffset>34263</wp:posOffset>
                </wp:positionH>
                <wp:positionV relativeFrom="paragraph">
                  <wp:posOffset>8242</wp:posOffset>
                </wp:positionV>
                <wp:extent cx="5999710" cy="2270928"/>
                <wp:effectExtent l="0" t="0" r="20320" b="15240"/>
                <wp:wrapNone/>
                <wp:docPr id="13" name="Rectangle : coins arrondis 13"/>
                <wp:cNvGraphicFramePr/>
                <a:graphic xmlns:a="http://schemas.openxmlformats.org/drawingml/2006/main">
                  <a:graphicData uri="http://schemas.microsoft.com/office/word/2010/wordprocessingShape">
                    <wps:wsp>
                      <wps:cNvSpPr/>
                      <wps:spPr>
                        <a:xfrm>
                          <a:off x="0" y="0"/>
                          <a:ext cx="5999710" cy="2270928"/>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76DD9CB" id="Rectangle : coins arrondis 13" o:spid="_x0000_s1026" style="position:absolute;margin-left:2.7pt;margin-top:.65pt;width:472.4pt;height:178.8pt;z-index:25166848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" filled="f" strokecolor="#243255 [1604]" strokeweight="1.5pt">
                <v:stroke dashstyle="1 1" joinstyle="miter"/>
              </v:roundrect>
            </w:pict>
          </mc:Fallback>
        </mc:AlternateContent>
      </w:r>
    </w:p>
    <w:p w14:paraId="0F4FA989" w14:textId="77777777" w:rsidR="00E54220" w:rsidRDefault="00E54220" w:rsidP="00432048">
      <w:pPr>
        <w:jc w:val="center"/>
        <w:rPr>
          <w:rFonts w:ascii="Eras Light ITC" w:hAnsi="Eras Light ITC"/>
          <w:b/>
          <w:bCs/>
          <w:sz w:val="24"/>
        </w:rPr>
      </w:pPr>
    </w:p>
    <w:p w14:paraId="54859CAA" w14:textId="77777777" w:rsidR="00E54220" w:rsidRDefault="00E54220" w:rsidP="00432048">
      <w:pPr>
        <w:jc w:val="center"/>
        <w:rPr>
          <w:rFonts w:ascii="Eras Light ITC" w:hAnsi="Eras Light ITC"/>
          <w:b/>
          <w:bCs/>
          <w:sz w:val="24"/>
        </w:rPr>
      </w:pPr>
    </w:p>
    <w:p w14:paraId="23BFB83A" w14:textId="7E27B632" w:rsidR="00432048" w:rsidRDefault="00432048" w:rsidP="00432048">
      <w:pPr>
        <w:jc w:val="center"/>
        <w:rPr>
          <w:rFonts w:ascii="Eras Light ITC" w:hAnsi="Eras Light ITC"/>
          <w:b/>
          <w:bCs/>
          <w:sz w:val="24"/>
        </w:rPr>
      </w:pPr>
      <w:r w:rsidRPr="001C0EFC">
        <w:rPr>
          <w:rFonts w:ascii="Eras Light ITC" w:hAnsi="Eras Light ITC"/>
          <w:b/>
          <w:bCs/>
          <w:sz w:val="24"/>
        </w:rPr>
        <w:t>Proposition de création</w:t>
      </w:r>
    </w:p>
    <w:p w14:paraId="0D0B4E62" w14:textId="77777777" w:rsidR="00432048" w:rsidRDefault="00432048" w:rsidP="00432048">
      <w:pPr>
        <w:jc w:val="center"/>
        <w:rPr>
          <w:rFonts w:ascii="Eras Light ITC" w:hAnsi="Eras Light ITC"/>
          <w:sz w:val="24"/>
        </w:rPr>
      </w:pPr>
      <w:r>
        <w:rPr>
          <w:rFonts w:ascii="Eras Light ITC" w:hAnsi="Eras Light ITC"/>
          <w:sz w:val="24"/>
        </w:rPr>
        <w:t>Installe-toi près d’un grand mur vide.</w:t>
      </w:r>
    </w:p>
    <w:p w14:paraId="05CAB9C1" w14:textId="77777777" w:rsidR="00432048" w:rsidRPr="00D931AB" w:rsidRDefault="00432048" w:rsidP="00432048">
      <w:pPr>
        <w:jc w:val="center"/>
        <w:rPr>
          <w:rFonts w:ascii="Eras Light ITC" w:hAnsi="Eras Light ITC"/>
          <w:sz w:val="24"/>
        </w:rPr>
      </w:pPr>
      <w:r w:rsidRPr="00D931AB">
        <w:rPr>
          <w:rFonts w:ascii="Eras Light ITC" w:hAnsi="Eras Light ITC"/>
          <w:sz w:val="24"/>
        </w:rPr>
        <w:t xml:space="preserve">Utilise une lampe sur pied </w:t>
      </w:r>
      <w:r>
        <w:rPr>
          <w:rFonts w:ascii="Eras Light ITC" w:hAnsi="Eras Light ITC"/>
          <w:sz w:val="24"/>
        </w:rPr>
        <w:t>comme source de lumière qui projettera les ombres sur le mur.</w:t>
      </w:r>
    </w:p>
    <w:p w14:paraId="4D44E4C6" w14:textId="77777777" w:rsidR="00432048" w:rsidRPr="001C0EFC" w:rsidRDefault="00432048" w:rsidP="00432048">
      <w:pPr>
        <w:jc w:val="center"/>
        <w:rPr>
          <w:rFonts w:ascii="Eras Light ITC" w:hAnsi="Eras Light ITC"/>
          <w:sz w:val="24"/>
        </w:rPr>
      </w:pPr>
      <w:r w:rsidRPr="001C0EFC">
        <w:rPr>
          <w:rFonts w:ascii="Eras Light ITC" w:hAnsi="Eras Light ITC"/>
          <w:sz w:val="24"/>
        </w:rPr>
        <w:t>Amuse-toi à créer des histoires avec les ombres réalisées.</w:t>
      </w:r>
    </w:p>
    <w:p w14:paraId="67095A97" w14:textId="77777777" w:rsidR="00432048" w:rsidRPr="001C0EFC" w:rsidRDefault="00432048" w:rsidP="00432048">
      <w:pPr>
        <w:jc w:val="center"/>
        <w:rPr>
          <w:rFonts w:ascii="Eras Light ITC" w:hAnsi="Eras Light ITC"/>
          <w:sz w:val="24"/>
        </w:rPr>
      </w:pPr>
      <w:r w:rsidRPr="001C0EFC">
        <w:rPr>
          <w:rFonts w:ascii="Eras Light ITC" w:hAnsi="Eras Light ITC"/>
          <w:sz w:val="24"/>
        </w:rPr>
        <w:t>Utilise des accessoires pour créer le décor de ton histoire avec les ombres.</w:t>
      </w:r>
    </w:p>
    <w:p w14:paraId="6CE54AD0" w14:textId="77777777" w:rsidR="00432048" w:rsidRPr="001C0EFC" w:rsidRDefault="00432048" w:rsidP="00432048">
      <w:pPr>
        <w:jc w:val="center"/>
        <w:rPr>
          <w:rFonts w:ascii="Eras Light ITC" w:hAnsi="Eras Light ITC"/>
          <w:sz w:val="24"/>
        </w:rPr>
      </w:pPr>
      <w:r w:rsidRPr="001C0EFC">
        <w:rPr>
          <w:rFonts w:ascii="Eras Light ITC" w:hAnsi="Eras Light ITC"/>
          <w:sz w:val="24"/>
        </w:rPr>
        <w:t>Choisi</w:t>
      </w:r>
      <w:r>
        <w:rPr>
          <w:rFonts w:ascii="Eras Light ITC" w:hAnsi="Eras Light ITC"/>
          <w:sz w:val="24"/>
        </w:rPr>
        <w:t>s</w:t>
      </w:r>
      <w:r w:rsidRPr="001C0EFC">
        <w:rPr>
          <w:rFonts w:ascii="Eras Light ITC" w:hAnsi="Eras Light ITC"/>
          <w:sz w:val="24"/>
        </w:rPr>
        <w:t xml:space="preserve"> une ambiance sonore qui agrémentera ta scène.</w:t>
      </w:r>
    </w:p>
    <w:p w14:paraId="4D45F4CF" w14:textId="77777777" w:rsidR="00E54220" w:rsidRDefault="00E54220" w:rsidP="00432048">
      <w:pPr>
        <w:rPr>
          <w:rFonts w:ascii="Eras Light ITC" w:hAnsi="Eras Light ITC"/>
          <w:b/>
          <w:bCs/>
          <w:sz w:val="24"/>
        </w:rPr>
      </w:pPr>
    </w:p>
    <w:p w14:paraId="5C6AAE4F" w14:textId="77777777" w:rsidR="00E54220" w:rsidRDefault="00E54220" w:rsidP="00432048">
      <w:pPr>
        <w:rPr>
          <w:rFonts w:ascii="Eras Light ITC" w:hAnsi="Eras Light ITC"/>
          <w:b/>
          <w:bCs/>
          <w:sz w:val="24"/>
        </w:rPr>
      </w:pPr>
    </w:p>
    <w:p w14:paraId="43B9938D" w14:textId="77777777" w:rsidR="00E54220" w:rsidRDefault="00E54220" w:rsidP="00432048">
      <w:pPr>
        <w:rPr>
          <w:rFonts w:ascii="Eras Light ITC" w:hAnsi="Eras Light ITC"/>
          <w:b/>
          <w:bCs/>
          <w:sz w:val="24"/>
        </w:rPr>
      </w:pPr>
    </w:p>
    <w:p w14:paraId="5DF02575" w14:textId="77777777" w:rsidR="00E54220" w:rsidRDefault="00E54220" w:rsidP="00432048">
      <w:pPr>
        <w:rPr>
          <w:rFonts w:ascii="Eras Light ITC" w:hAnsi="Eras Light ITC"/>
          <w:b/>
          <w:bCs/>
          <w:sz w:val="24"/>
        </w:rPr>
      </w:pPr>
    </w:p>
    <w:p w14:paraId="1F8AC8C6" w14:textId="77777777" w:rsidR="00E54220" w:rsidRDefault="00E54220" w:rsidP="00432048">
      <w:pPr>
        <w:rPr>
          <w:rFonts w:ascii="Eras Light ITC" w:hAnsi="Eras Light ITC"/>
          <w:b/>
          <w:bCs/>
          <w:sz w:val="24"/>
        </w:rPr>
      </w:pPr>
    </w:p>
    <w:p w14:paraId="35C6CC1E" w14:textId="77777777" w:rsidR="00E54220" w:rsidRDefault="00E54220" w:rsidP="00432048">
      <w:pPr>
        <w:rPr>
          <w:rFonts w:ascii="Eras Light ITC" w:hAnsi="Eras Light ITC"/>
          <w:b/>
          <w:bCs/>
          <w:sz w:val="24"/>
        </w:rPr>
      </w:pPr>
    </w:p>
    <w:p w14:paraId="1085AC77" w14:textId="77777777" w:rsidR="00ED284B" w:rsidRPr="00EB57F4" w:rsidRDefault="00ED284B" w:rsidP="00ED284B">
      <w:pPr>
        <w:rPr>
          <w:rFonts w:ascii="Eras Light ITC" w:hAnsi="Eras Light ITC"/>
          <w:b/>
          <w:bCs/>
          <w:color w:val="FF0000"/>
          <w:sz w:val="36"/>
          <w:szCs w:val="36"/>
        </w:rPr>
      </w:pPr>
      <w:r w:rsidRPr="00EB57F4">
        <w:rPr>
          <w:rFonts w:ascii="Eras Light ITC" w:hAnsi="Eras Light ITC"/>
          <w:b/>
          <w:bCs/>
          <w:color w:val="FF0000"/>
          <w:sz w:val="36"/>
          <w:szCs w:val="36"/>
        </w:rPr>
        <w:lastRenderedPageBreak/>
        <w:t>Bonification : Trousse pédagogique, art dramatique 3</w:t>
      </w:r>
      <w:r w:rsidRPr="00EB57F4">
        <w:rPr>
          <w:rFonts w:ascii="Eras Light ITC" w:hAnsi="Eras Light ITC"/>
          <w:b/>
          <w:bCs/>
          <w:color w:val="FF0000"/>
          <w:sz w:val="36"/>
          <w:szCs w:val="36"/>
          <w:vertAlign w:val="superscript"/>
        </w:rPr>
        <w:t>e</w:t>
      </w:r>
      <w:r w:rsidRPr="00EB57F4">
        <w:rPr>
          <w:rFonts w:ascii="Eras Light ITC" w:hAnsi="Eras Light ITC"/>
          <w:b/>
          <w:bCs/>
          <w:color w:val="FF0000"/>
          <w:sz w:val="36"/>
          <w:szCs w:val="36"/>
        </w:rPr>
        <w:t xml:space="preserve"> cycle</w:t>
      </w:r>
    </w:p>
    <w:p w14:paraId="33A2FA91" w14:textId="7336083A" w:rsidR="00E54220" w:rsidRDefault="00ED284B" w:rsidP="00ED284B">
      <w:pPr>
        <w:jc w:val="center"/>
        <w:rPr>
          <w:rFonts w:ascii="Eras Light ITC" w:hAnsi="Eras Light ITC"/>
          <w:b/>
          <w:bCs/>
          <w:sz w:val="24"/>
        </w:rPr>
      </w:pPr>
      <w:r w:rsidRPr="00EB57F4">
        <w:rPr>
          <w:rFonts w:ascii="Eras Light ITC" w:hAnsi="Eras Light ITC"/>
          <w:b/>
          <w:bCs/>
          <w:color w:val="FF0000"/>
          <w:sz w:val="36"/>
          <w:szCs w:val="36"/>
        </w:rPr>
        <w:t>Théâtre d’ombres</w:t>
      </w:r>
    </w:p>
    <w:p w14:paraId="018F02D0" w14:textId="77777777" w:rsidR="00ED284B" w:rsidRDefault="00ED284B" w:rsidP="00432048">
      <w:pPr>
        <w:rPr>
          <w:rFonts w:ascii="Eras Light ITC" w:hAnsi="Eras Light ITC"/>
          <w:b/>
          <w:bCs/>
          <w:sz w:val="24"/>
        </w:rPr>
      </w:pPr>
    </w:p>
    <w:p w14:paraId="33740659" w14:textId="22A07AAD" w:rsidR="00432048" w:rsidRPr="001C0EFC" w:rsidRDefault="00432048" w:rsidP="00432048">
      <w:pPr>
        <w:rPr>
          <w:rFonts w:ascii="Eras Light ITC" w:hAnsi="Eras Light ITC"/>
          <w:b/>
          <w:bCs/>
          <w:sz w:val="24"/>
        </w:rPr>
      </w:pPr>
      <w:r w:rsidRPr="001C0EFC">
        <w:rPr>
          <w:rFonts w:ascii="Eras Light ITC" w:hAnsi="Eras Light ITC"/>
          <w:b/>
          <w:bCs/>
          <w:sz w:val="24"/>
        </w:rPr>
        <w:t xml:space="preserve">Inspiration </w:t>
      </w:r>
    </w:p>
    <w:p w14:paraId="052456AF" w14:textId="77777777" w:rsidR="00432048" w:rsidRPr="001C0EFC" w:rsidRDefault="00432048" w:rsidP="00432048">
      <w:pPr>
        <w:rPr>
          <w:rFonts w:ascii="Eras Light ITC" w:hAnsi="Eras Light ITC"/>
          <w:sz w:val="24"/>
        </w:rPr>
      </w:pPr>
      <w:r w:rsidRPr="001C0EFC">
        <w:rPr>
          <w:rFonts w:ascii="Eras Light ITC" w:hAnsi="Eras Light ITC"/>
          <w:sz w:val="24"/>
        </w:rPr>
        <w:t xml:space="preserve">Il existe plusieurs façons de faire du théâtre d’ombres. À toi de choisir ce que tu préfères. </w:t>
      </w:r>
    </w:p>
    <w:p w14:paraId="5E1E1C96" w14:textId="77777777" w:rsidR="00432048" w:rsidRDefault="00432048" w:rsidP="00432048">
      <w:pPr>
        <w:pStyle w:val="Paragraphedeliste"/>
        <w:numPr>
          <w:ilvl w:val="0"/>
          <w:numId w:val="48"/>
        </w:numPr>
        <w:spacing w:before="0" w:after="160"/>
        <w:rPr>
          <w:rFonts w:ascii="Eras Light ITC" w:hAnsi="Eras Light ITC"/>
          <w:sz w:val="24"/>
          <w:szCs w:val="24"/>
        </w:rPr>
      </w:pPr>
      <w:r w:rsidRPr="001C0EFC">
        <w:rPr>
          <w:rFonts w:ascii="Eras Light ITC" w:hAnsi="Eras Light ITC"/>
          <w:b/>
          <w:bCs/>
          <w:sz w:val="24"/>
          <w:szCs w:val="24"/>
        </w:rPr>
        <w:t>Ombres corporelles</w:t>
      </w:r>
      <w:r w:rsidRPr="001C0EFC">
        <w:rPr>
          <w:rFonts w:ascii="Eras Light ITC" w:hAnsi="Eras Light ITC"/>
          <w:sz w:val="24"/>
          <w:szCs w:val="24"/>
        </w:rPr>
        <w:t xml:space="preserve"> (le corps de l’acteur fait les ombres)</w:t>
      </w:r>
    </w:p>
    <w:p w14:paraId="443B9C5B" w14:textId="77777777" w:rsidR="00432048" w:rsidRPr="001C0EFC" w:rsidRDefault="00432048" w:rsidP="00432048">
      <w:pPr>
        <w:pStyle w:val="Paragraphedeliste"/>
        <w:rPr>
          <w:rFonts w:ascii="Eras Light ITC" w:hAnsi="Eras Light ITC"/>
          <w:sz w:val="24"/>
          <w:szCs w:val="24"/>
        </w:rPr>
      </w:pPr>
    </w:p>
    <w:p w14:paraId="3DEA1E2F" w14:textId="77777777" w:rsidR="00432048" w:rsidRPr="00E329E1" w:rsidRDefault="00432048" w:rsidP="00432048">
      <w:pPr>
        <w:pStyle w:val="Paragraphedeliste"/>
        <w:rPr>
          <w:rStyle w:val="Lienhypertexte"/>
          <w:rFonts w:ascii="Eras Light ITC" w:hAnsi="Eras Light ITC"/>
          <w:sz w:val="24"/>
          <w:szCs w:val="24"/>
        </w:rPr>
      </w:pPr>
      <w:r w:rsidRPr="001C0EFC">
        <w:rPr>
          <w:rFonts w:ascii="Eras Light ITC" w:hAnsi="Eras Light ITC"/>
          <w:sz w:val="24"/>
          <w:szCs w:val="24"/>
        </w:rPr>
        <w:t xml:space="preserve">Quelques exemples en vidéo </w:t>
      </w:r>
      <w:r w:rsidRPr="001C0EFC">
        <w:rPr>
          <w:rFonts w:ascii="Eras Light ITC" w:hAnsi="Eras Light ITC"/>
          <w:sz w:val="24"/>
          <w:szCs w:val="24"/>
        </w:rPr>
        <w:br/>
      </w:r>
      <w:hyperlink r:id="rId91" w:history="1">
        <w:r w:rsidRPr="001C0EFC">
          <w:rPr>
            <w:rStyle w:val="Lienhypertexte"/>
            <w:rFonts w:ascii="Eras Light ITC" w:hAnsi="Eras Light ITC"/>
            <w:sz w:val="24"/>
            <w:szCs w:val="24"/>
          </w:rPr>
          <w:t>https://www.youtube.com/watch?v=AzS0VwXOlWs</w:t>
        </w:r>
      </w:hyperlink>
      <w:r w:rsidRPr="001C0EFC">
        <w:rPr>
          <w:rFonts w:ascii="Eras Light ITC" w:hAnsi="Eras Light ITC"/>
          <w:sz w:val="24"/>
          <w:szCs w:val="24"/>
        </w:rPr>
        <w:br/>
      </w:r>
      <w:r w:rsidRPr="001C0EFC">
        <w:rPr>
          <w:rFonts w:ascii="Eras Light ITC" w:hAnsi="Eras Light ITC"/>
          <w:sz w:val="24"/>
          <w:szCs w:val="24"/>
        </w:rPr>
        <w:br/>
      </w:r>
      <w:hyperlink r:id="rId92" w:history="1">
        <w:r w:rsidRPr="001C0EFC">
          <w:rPr>
            <w:rStyle w:val="Lienhypertexte"/>
            <w:rFonts w:ascii="Eras Light ITC" w:hAnsi="Eras Light ITC"/>
            <w:sz w:val="24"/>
            <w:szCs w:val="24"/>
          </w:rPr>
          <w:t>https://www.youtube.com/watch?v=6bS1B11-ey4</w:t>
        </w:r>
      </w:hyperlink>
      <w:r w:rsidRPr="001C0EFC">
        <w:rPr>
          <w:rFonts w:ascii="Eras Light ITC" w:hAnsi="Eras Light ITC"/>
          <w:sz w:val="24"/>
          <w:szCs w:val="24"/>
        </w:rPr>
        <w:t xml:space="preserve"> </w:t>
      </w:r>
      <w:r w:rsidRPr="001C0EFC">
        <w:rPr>
          <w:rFonts w:ascii="Eras Light ITC" w:hAnsi="Eras Light ITC"/>
          <w:sz w:val="24"/>
          <w:szCs w:val="24"/>
        </w:rPr>
        <w:br/>
      </w:r>
    </w:p>
    <w:p w14:paraId="5994C3B8" w14:textId="77777777" w:rsidR="00432048" w:rsidRPr="001C0EFC" w:rsidRDefault="00432048" w:rsidP="00432048">
      <w:pPr>
        <w:pStyle w:val="Paragraphedeliste"/>
        <w:rPr>
          <w:rFonts w:ascii="Eras Light ITC" w:hAnsi="Eras Light ITC"/>
          <w:sz w:val="24"/>
          <w:szCs w:val="24"/>
        </w:rPr>
      </w:pPr>
    </w:p>
    <w:p w14:paraId="3B255118" w14:textId="77777777" w:rsidR="00432048" w:rsidRDefault="00432048" w:rsidP="00432048">
      <w:pPr>
        <w:pStyle w:val="Paragraphedeliste"/>
        <w:numPr>
          <w:ilvl w:val="0"/>
          <w:numId w:val="48"/>
        </w:numPr>
        <w:spacing w:before="0" w:after="160"/>
        <w:rPr>
          <w:rFonts w:ascii="Eras Light ITC" w:hAnsi="Eras Light ITC"/>
          <w:sz w:val="24"/>
          <w:szCs w:val="24"/>
        </w:rPr>
      </w:pPr>
      <w:r w:rsidRPr="001C0EFC">
        <w:rPr>
          <w:rFonts w:ascii="Eras Light ITC" w:hAnsi="Eras Light ITC"/>
          <w:b/>
          <w:bCs/>
          <w:sz w:val="24"/>
          <w:szCs w:val="24"/>
        </w:rPr>
        <w:t xml:space="preserve">Ombres de </w:t>
      </w:r>
      <w:r>
        <w:rPr>
          <w:rFonts w:ascii="Eras Light ITC" w:hAnsi="Eras Light ITC"/>
          <w:b/>
          <w:bCs/>
          <w:sz w:val="24"/>
          <w:szCs w:val="24"/>
        </w:rPr>
        <w:t xml:space="preserve">marionnettes </w:t>
      </w:r>
      <w:r w:rsidRPr="002F149B">
        <w:rPr>
          <w:rFonts w:ascii="Eras Light ITC" w:hAnsi="Eras Light ITC"/>
          <w:sz w:val="24"/>
          <w:szCs w:val="24"/>
        </w:rPr>
        <w:t>(silhouettes en carton)</w:t>
      </w:r>
    </w:p>
    <w:p w14:paraId="21A4EB19" w14:textId="77777777" w:rsidR="00432048" w:rsidRPr="002F149B" w:rsidRDefault="00432048" w:rsidP="00432048">
      <w:pPr>
        <w:pStyle w:val="Paragraphedeliste"/>
        <w:rPr>
          <w:rFonts w:ascii="Eras Light ITC" w:hAnsi="Eras Light ITC"/>
          <w:sz w:val="24"/>
          <w:szCs w:val="24"/>
        </w:rPr>
      </w:pPr>
    </w:p>
    <w:p w14:paraId="4EDBEEB4" w14:textId="77777777" w:rsidR="00432048" w:rsidRPr="001C0EFC" w:rsidRDefault="00CB53BB" w:rsidP="00432048">
      <w:pPr>
        <w:pStyle w:val="Paragraphedeliste"/>
        <w:rPr>
          <w:rFonts w:ascii="Eras Light ITC" w:hAnsi="Eras Light ITC"/>
          <w:sz w:val="24"/>
          <w:szCs w:val="24"/>
        </w:rPr>
      </w:pPr>
      <w:hyperlink r:id="rId93" w:history="1">
        <w:r w:rsidR="00432048" w:rsidRPr="001C0EFC">
          <w:rPr>
            <w:rStyle w:val="Lienhypertexte"/>
            <w:rFonts w:ascii="Eras Light ITC" w:hAnsi="Eras Light ITC"/>
            <w:sz w:val="24"/>
            <w:szCs w:val="24"/>
          </w:rPr>
          <w:t>https://www.youtube.com/watch?v=-hL28SkHf1g</w:t>
        </w:r>
      </w:hyperlink>
      <w:r w:rsidR="00432048" w:rsidRPr="001C0EFC">
        <w:rPr>
          <w:rFonts w:ascii="Eras Light ITC" w:hAnsi="Eras Light ITC"/>
          <w:sz w:val="24"/>
          <w:szCs w:val="24"/>
        </w:rPr>
        <w:t xml:space="preserve"> </w:t>
      </w:r>
    </w:p>
    <w:p w14:paraId="66615A50" w14:textId="77777777" w:rsidR="00432048" w:rsidRPr="001C0EFC" w:rsidRDefault="00CB53BB" w:rsidP="00432048">
      <w:pPr>
        <w:pStyle w:val="Paragraphedeliste"/>
        <w:rPr>
          <w:rFonts w:ascii="Eras Light ITC" w:hAnsi="Eras Light ITC"/>
          <w:sz w:val="24"/>
          <w:szCs w:val="24"/>
        </w:rPr>
      </w:pPr>
      <w:hyperlink r:id="rId94" w:history="1">
        <w:r w:rsidR="00432048" w:rsidRPr="001C0EFC">
          <w:rPr>
            <w:rStyle w:val="Lienhypertexte"/>
            <w:rFonts w:ascii="Eras Light ITC" w:hAnsi="Eras Light ITC"/>
            <w:sz w:val="24"/>
            <w:szCs w:val="24"/>
          </w:rPr>
          <w:t>https://www.youtube.com/watch?v=bTAw-A8W6Tg</w:t>
        </w:r>
      </w:hyperlink>
      <w:r w:rsidR="00432048" w:rsidRPr="001C0EFC">
        <w:rPr>
          <w:rFonts w:ascii="Eras Light ITC" w:hAnsi="Eras Light ITC"/>
          <w:sz w:val="24"/>
          <w:szCs w:val="24"/>
        </w:rPr>
        <w:t xml:space="preserve"> </w:t>
      </w:r>
    </w:p>
    <w:p w14:paraId="3FD2909F" w14:textId="77777777" w:rsidR="00432048" w:rsidRPr="001C0EFC" w:rsidRDefault="00432048" w:rsidP="00432048">
      <w:pPr>
        <w:pStyle w:val="Paragraphedeliste"/>
        <w:rPr>
          <w:rFonts w:ascii="Eras Light ITC" w:hAnsi="Eras Light ITC"/>
          <w:sz w:val="24"/>
          <w:szCs w:val="24"/>
        </w:rPr>
      </w:pPr>
      <w:r w:rsidRPr="001C0EFC">
        <w:rPr>
          <w:rFonts w:ascii="Eras Light ITC" w:hAnsi="Eras Light ITC"/>
          <w:noProof/>
          <w:sz w:val="24"/>
          <w:szCs w:val="24"/>
          <w:lang w:eastAsia="fr-CA"/>
        </w:rPr>
        <w:drawing>
          <wp:inline distT="0" distB="0" distL="0" distR="0" wp14:anchorId="6D75012A" wp14:editId="3CBAA1F1">
            <wp:extent cx="4149969" cy="2851431"/>
            <wp:effectExtent l="0" t="0" r="3175" b="6350"/>
            <wp:docPr id="4"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95" cstate="email">
                      <a:extLst>
                        <a:ext uri="{28A0092B-C50C-407E-A947-70E740481C1C}">
                          <a14:useLocalDpi xmlns:a14="http://schemas.microsoft.com/office/drawing/2010/main"/>
                        </a:ext>
                      </a:extLst>
                    </a:blip>
                    <a:stretch>
                      <a:fillRect/>
                    </a:stretch>
                  </pic:blipFill>
                  <pic:spPr>
                    <a:xfrm>
                      <a:off x="0" y="0"/>
                      <a:ext cx="4165817" cy="2862320"/>
                    </a:xfrm>
                    <a:prstGeom prst="rect">
                      <a:avLst/>
                    </a:prstGeom>
                  </pic:spPr>
                </pic:pic>
              </a:graphicData>
            </a:graphic>
          </wp:inline>
        </w:drawing>
      </w:r>
    </w:p>
    <w:p w14:paraId="0C02EA46" w14:textId="77777777" w:rsidR="00432048" w:rsidRPr="001C0EFC" w:rsidRDefault="00432048" w:rsidP="00432048">
      <w:pPr>
        <w:pStyle w:val="Paragraphedeliste"/>
        <w:numPr>
          <w:ilvl w:val="0"/>
          <w:numId w:val="48"/>
        </w:numPr>
        <w:spacing w:before="0" w:after="160"/>
        <w:rPr>
          <w:rFonts w:ascii="Eras Light ITC" w:hAnsi="Eras Light ITC"/>
          <w:sz w:val="24"/>
          <w:szCs w:val="24"/>
        </w:rPr>
      </w:pPr>
      <w:r w:rsidRPr="001C0EFC">
        <w:rPr>
          <w:rFonts w:ascii="Eras Light ITC" w:hAnsi="Eras Light ITC"/>
          <w:b/>
          <w:bCs/>
          <w:sz w:val="24"/>
          <w:szCs w:val="24"/>
        </w:rPr>
        <w:t>Ombres chinoises</w:t>
      </w:r>
      <w:r w:rsidRPr="001C0EFC">
        <w:rPr>
          <w:rFonts w:ascii="Eras Light ITC" w:hAnsi="Eras Light ITC"/>
          <w:sz w:val="24"/>
          <w:szCs w:val="24"/>
        </w:rPr>
        <w:t xml:space="preserve"> (ombres faites avec les mains)</w:t>
      </w:r>
    </w:p>
    <w:p w14:paraId="66E22FFB" w14:textId="77777777" w:rsidR="00432048" w:rsidRDefault="00432048" w:rsidP="00432048">
      <w:pPr>
        <w:pStyle w:val="Paragraphedeliste"/>
        <w:rPr>
          <w:rFonts w:ascii="Eras Light ITC" w:hAnsi="Eras Light ITC"/>
          <w:sz w:val="24"/>
          <w:szCs w:val="24"/>
        </w:rPr>
      </w:pPr>
      <w:r w:rsidRPr="001C0EFC">
        <w:rPr>
          <w:rFonts w:ascii="Eras Light ITC" w:hAnsi="Eras Light ITC"/>
          <w:sz w:val="24"/>
          <w:szCs w:val="24"/>
        </w:rPr>
        <w:t>Comment faire des ombres chinoises</w:t>
      </w:r>
      <w:r>
        <w:rPr>
          <w:rFonts w:ascii="Eras Light ITC" w:hAnsi="Eras Light ITC"/>
          <w:sz w:val="24"/>
          <w:szCs w:val="24"/>
        </w:rPr>
        <w:t xml:space="preserve"> </w:t>
      </w:r>
      <w:r w:rsidRPr="001C0EFC">
        <w:rPr>
          <w:rFonts w:ascii="Eras Light ITC" w:hAnsi="Eras Light ITC"/>
          <w:sz w:val="24"/>
          <w:szCs w:val="24"/>
        </w:rPr>
        <w:t xml:space="preserve">(lien vidéo </w:t>
      </w:r>
      <w:r w:rsidRPr="001C0EFC">
        <w:rPr>
          <w:rFonts w:ascii="Eras Light ITC" w:hAnsi="Eras Light ITC"/>
          <w:i/>
          <w:iCs/>
          <w:sz w:val="24"/>
          <w:szCs w:val="24"/>
        </w:rPr>
        <w:t>toutComment</w:t>
      </w:r>
      <w:r w:rsidRPr="001C0EFC">
        <w:rPr>
          <w:rFonts w:ascii="Eras Light ITC" w:hAnsi="Eras Light ITC"/>
          <w:sz w:val="24"/>
          <w:szCs w:val="24"/>
        </w:rPr>
        <w:t>)</w:t>
      </w:r>
    </w:p>
    <w:p w14:paraId="0E57A500" w14:textId="77777777" w:rsidR="00432048" w:rsidRPr="001C0EFC" w:rsidRDefault="00432048" w:rsidP="00432048">
      <w:pPr>
        <w:pStyle w:val="Paragraphedeliste"/>
        <w:rPr>
          <w:rFonts w:ascii="Eras Light ITC" w:hAnsi="Eras Light ITC"/>
          <w:sz w:val="24"/>
          <w:szCs w:val="24"/>
        </w:rPr>
      </w:pPr>
    </w:p>
    <w:p w14:paraId="5361AB4B" w14:textId="77777777" w:rsidR="00432048" w:rsidRPr="001C0EFC" w:rsidRDefault="00CB53BB" w:rsidP="00432048">
      <w:pPr>
        <w:pStyle w:val="Paragraphedeliste"/>
        <w:rPr>
          <w:rFonts w:ascii="Eras Light ITC" w:hAnsi="Eras Light ITC"/>
          <w:sz w:val="24"/>
          <w:szCs w:val="24"/>
        </w:rPr>
      </w:pPr>
      <w:hyperlink r:id="rId96" w:history="1">
        <w:r w:rsidR="00432048" w:rsidRPr="001C0EFC">
          <w:rPr>
            <w:rStyle w:val="Lienhypertexte"/>
            <w:rFonts w:ascii="Eras Light ITC" w:hAnsi="Eras Light ITC"/>
            <w:sz w:val="24"/>
            <w:szCs w:val="24"/>
          </w:rPr>
          <w:t>https://www.youtube.com/watch?v=c49gXtc6WLU</w:t>
        </w:r>
      </w:hyperlink>
      <w:r w:rsidR="00432048" w:rsidRPr="001C0EFC">
        <w:rPr>
          <w:rFonts w:ascii="Eras Light ITC" w:hAnsi="Eras Light ITC"/>
          <w:sz w:val="24"/>
          <w:szCs w:val="24"/>
        </w:rPr>
        <w:t xml:space="preserve">  </w:t>
      </w:r>
      <w:hyperlink r:id="rId97" w:history="1">
        <w:r w:rsidR="00432048" w:rsidRPr="001C0EFC">
          <w:rPr>
            <w:rStyle w:val="Lienhypertexte"/>
            <w:rFonts w:ascii="Eras Light ITC" w:hAnsi="Eras Light ITC"/>
            <w:sz w:val="24"/>
            <w:szCs w:val="24"/>
          </w:rPr>
          <w:t>https://www.youtube.com/watch?v=2Sf2qJ18awA</w:t>
        </w:r>
      </w:hyperlink>
      <w:r w:rsidR="00432048" w:rsidRPr="001C0EFC">
        <w:rPr>
          <w:rFonts w:ascii="Eras Light ITC" w:hAnsi="Eras Light ITC"/>
          <w:sz w:val="24"/>
          <w:szCs w:val="24"/>
        </w:rPr>
        <w:t xml:space="preserve"> </w:t>
      </w:r>
    </w:p>
    <w:p w14:paraId="6D03ED01" w14:textId="69229E51" w:rsidR="00432048" w:rsidRPr="00432048" w:rsidRDefault="00432048" w:rsidP="00432048">
      <w:pPr>
        <w:spacing w:line="256" w:lineRule="auto"/>
        <w:rPr>
          <w:color w:val="A6A6A6" w:themeColor="background1" w:themeShade="A6"/>
          <w:lang w:val="fr-CA"/>
        </w:rPr>
        <w:sectPr w:rsidR="00432048" w:rsidRPr="00432048" w:rsidSect="006F3382">
          <w:pgSz w:w="12240" w:h="15840"/>
          <w:pgMar w:top="567" w:right="1418" w:bottom="1418" w:left="1276" w:header="709" w:footer="709" w:gutter="0"/>
          <w:cols w:space="708"/>
          <w:docGrid w:linePitch="360"/>
        </w:sectPr>
      </w:pPr>
    </w:p>
    <w:p w14:paraId="54EB1A27" w14:textId="1EC43475" w:rsidR="00DB088D" w:rsidRDefault="00F64E07" w:rsidP="00DB088D">
      <w:pPr>
        <w:pStyle w:val="Titredelactivit"/>
        <w:rPr>
          <w:lang w:val="fr-CA"/>
        </w:rPr>
      </w:pPr>
      <w:bookmarkStart w:id="28" w:name="_Toc36829779"/>
      <w:r>
        <w:rPr>
          <w:lang w:val="fr-CA"/>
        </w:rPr>
        <w:lastRenderedPageBreak/>
        <w:t>C</w:t>
      </w:r>
      <w:r w:rsidR="00B06F77">
        <w:rPr>
          <w:lang w:val="fr-CA"/>
        </w:rPr>
        <w:t>’</w:t>
      </w:r>
      <w:r>
        <w:rPr>
          <w:lang w:val="fr-CA"/>
        </w:rPr>
        <w:t>est quoi, la discrimination?</w:t>
      </w:r>
      <w:bookmarkEnd w:id="28"/>
    </w:p>
    <w:p w14:paraId="324F64BD" w14:textId="4FF75A7D" w:rsidR="00722858" w:rsidRPr="00722858" w:rsidRDefault="00722858" w:rsidP="00722858">
      <w:pPr>
        <w:spacing w:before="300" w:after="100"/>
        <w:ind w:right="757"/>
        <w:rPr>
          <w:b/>
          <w:color w:val="002060"/>
          <w:sz w:val="24"/>
        </w:rPr>
      </w:pPr>
      <w:r w:rsidRPr="00722858">
        <w:rPr>
          <w:b/>
          <w:color w:val="002060"/>
          <w:sz w:val="24"/>
        </w:rPr>
        <w:t>Consigne</w:t>
      </w:r>
      <w:r w:rsidR="00B3728C">
        <w:rPr>
          <w:b/>
          <w:color w:val="002060"/>
          <w:sz w:val="24"/>
        </w:rPr>
        <w:t>s</w:t>
      </w:r>
      <w:r w:rsidRPr="00722858">
        <w:rPr>
          <w:b/>
          <w:color w:val="002060"/>
          <w:sz w:val="24"/>
        </w:rPr>
        <w:t xml:space="preserve"> à l</w:t>
      </w:r>
      <w:r w:rsidR="00B06F77">
        <w:rPr>
          <w:b/>
          <w:color w:val="002060"/>
          <w:sz w:val="24"/>
        </w:rPr>
        <w:t>’</w:t>
      </w:r>
      <w:r w:rsidRPr="00722858">
        <w:rPr>
          <w:b/>
          <w:color w:val="002060"/>
          <w:sz w:val="24"/>
        </w:rPr>
        <w:t>élève</w:t>
      </w:r>
    </w:p>
    <w:p w14:paraId="2AD86860" w14:textId="6167954D" w:rsidR="00722858" w:rsidRPr="00722858" w:rsidRDefault="00722858" w:rsidP="00722858">
      <w:pPr>
        <w:spacing w:after="120" w:line="264" w:lineRule="auto"/>
        <w:ind w:right="48"/>
        <w:rPr>
          <w:sz w:val="22"/>
          <w:szCs w:val="22"/>
          <w:lang w:val="fr-CA"/>
        </w:rPr>
      </w:pPr>
      <w:r w:rsidRPr="00722858">
        <w:rPr>
          <w:sz w:val="22"/>
          <w:szCs w:val="22"/>
          <w:lang w:val="fr-CA"/>
        </w:rPr>
        <w:t xml:space="preserve">Après avoir </w:t>
      </w:r>
      <w:r w:rsidR="002B05E9">
        <w:rPr>
          <w:sz w:val="22"/>
          <w:szCs w:val="22"/>
          <w:lang w:val="fr-CA"/>
        </w:rPr>
        <w:t>regardé</w:t>
      </w:r>
      <w:r w:rsidR="002B05E9" w:rsidRPr="00722858">
        <w:rPr>
          <w:sz w:val="22"/>
          <w:szCs w:val="22"/>
          <w:lang w:val="fr-CA"/>
        </w:rPr>
        <w:t xml:space="preserve"> </w:t>
      </w:r>
      <w:r w:rsidRPr="00722858">
        <w:rPr>
          <w:sz w:val="22"/>
          <w:szCs w:val="22"/>
          <w:lang w:val="fr-CA"/>
        </w:rPr>
        <w:t xml:space="preserve">la vidéo, tu pourras discuter des questions suivantes, par </w:t>
      </w:r>
      <w:r w:rsidR="002B05E9">
        <w:rPr>
          <w:sz w:val="22"/>
          <w:szCs w:val="22"/>
          <w:lang w:val="fr-CA"/>
        </w:rPr>
        <w:t>téléphone</w:t>
      </w:r>
      <w:r w:rsidRPr="00722858">
        <w:rPr>
          <w:sz w:val="22"/>
          <w:szCs w:val="22"/>
          <w:lang w:val="fr-CA"/>
        </w:rPr>
        <w:t xml:space="preserve">, avec des amis : </w:t>
      </w:r>
    </w:p>
    <w:p w14:paraId="4B28E9D0" w14:textId="66F40D51" w:rsidR="00722858" w:rsidRPr="00722858" w:rsidRDefault="00722858" w:rsidP="00D10BC4">
      <w:pPr>
        <w:numPr>
          <w:ilvl w:val="0"/>
          <w:numId w:val="26"/>
        </w:numPr>
        <w:spacing w:line="264" w:lineRule="auto"/>
        <w:ind w:left="360" w:right="48"/>
        <w:rPr>
          <w:sz w:val="22"/>
          <w:szCs w:val="22"/>
        </w:rPr>
      </w:pPr>
      <w:r w:rsidRPr="00722858">
        <w:rPr>
          <w:sz w:val="22"/>
          <w:szCs w:val="22"/>
          <w:lang w:val="fr-CA"/>
        </w:rPr>
        <w:t>Qu</w:t>
      </w:r>
      <w:r w:rsidR="00B06F77">
        <w:rPr>
          <w:sz w:val="22"/>
          <w:szCs w:val="22"/>
          <w:lang w:val="fr-CA"/>
        </w:rPr>
        <w:t>’</w:t>
      </w:r>
      <w:r w:rsidRPr="00722858">
        <w:rPr>
          <w:sz w:val="22"/>
          <w:szCs w:val="22"/>
          <w:lang w:val="fr-CA"/>
        </w:rPr>
        <w:t>est-ce qui fait qu</w:t>
      </w:r>
      <w:r w:rsidR="00B06F77">
        <w:rPr>
          <w:sz w:val="22"/>
          <w:szCs w:val="22"/>
          <w:lang w:val="fr-CA"/>
        </w:rPr>
        <w:t>’</w:t>
      </w:r>
      <w:r w:rsidRPr="00722858">
        <w:rPr>
          <w:sz w:val="22"/>
          <w:szCs w:val="22"/>
          <w:lang w:val="fr-CA"/>
        </w:rPr>
        <w:t xml:space="preserve">on a des préjugés? </w:t>
      </w:r>
      <w:r w:rsidR="002B05E9">
        <w:rPr>
          <w:sz w:val="22"/>
          <w:szCs w:val="22"/>
          <w:lang w:val="fr-CA"/>
        </w:rPr>
        <w:t>q</w:t>
      </w:r>
      <w:r w:rsidRPr="00722858">
        <w:rPr>
          <w:sz w:val="22"/>
          <w:szCs w:val="22"/>
          <w:lang w:val="fr-CA"/>
        </w:rPr>
        <w:t>u</w:t>
      </w:r>
      <w:r w:rsidR="00B06F77">
        <w:rPr>
          <w:sz w:val="22"/>
          <w:szCs w:val="22"/>
          <w:lang w:val="fr-CA"/>
        </w:rPr>
        <w:t>’</w:t>
      </w:r>
      <w:r w:rsidRPr="00722858">
        <w:rPr>
          <w:sz w:val="22"/>
          <w:szCs w:val="22"/>
          <w:lang w:val="fr-CA"/>
        </w:rPr>
        <w:t>on partage des stéréotypes?</w:t>
      </w:r>
    </w:p>
    <w:p w14:paraId="7B9EC094" w14:textId="614BC537" w:rsidR="00722858" w:rsidRPr="00722858" w:rsidRDefault="00722858" w:rsidP="00D10BC4">
      <w:pPr>
        <w:numPr>
          <w:ilvl w:val="0"/>
          <w:numId w:val="26"/>
        </w:numPr>
        <w:spacing w:line="264" w:lineRule="auto"/>
        <w:ind w:left="360" w:right="48"/>
        <w:rPr>
          <w:sz w:val="22"/>
          <w:szCs w:val="22"/>
        </w:rPr>
      </w:pPr>
      <w:r w:rsidRPr="00722858">
        <w:rPr>
          <w:sz w:val="22"/>
          <w:szCs w:val="22"/>
          <w:lang w:val="fr-CA"/>
        </w:rPr>
        <w:t>Quels effets peuvent avoir</w:t>
      </w:r>
      <w:r w:rsidR="002B05E9" w:rsidRPr="00722858">
        <w:rPr>
          <w:sz w:val="22"/>
          <w:szCs w:val="22"/>
          <w:lang w:val="fr-CA"/>
        </w:rPr>
        <w:t>, dans la société,</w:t>
      </w:r>
      <w:r w:rsidRPr="00722858">
        <w:rPr>
          <w:sz w:val="22"/>
          <w:szCs w:val="22"/>
          <w:lang w:val="fr-CA"/>
        </w:rPr>
        <w:t xml:space="preserve"> les préjugés et les stéréotypes?  </w:t>
      </w:r>
    </w:p>
    <w:p w14:paraId="144EDCD0" w14:textId="32D9B94E" w:rsidR="00722858" w:rsidRPr="00722858" w:rsidRDefault="00722858" w:rsidP="00D10BC4">
      <w:pPr>
        <w:numPr>
          <w:ilvl w:val="0"/>
          <w:numId w:val="26"/>
        </w:numPr>
        <w:spacing w:after="120" w:line="264" w:lineRule="auto"/>
        <w:ind w:left="360" w:right="48"/>
        <w:rPr>
          <w:sz w:val="22"/>
          <w:szCs w:val="22"/>
        </w:rPr>
      </w:pPr>
      <w:r w:rsidRPr="00722858">
        <w:rPr>
          <w:sz w:val="22"/>
          <w:szCs w:val="22"/>
        </w:rPr>
        <w:t>Quelles valeurs permettent de baliser la vie en groupe?</w:t>
      </w:r>
    </w:p>
    <w:p w14:paraId="3079D288" w14:textId="32FC8450" w:rsidR="00722858" w:rsidRPr="00722858" w:rsidRDefault="00722858" w:rsidP="00722858">
      <w:pPr>
        <w:spacing w:after="240" w:line="264" w:lineRule="auto"/>
        <w:ind w:right="48"/>
        <w:rPr>
          <w:sz w:val="22"/>
          <w:szCs w:val="22"/>
          <w:lang w:val="fr-CA"/>
        </w:rPr>
      </w:pPr>
      <w:r w:rsidRPr="00722858">
        <w:rPr>
          <w:sz w:val="22"/>
          <w:szCs w:val="22"/>
          <w:lang w:val="fr-CA"/>
        </w:rPr>
        <w:t xml:space="preserve">Tu pourras ainsi </w:t>
      </w:r>
      <w:r w:rsidR="002B05E9">
        <w:rPr>
          <w:sz w:val="22"/>
          <w:szCs w:val="22"/>
          <w:lang w:val="fr-CA"/>
        </w:rPr>
        <w:t>exprimer</w:t>
      </w:r>
      <w:r w:rsidR="002B05E9" w:rsidRPr="00722858">
        <w:rPr>
          <w:sz w:val="22"/>
          <w:szCs w:val="22"/>
          <w:lang w:val="fr-CA"/>
        </w:rPr>
        <w:t xml:space="preserve"> </w:t>
      </w:r>
      <w:r w:rsidRPr="00722858">
        <w:rPr>
          <w:sz w:val="22"/>
          <w:szCs w:val="22"/>
          <w:lang w:val="fr-CA"/>
        </w:rPr>
        <w:t xml:space="preserve">ton point de vue et </w:t>
      </w:r>
      <w:r w:rsidR="002B05E9">
        <w:rPr>
          <w:sz w:val="22"/>
          <w:szCs w:val="22"/>
          <w:lang w:val="fr-CA"/>
        </w:rPr>
        <w:t>avoir une</w:t>
      </w:r>
      <w:r w:rsidRPr="00722858">
        <w:rPr>
          <w:sz w:val="22"/>
          <w:szCs w:val="22"/>
          <w:lang w:val="fr-CA"/>
        </w:rPr>
        <w:t xml:space="preserve"> compréhension</w:t>
      </w:r>
      <w:r w:rsidR="002B05E9">
        <w:rPr>
          <w:sz w:val="22"/>
          <w:szCs w:val="22"/>
          <w:lang w:val="fr-CA"/>
        </w:rPr>
        <w:t xml:space="preserve"> plus précise</w:t>
      </w:r>
      <w:r w:rsidRPr="00722858">
        <w:rPr>
          <w:sz w:val="22"/>
          <w:szCs w:val="22"/>
          <w:lang w:val="fr-CA"/>
        </w:rPr>
        <w:t xml:space="preserve"> de </w:t>
      </w:r>
      <w:r w:rsidR="002B05E9">
        <w:rPr>
          <w:sz w:val="22"/>
          <w:szCs w:val="22"/>
          <w:lang w:val="fr-CA"/>
        </w:rPr>
        <w:t xml:space="preserve">ce qu’est </w:t>
      </w:r>
      <w:r w:rsidRPr="00722858">
        <w:rPr>
          <w:sz w:val="22"/>
          <w:szCs w:val="22"/>
          <w:lang w:val="fr-CA"/>
        </w:rPr>
        <w:t>la discrimination.</w:t>
      </w:r>
    </w:p>
    <w:p w14:paraId="4C8E835F" w14:textId="77777777" w:rsidR="00722858" w:rsidRPr="00722858" w:rsidRDefault="00722858" w:rsidP="00722858">
      <w:pPr>
        <w:spacing w:before="300" w:after="100"/>
        <w:ind w:right="757"/>
        <w:rPr>
          <w:b/>
          <w:color w:val="002060"/>
          <w:sz w:val="24"/>
        </w:rPr>
      </w:pPr>
      <w:r w:rsidRPr="00722858">
        <w:rPr>
          <w:b/>
          <w:color w:val="002060"/>
          <w:sz w:val="24"/>
        </w:rPr>
        <w:t>Matériel requis</w:t>
      </w:r>
    </w:p>
    <w:p w14:paraId="1252B6CB" w14:textId="41163480" w:rsidR="00722858" w:rsidRPr="00722858" w:rsidRDefault="00722858" w:rsidP="00722858">
      <w:pPr>
        <w:spacing w:after="120" w:line="264" w:lineRule="auto"/>
        <w:ind w:right="48"/>
        <w:rPr>
          <w:rFonts w:cs="Arial"/>
          <w:sz w:val="22"/>
          <w:szCs w:val="22"/>
          <w:lang w:val="fr-CA"/>
        </w:rPr>
      </w:pPr>
      <w:r w:rsidRPr="00722858">
        <w:rPr>
          <w:rFonts w:cs="Arial"/>
          <w:sz w:val="22"/>
          <w:szCs w:val="22"/>
          <w:lang w:val="fr-CA"/>
        </w:rPr>
        <w:t>Ressource numérique gratuite (1 jour</w:t>
      </w:r>
      <w:r w:rsidR="002B05E9">
        <w:rPr>
          <w:rFonts w:cs="Arial"/>
          <w:sz w:val="22"/>
          <w:szCs w:val="22"/>
          <w:lang w:val="fr-CA"/>
        </w:rPr>
        <w:t>,</w:t>
      </w:r>
      <w:r w:rsidRPr="00722858">
        <w:rPr>
          <w:rFonts w:cs="Arial"/>
          <w:sz w:val="22"/>
          <w:szCs w:val="22"/>
          <w:lang w:val="fr-CA"/>
        </w:rPr>
        <w:t xml:space="preserve"> 1 actu)</w:t>
      </w:r>
      <w:r w:rsidR="002B05E9">
        <w:rPr>
          <w:rFonts w:cs="Arial"/>
          <w:sz w:val="22"/>
          <w:szCs w:val="22"/>
          <w:lang w:val="fr-CA"/>
        </w:rPr>
        <w:t> :</w:t>
      </w:r>
    </w:p>
    <w:p w14:paraId="0A3B5713" w14:textId="1174F6D7" w:rsidR="00722858" w:rsidRPr="00722858" w:rsidRDefault="00722858" w:rsidP="00D10BC4">
      <w:pPr>
        <w:numPr>
          <w:ilvl w:val="0"/>
          <w:numId w:val="26"/>
        </w:numPr>
        <w:spacing w:after="240" w:line="264" w:lineRule="auto"/>
        <w:ind w:left="357" w:right="45" w:hanging="357"/>
        <w:rPr>
          <w:rFonts w:cs="Arial"/>
          <w:sz w:val="22"/>
          <w:szCs w:val="22"/>
        </w:rPr>
      </w:pPr>
      <w:r w:rsidRPr="00722858">
        <w:rPr>
          <w:sz w:val="22"/>
          <w:szCs w:val="22"/>
          <w:lang w:val="fr-CA"/>
        </w:rPr>
        <w:t>Vidéo</w:t>
      </w:r>
      <w:r w:rsidRPr="00722858">
        <w:rPr>
          <w:rFonts w:cs="Arial"/>
          <w:sz w:val="22"/>
          <w:szCs w:val="22"/>
          <w:lang w:val="fr-CA"/>
        </w:rPr>
        <w:t xml:space="preserve"> à </w:t>
      </w:r>
      <w:r w:rsidR="002B05E9">
        <w:rPr>
          <w:rFonts w:cs="Arial"/>
          <w:sz w:val="22"/>
          <w:szCs w:val="22"/>
          <w:lang w:val="fr-CA"/>
        </w:rPr>
        <w:t>visionner </w:t>
      </w:r>
      <w:r w:rsidRPr="00722858">
        <w:rPr>
          <w:rFonts w:cs="Arial"/>
          <w:sz w:val="22"/>
          <w:szCs w:val="22"/>
          <w:lang w:val="fr-CA"/>
        </w:rPr>
        <w:t xml:space="preserve">: </w:t>
      </w:r>
      <w:hyperlink r:id="rId98" w:history="1">
        <w:r w:rsidRPr="002D7EFB">
          <w:rPr>
            <w:rStyle w:val="Lienhypertexte"/>
            <w:sz w:val="22"/>
            <w:szCs w:val="22"/>
          </w:rPr>
          <w:t>C</w:t>
        </w:r>
        <w:r w:rsidR="00B06F77" w:rsidRPr="002D7EFB">
          <w:rPr>
            <w:rStyle w:val="Lienhypertexte"/>
            <w:sz w:val="22"/>
            <w:szCs w:val="22"/>
          </w:rPr>
          <w:t>’</w:t>
        </w:r>
        <w:r w:rsidRPr="002D7EFB">
          <w:rPr>
            <w:rStyle w:val="Lienhypertexte"/>
            <w:sz w:val="22"/>
            <w:szCs w:val="22"/>
          </w:rPr>
          <w:t>est quoi, la discrimination?</w:t>
        </w:r>
      </w:hyperlink>
    </w:p>
    <w:tbl>
      <w:tblPr>
        <w:tblStyle w:val="Grilledutableau6"/>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722858" w:rsidRPr="00722858" w14:paraId="3A8074D6" w14:textId="77777777" w:rsidTr="00722858">
        <w:tc>
          <w:tcPr>
            <w:tcW w:w="9923" w:type="dxa"/>
            <w:shd w:val="clear" w:color="auto" w:fill="DDECEE" w:themeFill="accent5" w:themeFillTint="33"/>
            <w:hideMark/>
          </w:tcPr>
          <w:p w14:paraId="218838C3" w14:textId="4F2E46BC" w:rsidR="00722858" w:rsidRPr="00722858" w:rsidRDefault="00722858" w:rsidP="00722858">
            <w:pPr>
              <w:spacing w:after="200"/>
              <w:ind w:left="227"/>
              <w:rPr>
                <w:rFonts w:ascii="Arial Rounded MT Bold" w:eastAsia="Times New Roman" w:hAnsi="Arial Rounded MT Bold" w:cs="Arial"/>
                <w:color w:val="0070C0"/>
                <w:sz w:val="30"/>
                <w:szCs w:val="40"/>
                <w:lang w:eastAsia="en-US"/>
              </w:rPr>
            </w:pPr>
            <w:r w:rsidRPr="00722858">
              <w:rPr>
                <w:rFonts w:ascii="Arial Rounded MT Bold" w:eastAsia="Times New Roman" w:hAnsi="Arial Rounded MT Bold" w:cs="Arial"/>
                <w:color w:val="0070C0"/>
                <w:sz w:val="30"/>
                <w:szCs w:val="40"/>
                <w:lang w:eastAsia="en-US"/>
              </w:rPr>
              <w:t xml:space="preserve">Information </w:t>
            </w:r>
            <w:r w:rsidR="00044D1E">
              <w:rPr>
                <w:rFonts w:ascii="Arial Rounded MT Bold" w:eastAsia="Times New Roman" w:hAnsi="Arial Rounded MT Bold" w:cs="Arial"/>
                <w:b/>
                <w:color w:val="0070C0"/>
                <w:sz w:val="30"/>
                <w:szCs w:val="40"/>
                <w:lang w:eastAsia="fr-CA"/>
              </w:rPr>
              <w:t>à l’intention des</w:t>
            </w:r>
            <w:r w:rsidR="00044D1E" w:rsidRPr="00722858" w:rsidDel="00044D1E">
              <w:rPr>
                <w:rFonts w:ascii="Arial Rounded MT Bold" w:eastAsia="Times New Roman" w:hAnsi="Arial Rounded MT Bold" w:cs="Arial"/>
                <w:color w:val="0070C0"/>
                <w:sz w:val="30"/>
                <w:szCs w:val="40"/>
                <w:lang w:eastAsia="en-US"/>
              </w:rPr>
              <w:t xml:space="preserve"> </w:t>
            </w:r>
            <w:r w:rsidRPr="00722858">
              <w:rPr>
                <w:rFonts w:ascii="Arial Rounded MT Bold" w:eastAsia="Times New Roman" w:hAnsi="Arial Rounded MT Bold" w:cs="Arial"/>
                <w:color w:val="0070C0"/>
                <w:sz w:val="30"/>
                <w:szCs w:val="40"/>
                <w:lang w:eastAsia="en-US"/>
              </w:rPr>
              <w:t>parents</w:t>
            </w:r>
          </w:p>
          <w:p w14:paraId="01F667E9" w14:textId="7BC8056F" w:rsidR="00722858" w:rsidRPr="00722858" w:rsidRDefault="00722858" w:rsidP="00722858">
            <w:pPr>
              <w:spacing w:after="100"/>
              <w:ind w:left="227" w:right="757"/>
              <w:rPr>
                <w:b/>
                <w:color w:val="002060"/>
                <w:sz w:val="24"/>
              </w:rPr>
            </w:pPr>
            <w:r w:rsidRPr="00722858">
              <w:rPr>
                <w:b/>
                <w:color w:val="002060"/>
                <w:sz w:val="24"/>
              </w:rPr>
              <w:t>À propos de l</w:t>
            </w:r>
            <w:r w:rsidR="00B06F77">
              <w:rPr>
                <w:b/>
                <w:color w:val="002060"/>
                <w:sz w:val="24"/>
              </w:rPr>
              <w:t>’</w:t>
            </w:r>
            <w:r w:rsidRPr="00722858">
              <w:rPr>
                <w:b/>
                <w:color w:val="002060"/>
                <w:sz w:val="24"/>
              </w:rPr>
              <w:t>activité</w:t>
            </w:r>
          </w:p>
          <w:p w14:paraId="64FD0BAA" w14:textId="300C2BCE" w:rsidR="00722858" w:rsidRPr="00722858" w:rsidRDefault="00722858" w:rsidP="00722858">
            <w:pPr>
              <w:spacing w:before="120" w:line="264" w:lineRule="auto"/>
              <w:ind w:left="227" w:right="48"/>
              <w:rPr>
                <w:sz w:val="22"/>
                <w:szCs w:val="22"/>
              </w:rPr>
            </w:pPr>
            <w:r w:rsidRPr="00722858">
              <w:rPr>
                <w:sz w:val="22"/>
                <w:szCs w:val="22"/>
              </w:rPr>
              <w:t xml:space="preserve">Votre enfant </w:t>
            </w:r>
            <w:r w:rsidR="002B05E9">
              <w:rPr>
                <w:sz w:val="22"/>
                <w:szCs w:val="22"/>
              </w:rPr>
              <w:t>regarde</w:t>
            </w:r>
            <w:r w:rsidR="002B05E9" w:rsidRPr="00722858">
              <w:rPr>
                <w:sz w:val="22"/>
                <w:szCs w:val="22"/>
              </w:rPr>
              <w:t xml:space="preserve"> </w:t>
            </w:r>
            <w:r w:rsidRPr="00722858">
              <w:rPr>
                <w:sz w:val="22"/>
                <w:szCs w:val="22"/>
              </w:rPr>
              <w:t>la vidéo «</w:t>
            </w:r>
            <w:r w:rsidR="002B05E9">
              <w:rPr>
                <w:sz w:val="22"/>
                <w:szCs w:val="22"/>
              </w:rPr>
              <w:t> </w:t>
            </w:r>
            <w:hyperlink r:id="rId99" w:history="1">
              <w:r w:rsidRPr="002D7EFB">
                <w:rPr>
                  <w:rStyle w:val="Lienhypertexte"/>
                  <w:sz w:val="22"/>
                  <w:szCs w:val="22"/>
                </w:rPr>
                <w:t>C</w:t>
              </w:r>
              <w:r w:rsidR="00B06F77" w:rsidRPr="002D7EFB">
                <w:rPr>
                  <w:rStyle w:val="Lienhypertexte"/>
                  <w:sz w:val="22"/>
                  <w:szCs w:val="22"/>
                </w:rPr>
                <w:t>’</w:t>
              </w:r>
              <w:r w:rsidRPr="002D7EFB">
                <w:rPr>
                  <w:rStyle w:val="Lienhypertexte"/>
                  <w:sz w:val="22"/>
                  <w:szCs w:val="22"/>
                </w:rPr>
                <w:t>est quoi, la discrimination?</w:t>
              </w:r>
            </w:hyperlink>
            <w:r w:rsidR="002B05E9">
              <w:rPr>
                <w:sz w:val="22"/>
                <w:szCs w:val="22"/>
              </w:rPr>
              <w:t> </w:t>
            </w:r>
            <w:r w:rsidRPr="00722858">
              <w:rPr>
                <w:sz w:val="22"/>
                <w:szCs w:val="22"/>
              </w:rPr>
              <w:t xml:space="preserve">» et discute, avec des amis, des exigences de la vie en société. </w:t>
            </w:r>
          </w:p>
          <w:p w14:paraId="5AB5778A" w14:textId="47B1FE06" w:rsidR="00722858" w:rsidRPr="00722858" w:rsidRDefault="00722858" w:rsidP="00722858">
            <w:pPr>
              <w:spacing w:before="120" w:after="120" w:line="264" w:lineRule="auto"/>
              <w:ind w:left="227" w:right="48"/>
              <w:rPr>
                <w:sz w:val="22"/>
                <w:szCs w:val="22"/>
              </w:rPr>
            </w:pPr>
            <w:r w:rsidRPr="00722858">
              <w:rPr>
                <w:sz w:val="22"/>
                <w:szCs w:val="22"/>
              </w:rPr>
              <w:t>Votre enfant s</w:t>
            </w:r>
            <w:r w:rsidR="00B06F77">
              <w:rPr>
                <w:sz w:val="22"/>
                <w:szCs w:val="22"/>
              </w:rPr>
              <w:t>’</w:t>
            </w:r>
            <w:r w:rsidRPr="00722858">
              <w:rPr>
                <w:sz w:val="22"/>
                <w:szCs w:val="22"/>
              </w:rPr>
              <w:t>exercera à :  </w:t>
            </w:r>
          </w:p>
          <w:p w14:paraId="7EB7C07F" w14:textId="77777777" w:rsidR="00722858" w:rsidRPr="00722858" w:rsidRDefault="00722858" w:rsidP="00D10BC4">
            <w:pPr>
              <w:numPr>
                <w:ilvl w:val="0"/>
                <w:numId w:val="27"/>
              </w:numPr>
              <w:spacing w:line="254" w:lineRule="auto"/>
              <w:ind w:left="628"/>
              <w:rPr>
                <w:sz w:val="22"/>
                <w:szCs w:val="22"/>
              </w:rPr>
            </w:pPr>
            <w:r w:rsidRPr="00722858">
              <w:rPr>
                <w:sz w:val="22"/>
                <w:szCs w:val="22"/>
              </w:rPr>
              <w:t xml:space="preserve">Discerner les causes et les effets des préjugés et des stéréotypes présents dans la société.  </w:t>
            </w:r>
          </w:p>
          <w:p w14:paraId="6A60C065" w14:textId="6754F7FB" w:rsidR="00722858" w:rsidRPr="00722858" w:rsidRDefault="00722858" w:rsidP="00D10BC4">
            <w:pPr>
              <w:numPr>
                <w:ilvl w:val="0"/>
                <w:numId w:val="27"/>
              </w:numPr>
              <w:spacing w:line="254" w:lineRule="auto"/>
              <w:ind w:left="628"/>
              <w:rPr>
                <w:sz w:val="22"/>
                <w:szCs w:val="22"/>
              </w:rPr>
            </w:pPr>
            <w:r w:rsidRPr="00722858">
              <w:rPr>
                <w:sz w:val="22"/>
                <w:szCs w:val="22"/>
              </w:rPr>
              <w:t>Comprendre l</w:t>
            </w:r>
            <w:r w:rsidR="00B06F77">
              <w:rPr>
                <w:sz w:val="22"/>
                <w:szCs w:val="22"/>
              </w:rPr>
              <w:t>’</w:t>
            </w:r>
            <w:r w:rsidRPr="00722858">
              <w:rPr>
                <w:sz w:val="22"/>
                <w:szCs w:val="22"/>
              </w:rPr>
              <w:t>importance des valeurs (respect, ouverture d</w:t>
            </w:r>
            <w:r w:rsidR="00B06F77">
              <w:rPr>
                <w:sz w:val="22"/>
                <w:szCs w:val="22"/>
              </w:rPr>
              <w:t>’</w:t>
            </w:r>
            <w:r w:rsidRPr="00722858">
              <w:rPr>
                <w:sz w:val="22"/>
                <w:szCs w:val="22"/>
              </w:rPr>
              <w:t>esprit, écoute) qui balisent la vie de groupe.</w:t>
            </w:r>
          </w:p>
          <w:p w14:paraId="1CC1D110" w14:textId="49F9276F" w:rsidR="00722858" w:rsidRPr="00722858" w:rsidRDefault="00722858" w:rsidP="00D10BC4">
            <w:pPr>
              <w:numPr>
                <w:ilvl w:val="0"/>
                <w:numId w:val="27"/>
              </w:numPr>
              <w:spacing w:line="254" w:lineRule="auto"/>
              <w:ind w:left="628"/>
              <w:rPr>
                <w:sz w:val="22"/>
                <w:szCs w:val="22"/>
              </w:rPr>
            </w:pPr>
            <w:r w:rsidRPr="00722858">
              <w:rPr>
                <w:sz w:val="22"/>
                <w:szCs w:val="22"/>
              </w:rPr>
              <w:t>Comparer des repères d</w:t>
            </w:r>
            <w:r w:rsidR="00B06F77">
              <w:rPr>
                <w:sz w:val="22"/>
                <w:szCs w:val="22"/>
              </w:rPr>
              <w:t>’</w:t>
            </w:r>
            <w:r w:rsidRPr="00722858">
              <w:rPr>
                <w:sz w:val="22"/>
                <w:szCs w:val="22"/>
              </w:rPr>
              <w:t>ici avec ceux d</w:t>
            </w:r>
            <w:r w:rsidR="00B06F77">
              <w:rPr>
                <w:sz w:val="22"/>
                <w:szCs w:val="22"/>
              </w:rPr>
              <w:t>’</w:t>
            </w:r>
            <w:r w:rsidRPr="00722858">
              <w:rPr>
                <w:sz w:val="22"/>
                <w:szCs w:val="22"/>
              </w:rPr>
              <w:t>ailleurs.</w:t>
            </w:r>
          </w:p>
          <w:p w14:paraId="527E1BA4" w14:textId="77777777" w:rsidR="00722858" w:rsidRPr="00722858" w:rsidRDefault="00722858" w:rsidP="00722858">
            <w:pPr>
              <w:spacing w:before="120" w:after="120" w:line="264" w:lineRule="auto"/>
              <w:ind w:left="227" w:right="48"/>
              <w:rPr>
                <w:sz w:val="22"/>
                <w:szCs w:val="22"/>
              </w:rPr>
            </w:pPr>
            <w:r w:rsidRPr="00722858">
              <w:rPr>
                <w:sz w:val="22"/>
                <w:szCs w:val="22"/>
              </w:rPr>
              <w:t>Vous pourriez : </w:t>
            </w:r>
          </w:p>
          <w:p w14:paraId="4AF751B2" w14:textId="77777777" w:rsidR="00722858" w:rsidRPr="00722858" w:rsidRDefault="00722858" w:rsidP="00D10BC4">
            <w:pPr>
              <w:numPr>
                <w:ilvl w:val="0"/>
                <w:numId w:val="27"/>
              </w:numPr>
              <w:spacing w:line="254" w:lineRule="auto"/>
              <w:ind w:left="628"/>
              <w:rPr>
                <w:sz w:val="22"/>
                <w:szCs w:val="22"/>
              </w:rPr>
            </w:pPr>
            <w:r w:rsidRPr="00722858">
              <w:rPr>
                <w:sz w:val="22"/>
                <w:szCs w:val="22"/>
              </w:rPr>
              <w:t>Aider votre enfant à reconnaître des préjugés ou des gestes de discrimination.</w:t>
            </w:r>
          </w:p>
          <w:p w14:paraId="0D0601D1" w14:textId="477968A8" w:rsidR="00722858" w:rsidRPr="00722858" w:rsidRDefault="00722858" w:rsidP="00D10BC4">
            <w:pPr>
              <w:numPr>
                <w:ilvl w:val="0"/>
                <w:numId w:val="27"/>
              </w:numPr>
              <w:ind w:left="628"/>
              <w:textAlignment w:val="baseline"/>
              <w:rPr>
                <w:rFonts w:eastAsia="Times New Roman" w:cs="Arial"/>
                <w:sz w:val="22"/>
                <w:szCs w:val="22"/>
                <w:lang w:eastAsia="en-US"/>
              </w:rPr>
            </w:pPr>
            <w:r w:rsidRPr="00722858">
              <w:rPr>
                <w:rFonts w:cs="Arial"/>
                <w:sz w:val="22"/>
                <w:szCs w:val="22"/>
              </w:rPr>
              <w:t>L</w:t>
            </w:r>
            <w:r w:rsidR="00B06F77">
              <w:rPr>
                <w:rFonts w:cs="Arial"/>
                <w:sz w:val="22"/>
                <w:szCs w:val="22"/>
              </w:rPr>
              <w:t>’</w:t>
            </w:r>
            <w:r w:rsidRPr="00722858">
              <w:rPr>
                <w:rFonts w:cs="Arial"/>
                <w:sz w:val="22"/>
                <w:szCs w:val="22"/>
              </w:rPr>
              <w:t xml:space="preserve">aider à nommer des attitudes et </w:t>
            </w:r>
            <w:r w:rsidR="002B05E9">
              <w:rPr>
                <w:rFonts w:cs="Arial"/>
                <w:sz w:val="22"/>
                <w:szCs w:val="22"/>
              </w:rPr>
              <w:t xml:space="preserve">des </w:t>
            </w:r>
            <w:r w:rsidRPr="00722858">
              <w:rPr>
                <w:rFonts w:cs="Arial"/>
                <w:sz w:val="22"/>
                <w:szCs w:val="22"/>
              </w:rPr>
              <w:t>comportements qui favorisent le vivre</w:t>
            </w:r>
            <w:r w:rsidR="00F15739">
              <w:rPr>
                <w:rFonts w:cs="Arial"/>
                <w:sz w:val="22"/>
                <w:szCs w:val="22"/>
              </w:rPr>
              <w:t>-</w:t>
            </w:r>
            <w:r w:rsidRPr="00722858">
              <w:rPr>
                <w:rFonts w:cs="Arial"/>
                <w:sz w:val="22"/>
                <w:szCs w:val="22"/>
              </w:rPr>
              <w:t>ensemble.</w:t>
            </w:r>
          </w:p>
        </w:tc>
      </w:tr>
    </w:tbl>
    <w:p w14:paraId="4CD3BF96" w14:textId="77777777" w:rsidR="00045015" w:rsidRDefault="00045015" w:rsidP="00627690">
      <w:pPr>
        <w:rPr>
          <w:lang w:val="fr-CA"/>
        </w:rPr>
        <w:sectPr w:rsidR="00045015" w:rsidSect="006F3382">
          <w:headerReference w:type="default" r:id="rId100"/>
          <w:pgSz w:w="12240" w:h="15840"/>
          <w:pgMar w:top="567" w:right="1418" w:bottom="1418" w:left="1276" w:header="709" w:footer="709" w:gutter="0"/>
          <w:cols w:space="708"/>
          <w:docGrid w:linePitch="360"/>
        </w:sectPr>
      </w:pPr>
    </w:p>
    <w:p w14:paraId="47E77EF4" w14:textId="77777777" w:rsidR="00B74A21" w:rsidRDefault="00B74A21" w:rsidP="00B74A21">
      <w:pPr>
        <w:pStyle w:val="Titredelactivit"/>
        <w:rPr>
          <w:lang w:val="fr-CA"/>
        </w:rPr>
      </w:pPr>
      <w:bookmarkStart w:id="29" w:name="_Toc36829780"/>
      <w:r>
        <w:rPr>
          <w:lang w:val="fr-CA"/>
        </w:rPr>
        <w:lastRenderedPageBreak/>
        <w:t>Au nom de la démocratie : le parcours de Nelson Mandela</w:t>
      </w:r>
      <w:bookmarkEnd w:id="29"/>
    </w:p>
    <w:p w14:paraId="0EDAE9F3" w14:textId="5F574334" w:rsidR="00045015" w:rsidRDefault="00045015" w:rsidP="00045015">
      <w:pPr>
        <w:pStyle w:val="Consignesetmatriel-titres"/>
      </w:pPr>
      <w:r>
        <w:t>Consigne</w:t>
      </w:r>
      <w:r w:rsidR="00B3728C">
        <w:t>s</w:t>
      </w:r>
      <w:r>
        <w:t xml:space="preserve"> à l</w:t>
      </w:r>
      <w:r w:rsidR="00B06F77">
        <w:t>’</w:t>
      </w:r>
      <w:r>
        <w:t>élève</w:t>
      </w:r>
    </w:p>
    <w:p w14:paraId="557324EC" w14:textId="04C68267" w:rsidR="00E25A91" w:rsidRPr="0007625D" w:rsidRDefault="00E25A91" w:rsidP="00172F99">
      <w:pPr>
        <w:pStyle w:val="Consignesetmatriel-description"/>
        <w:spacing w:after="120" w:line="240" w:lineRule="auto"/>
        <w:rPr>
          <w:lang w:val="fr-CA"/>
        </w:rPr>
      </w:pPr>
      <w:r w:rsidRPr="0007625D">
        <w:rPr>
          <w:lang w:val="fr-CA"/>
        </w:rPr>
        <w:t>Cultive ton désir d</w:t>
      </w:r>
      <w:r w:rsidR="00B06F77">
        <w:rPr>
          <w:lang w:val="fr-CA"/>
        </w:rPr>
        <w:t>’</w:t>
      </w:r>
      <w:r w:rsidRPr="0007625D">
        <w:rPr>
          <w:lang w:val="fr-CA"/>
        </w:rPr>
        <w:t>apprendre :</w:t>
      </w:r>
    </w:p>
    <w:p w14:paraId="1AD180CC" w14:textId="77777777" w:rsidR="00E25A91" w:rsidRPr="007B3C27" w:rsidRDefault="00E25A91" w:rsidP="00D10BC4">
      <w:pPr>
        <w:pStyle w:val="NormalWeb"/>
        <w:numPr>
          <w:ilvl w:val="0"/>
          <w:numId w:val="14"/>
        </w:numPr>
        <w:spacing w:before="0" w:beforeAutospacing="0" w:after="120" w:afterAutospacing="0"/>
        <w:rPr>
          <w:rFonts w:ascii="Arial" w:hAnsi="Arial" w:cs="Arial"/>
          <w:color w:val="000000"/>
          <w:sz w:val="22"/>
          <w:szCs w:val="22"/>
        </w:rPr>
      </w:pPr>
      <w:r w:rsidRPr="007B3C27">
        <w:rPr>
          <w:rFonts w:ascii="Arial" w:hAnsi="Arial" w:cs="Arial"/>
          <w:color w:val="000000"/>
          <w:sz w:val="22"/>
          <w:szCs w:val="22"/>
        </w:rPr>
        <w:t xml:space="preserve">Écoute la chanson </w:t>
      </w:r>
      <w:hyperlink r:id="rId101" w:history="1">
        <w:r w:rsidRPr="00454710">
          <w:rPr>
            <w:rStyle w:val="Lienhypertexte"/>
            <w:rFonts w:ascii="Arial" w:hAnsi="Arial" w:cs="Arial"/>
            <w:i/>
            <w:color w:val="1155CC"/>
            <w:sz w:val="22"/>
            <w:szCs w:val="22"/>
          </w:rPr>
          <w:t>Asimbonanga</w:t>
        </w:r>
      </w:hyperlink>
      <w:r w:rsidRPr="007B3C27">
        <w:rPr>
          <w:rFonts w:ascii="Arial" w:hAnsi="Arial" w:cs="Arial"/>
          <w:color w:val="000000"/>
          <w:sz w:val="22"/>
          <w:szCs w:val="22"/>
        </w:rPr>
        <w:t xml:space="preserve"> de Johnny Clegg et Savuka.</w:t>
      </w:r>
    </w:p>
    <w:p w14:paraId="7246DE9C" w14:textId="77777777" w:rsidR="00E25A91" w:rsidRPr="007B3C27" w:rsidRDefault="00E25A91" w:rsidP="00D10BC4">
      <w:pPr>
        <w:pStyle w:val="paragraph"/>
        <w:numPr>
          <w:ilvl w:val="0"/>
          <w:numId w:val="13"/>
        </w:numPr>
        <w:spacing w:before="0" w:beforeAutospacing="0" w:after="120" w:afterAutospacing="0"/>
        <w:textAlignment w:val="baseline"/>
        <w:rPr>
          <w:rFonts w:ascii="Arial" w:hAnsi="Arial" w:cs="Arial"/>
          <w:sz w:val="22"/>
          <w:szCs w:val="22"/>
        </w:rPr>
      </w:pPr>
      <w:r w:rsidRPr="007B3C27">
        <w:rPr>
          <w:rFonts w:ascii="Arial" w:hAnsi="Arial" w:cs="Arial"/>
          <w:sz w:val="22"/>
          <w:szCs w:val="22"/>
        </w:rPr>
        <w:t xml:space="preserve">Interroge-toi sur les raisons qui peuvent pousser des artistes à écrire une chanson sur un personnage historique. </w:t>
      </w:r>
    </w:p>
    <w:p w14:paraId="23D6F1F9" w14:textId="7DF489D9" w:rsidR="00E25A91" w:rsidRPr="007B3C27" w:rsidRDefault="00F15739" w:rsidP="00D10BC4">
      <w:pPr>
        <w:pStyle w:val="NormalWeb"/>
        <w:numPr>
          <w:ilvl w:val="0"/>
          <w:numId w:val="14"/>
        </w:numPr>
        <w:spacing w:before="0" w:beforeAutospacing="0" w:after="120" w:afterAutospacing="0"/>
        <w:rPr>
          <w:rFonts w:ascii="Arial" w:hAnsi="Arial" w:cs="Arial"/>
          <w:color w:val="000000"/>
          <w:sz w:val="22"/>
          <w:szCs w:val="22"/>
        </w:rPr>
      </w:pPr>
      <w:r>
        <w:rPr>
          <w:rStyle w:val="eop"/>
          <w:rFonts w:ascii="Arial" w:hAnsi="Arial" w:cs="Arial"/>
          <w:sz w:val="22"/>
          <w:szCs w:val="22"/>
        </w:rPr>
        <w:t>Au moyen</w:t>
      </w:r>
      <w:r w:rsidR="00E25A91" w:rsidRPr="007B3C27">
        <w:rPr>
          <w:rStyle w:val="eop"/>
          <w:rFonts w:ascii="Arial" w:hAnsi="Arial" w:cs="Arial"/>
          <w:sz w:val="22"/>
          <w:szCs w:val="22"/>
        </w:rPr>
        <w:t xml:space="preserve"> des ressources à ta disposition ou avec l</w:t>
      </w:r>
      <w:r w:rsidR="00B06F77">
        <w:rPr>
          <w:rStyle w:val="eop"/>
          <w:rFonts w:ascii="Arial" w:hAnsi="Arial" w:cs="Arial"/>
          <w:sz w:val="22"/>
          <w:szCs w:val="22"/>
        </w:rPr>
        <w:t>’</w:t>
      </w:r>
      <w:r w:rsidR="00E25A91" w:rsidRPr="007B3C27">
        <w:rPr>
          <w:rStyle w:val="eop"/>
          <w:rFonts w:ascii="Arial" w:hAnsi="Arial" w:cs="Arial"/>
          <w:sz w:val="22"/>
          <w:szCs w:val="22"/>
        </w:rPr>
        <w:t>aide d</w:t>
      </w:r>
      <w:r w:rsidR="00B06F77">
        <w:rPr>
          <w:rStyle w:val="eop"/>
          <w:rFonts w:ascii="Arial" w:hAnsi="Arial" w:cs="Arial"/>
          <w:sz w:val="22"/>
          <w:szCs w:val="22"/>
        </w:rPr>
        <w:t>’</w:t>
      </w:r>
      <w:r w:rsidR="00E25A91" w:rsidRPr="007B3C27">
        <w:rPr>
          <w:rStyle w:val="eop"/>
          <w:rFonts w:ascii="Arial" w:hAnsi="Arial" w:cs="Arial"/>
          <w:sz w:val="22"/>
          <w:szCs w:val="22"/>
        </w:rPr>
        <w:t>un adulte, tente de découvrir qui</w:t>
      </w:r>
      <w:r w:rsidR="00E25A91" w:rsidRPr="007B3C27">
        <w:rPr>
          <w:rFonts w:ascii="Arial" w:hAnsi="Arial" w:cs="Arial"/>
          <w:color w:val="000000"/>
          <w:sz w:val="22"/>
          <w:szCs w:val="22"/>
        </w:rPr>
        <w:t xml:space="preserve"> est Nelson Mandela.</w:t>
      </w:r>
    </w:p>
    <w:p w14:paraId="080D9522" w14:textId="1CA3CECC" w:rsidR="00E25A91" w:rsidRPr="007B3C27" w:rsidRDefault="00E25A91" w:rsidP="00D10BC4">
      <w:pPr>
        <w:pStyle w:val="paragraph"/>
        <w:numPr>
          <w:ilvl w:val="0"/>
          <w:numId w:val="13"/>
        </w:numPr>
        <w:spacing w:before="0" w:beforeAutospacing="0" w:after="120" w:afterAutospacing="0"/>
        <w:textAlignment w:val="baseline"/>
        <w:rPr>
          <w:rFonts w:ascii="Arial" w:hAnsi="Arial" w:cs="Arial"/>
          <w:sz w:val="22"/>
          <w:szCs w:val="22"/>
        </w:rPr>
      </w:pPr>
      <w:r w:rsidRPr="007B3C27">
        <w:rPr>
          <w:rFonts w:ascii="Arial" w:hAnsi="Arial" w:cs="Arial"/>
          <w:color w:val="000000"/>
          <w:sz w:val="22"/>
          <w:szCs w:val="22"/>
        </w:rPr>
        <w:t>Au besoin, consulte la page</w:t>
      </w:r>
      <w:r w:rsidR="005851CC">
        <w:rPr>
          <w:rFonts w:ascii="Arial" w:hAnsi="Arial" w:cs="Arial"/>
          <w:color w:val="000000"/>
          <w:sz w:val="22"/>
          <w:szCs w:val="22"/>
        </w:rPr>
        <w:t xml:space="preserve"> intitulée</w:t>
      </w:r>
      <w:r w:rsidRPr="007B3C27">
        <w:rPr>
          <w:rFonts w:ascii="Arial" w:hAnsi="Arial" w:cs="Arial"/>
          <w:color w:val="000000"/>
          <w:sz w:val="22"/>
          <w:szCs w:val="22"/>
        </w:rPr>
        <w:t xml:space="preserve"> </w:t>
      </w:r>
      <w:r w:rsidRPr="007B3C27">
        <w:rPr>
          <w:rFonts w:ascii="Arial" w:hAnsi="Arial" w:cs="Arial"/>
          <w:i/>
          <w:iCs/>
          <w:color w:val="000000"/>
          <w:sz w:val="22"/>
          <w:szCs w:val="22"/>
        </w:rPr>
        <w:t>L</w:t>
      </w:r>
      <w:r w:rsidR="00B06F77">
        <w:rPr>
          <w:rFonts w:ascii="Arial" w:hAnsi="Arial" w:cs="Arial"/>
          <w:i/>
          <w:iCs/>
          <w:color w:val="000000"/>
          <w:sz w:val="22"/>
          <w:szCs w:val="22"/>
        </w:rPr>
        <w:t>’</w:t>
      </w:r>
      <w:r w:rsidRPr="007B3C27">
        <w:rPr>
          <w:rFonts w:ascii="Arial" w:hAnsi="Arial" w:cs="Arial"/>
          <w:i/>
          <w:iCs/>
          <w:color w:val="000000"/>
          <w:sz w:val="22"/>
          <w:szCs w:val="22"/>
        </w:rPr>
        <w:t>Afrique du Sud vers 1980</w:t>
      </w:r>
      <w:r w:rsidR="005851CC">
        <w:rPr>
          <w:rFonts w:ascii="Arial" w:hAnsi="Arial" w:cs="Arial"/>
          <w:iCs/>
          <w:color w:val="000000"/>
          <w:sz w:val="22"/>
          <w:szCs w:val="22"/>
        </w:rPr>
        <w:t>,</w:t>
      </w:r>
      <w:r w:rsidRPr="007B3C27">
        <w:rPr>
          <w:rFonts w:ascii="Arial" w:hAnsi="Arial" w:cs="Arial"/>
          <w:i/>
          <w:iCs/>
          <w:color w:val="000000"/>
          <w:sz w:val="22"/>
          <w:szCs w:val="22"/>
        </w:rPr>
        <w:t xml:space="preserve"> </w:t>
      </w:r>
      <w:r w:rsidR="005851CC">
        <w:rPr>
          <w:rFonts w:ascii="Arial" w:hAnsi="Arial" w:cs="Arial"/>
          <w:iCs/>
          <w:color w:val="000000"/>
          <w:sz w:val="22"/>
          <w:szCs w:val="22"/>
        </w:rPr>
        <w:t>sur le</w:t>
      </w:r>
      <w:r w:rsidR="005851CC" w:rsidRPr="007B3C27">
        <w:rPr>
          <w:rFonts w:ascii="Arial" w:hAnsi="Arial" w:cs="Arial"/>
          <w:iCs/>
          <w:color w:val="000000"/>
          <w:sz w:val="22"/>
          <w:szCs w:val="22"/>
        </w:rPr>
        <w:t xml:space="preserve"> </w:t>
      </w:r>
      <w:r w:rsidRPr="007B3C27">
        <w:rPr>
          <w:rFonts w:ascii="Arial" w:hAnsi="Arial" w:cs="Arial"/>
          <w:iCs/>
          <w:color w:val="000000"/>
          <w:sz w:val="22"/>
          <w:szCs w:val="22"/>
        </w:rPr>
        <w:t xml:space="preserve">site </w:t>
      </w:r>
      <w:r w:rsidR="005851CC">
        <w:rPr>
          <w:rFonts w:ascii="Arial" w:hAnsi="Arial" w:cs="Arial"/>
          <w:iCs/>
          <w:color w:val="000000"/>
          <w:sz w:val="22"/>
          <w:szCs w:val="22"/>
        </w:rPr>
        <w:t>Web</w:t>
      </w:r>
      <w:r w:rsidR="005851CC" w:rsidRPr="007B3C27">
        <w:rPr>
          <w:rFonts w:ascii="Arial" w:hAnsi="Arial" w:cs="Arial"/>
          <w:iCs/>
          <w:color w:val="000000"/>
          <w:sz w:val="22"/>
          <w:szCs w:val="22"/>
        </w:rPr>
        <w:t xml:space="preserve"> </w:t>
      </w:r>
      <w:r w:rsidRPr="007B3C27">
        <w:rPr>
          <w:rFonts w:ascii="Arial" w:hAnsi="Arial" w:cs="Arial"/>
          <w:iCs/>
          <w:color w:val="000000"/>
          <w:sz w:val="22"/>
          <w:szCs w:val="22"/>
        </w:rPr>
        <w:t>du Service national du Récit de l</w:t>
      </w:r>
      <w:r w:rsidR="00B06F77">
        <w:rPr>
          <w:rFonts w:ascii="Arial" w:hAnsi="Arial" w:cs="Arial"/>
          <w:iCs/>
          <w:color w:val="000000"/>
          <w:sz w:val="22"/>
          <w:szCs w:val="22"/>
        </w:rPr>
        <w:t>’</w:t>
      </w:r>
      <w:r w:rsidRPr="007B3C27">
        <w:rPr>
          <w:rFonts w:ascii="Arial" w:hAnsi="Arial" w:cs="Arial"/>
          <w:iCs/>
          <w:color w:val="000000"/>
          <w:sz w:val="22"/>
          <w:szCs w:val="22"/>
        </w:rPr>
        <w:t>univers social</w:t>
      </w:r>
      <w:r w:rsidR="005851CC">
        <w:rPr>
          <w:rFonts w:ascii="Arial" w:hAnsi="Arial" w:cs="Arial"/>
          <w:iCs/>
          <w:color w:val="000000"/>
          <w:sz w:val="22"/>
          <w:szCs w:val="22"/>
        </w:rPr>
        <w:t>. On y parle de</w:t>
      </w:r>
      <w:r w:rsidRPr="007B3C27">
        <w:rPr>
          <w:rFonts w:ascii="Arial" w:hAnsi="Arial" w:cs="Arial"/>
          <w:color w:val="000000"/>
          <w:sz w:val="22"/>
          <w:szCs w:val="22"/>
        </w:rPr>
        <w:t xml:space="preserve"> </w:t>
      </w:r>
      <w:hyperlink r:id="rId102" w:history="1">
        <w:r w:rsidRPr="007B3C27">
          <w:rPr>
            <w:rStyle w:val="Lienhypertexte"/>
            <w:rFonts w:ascii="Arial" w:hAnsi="Arial" w:cs="Arial"/>
            <w:color w:val="1155CC"/>
            <w:sz w:val="22"/>
            <w:szCs w:val="22"/>
          </w:rPr>
          <w:t>Nelson Mandela</w:t>
        </w:r>
      </w:hyperlink>
      <w:r w:rsidR="005851CC">
        <w:rPr>
          <w:rFonts w:ascii="Arial" w:hAnsi="Arial" w:cs="Arial"/>
          <w:color w:val="000000"/>
          <w:sz w:val="22"/>
          <w:szCs w:val="22"/>
        </w:rPr>
        <w:t>.</w:t>
      </w:r>
    </w:p>
    <w:p w14:paraId="1933F568" w14:textId="77777777" w:rsidR="00E25A91" w:rsidRPr="0007625D" w:rsidRDefault="00E25A91" w:rsidP="00172F99">
      <w:pPr>
        <w:pStyle w:val="Consignesetmatriel-description"/>
        <w:spacing w:after="120" w:line="240" w:lineRule="auto"/>
        <w:rPr>
          <w:lang w:val="fr-CA"/>
        </w:rPr>
      </w:pPr>
      <w:r w:rsidRPr="0007625D">
        <w:rPr>
          <w:lang w:val="fr-CA"/>
        </w:rPr>
        <w:t>Si tu veux aller plus loin :</w:t>
      </w:r>
    </w:p>
    <w:p w14:paraId="7F4DD568" w14:textId="3089D4AE" w:rsidR="00045015" w:rsidRPr="0007625D" w:rsidRDefault="00E25A91" w:rsidP="00D10BC4">
      <w:pPr>
        <w:pStyle w:val="NormalWeb"/>
        <w:numPr>
          <w:ilvl w:val="0"/>
          <w:numId w:val="14"/>
        </w:numPr>
        <w:spacing w:before="0" w:beforeAutospacing="0" w:after="120" w:afterAutospacing="0"/>
        <w:rPr>
          <w:rFonts w:ascii="Arial" w:hAnsi="Arial" w:cs="Arial"/>
        </w:rPr>
      </w:pPr>
      <w:r w:rsidRPr="007B3C27">
        <w:rPr>
          <w:rFonts w:ascii="Arial" w:hAnsi="Arial" w:cs="Arial"/>
          <w:color w:val="000000"/>
          <w:sz w:val="22"/>
          <w:szCs w:val="22"/>
        </w:rPr>
        <w:t>Réalise l</w:t>
      </w:r>
      <w:r w:rsidR="00B06F77">
        <w:rPr>
          <w:rFonts w:ascii="Arial" w:hAnsi="Arial" w:cs="Arial"/>
          <w:color w:val="000000"/>
          <w:sz w:val="22"/>
          <w:szCs w:val="22"/>
        </w:rPr>
        <w:t>’</w:t>
      </w:r>
      <w:r w:rsidRPr="007B3C27">
        <w:rPr>
          <w:rFonts w:ascii="Arial" w:hAnsi="Arial" w:cs="Arial"/>
          <w:color w:val="000000"/>
          <w:sz w:val="22"/>
          <w:szCs w:val="22"/>
        </w:rPr>
        <w:t xml:space="preserve">activité </w:t>
      </w:r>
      <w:hyperlink r:id="rId103" w:history="1">
        <w:r w:rsidRPr="00060338">
          <w:rPr>
            <w:rStyle w:val="Lienhypertexte"/>
            <w:rFonts w:ascii="Arial" w:hAnsi="Arial" w:cs="Arial"/>
            <w:i/>
            <w:iCs/>
            <w:sz w:val="22"/>
            <w:szCs w:val="22"/>
          </w:rPr>
          <w:t>Est-ce que tous les humains naissent libres et égaux?</w:t>
        </w:r>
      </w:hyperlink>
      <w:r w:rsidR="005851CC">
        <w:rPr>
          <w:rStyle w:val="Lienhypertexte"/>
          <w:rFonts w:ascii="Arial" w:hAnsi="Arial" w:cs="Arial"/>
          <w:iCs/>
          <w:color w:val="auto"/>
          <w:sz w:val="22"/>
          <w:szCs w:val="22"/>
          <w:u w:val="none"/>
        </w:rPr>
        <w:t>,</w:t>
      </w:r>
      <w:r w:rsidRPr="007B3C27">
        <w:rPr>
          <w:rFonts w:ascii="Arial" w:hAnsi="Arial" w:cs="Arial"/>
          <w:color w:val="000000"/>
          <w:sz w:val="22"/>
          <w:szCs w:val="22"/>
        </w:rPr>
        <w:t xml:space="preserve"> </w:t>
      </w:r>
      <w:r w:rsidR="005851CC">
        <w:rPr>
          <w:rFonts w:ascii="Arial" w:hAnsi="Arial" w:cs="Arial"/>
          <w:color w:val="000000"/>
          <w:sz w:val="22"/>
          <w:szCs w:val="22"/>
        </w:rPr>
        <w:t>proposée</w:t>
      </w:r>
      <w:r w:rsidR="005851CC" w:rsidRPr="007B3C27">
        <w:rPr>
          <w:rFonts w:ascii="Arial" w:hAnsi="Arial" w:cs="Arial"/>
          <w:color w:val="000000"/>
          <w:sz w:val="22"/>
          <w:szCs w:val="22"/>
        </w:rPr>
        <w:t xml:space="preserve"> </w:t>
      </w:r>
      <w:r w:rsidRPr="007B3C27">
        <w:rPr>
          <w:rFonts w:ascii="Arial" w:hAnsi="Arial" w:cs="Arial"/>
          <w:color w:val="000000"/>
          <w:sz w:val="22"/>
          <w:szCs w:val="22"/>
        </w:rPr>
        <w:t>par le Service national du Récit de l</w:t>
      </w:r>
      <w:r w:rsidR="00B06F77">
        <w:rPr>
          <w:rFonts w:ascii="Arial" w:hAnsi="Arial" w:cs="Arial"/>
          <w:color w:val="000000"/>
          <w:sz w:val="22"/>
          <w:szCs w:val="22"/>
        </w:rPr>
        <w:t>’</w:t>
      </w:r>
      <w:r w:rsidRPr="007B3C27">
        <w:rPr>
          <w:rFonts w:ascii="Arial" w:hAnsi="Arial" w:cs="Arial"/>
          <w:color w:val="000000"/>
          <w:sz w:val="22"/>
          <w:szCs w:val="22"/>
        </w:rPr>
        <w:t>univers social.</w:t>
      </w:r>
    </w:p>
    <w:p w14:paraId="6800F795" w14:textId="77777777" w:rsidR="00045015" w:rsidRDefault="00045015" w:rsidP="00045015">
      <w:pPr>
        <w:pStyle w:val="Consignesetmatriel-titres"/>
      </w:pPr>
      <w:r>
        <w:t>Matériel requis</w:t>
      </w:r>
    </w:p>
    <w:p w14:paraId="7DD18C12" w14:textId="2DFF0BAE" w:rsidR="00F51354" w:rsidRPr="00172F99" w:rsidRDefault="008E18C4" w:rsidP="00172F99">
      <w:pPr>
        <w:pStyle w:val="Consignesetmatriel-description"/>
        <w:spacing w:after="120" w:line="240" w:lineRule="auto"/>
        <w:rPr>
          <w:lang w:val="fr-CA"/>
        </w:rPr>
      </w:pPr>
      <w:r>
        <w:rPr>
          <w:lang w:val="fr-CA"/>
        </w:rPr>
        <w:t>En fonction du</w:t>
      </w:r>
      <w:r w:rsidR="00F51354" w:rsidRPr="00172F99">
        <w:rPr>
          <w:lang w:val="fr-CA"/>
        </w:rPr>
        <w:t xml:space="preserve"> choix des parents et de </w:t>
      </w:r>
      <w:r>
        <w:rPr>
          <w:lang w:val="fr-CA"/>
        </w:rPr>
        <w:t>l’</w:t>
      </w:r>
      <w:r w:rsidR="00F51354" w:rsidRPr="00172F99">
        <w:rPr>
          <w:lang w:val="fr-CA"/>
        </w:rPr>
        <w:t xml:space="preserve">élève et selon la disponibilité des ressources, voici ce qui </w:t>
      </w:r>
      <w:r w:rsidR="00030216">
        <w:rPr>
          <w:lang w:val="fr-CA"/>
        </w:rPr>
        <w:t>pourrait être</w:t>
      </w:r>
      <w:r w:rsidR="00030216" w:rsidRPr="00172F99">
        <w:rPr>
          <w:lang w:val="fr-CA"/>
        </w:rPr>
        <w:t xml:space="preserve"> </w:t>
      </w:r>
      <w:r w:rsidR="00F51354" w:rsidRPr="00172F99">
        <w:rPr>
          <w:lang w:val="fr-CA"/>
        </w:rPr>
        <w:t xml:space="preserve">utile : </w:t>
      </w:r>
    </w:p>
    <w:p w14:paraId="6AF7842D" w14:textId="4731D88E" w:rsidR="00F51354" w:rsidRPr="00172F99" w:rsidRDefault="009F71E5" w:rsidP="00D10BC4">
      <w:pPr>
        <w:pStyle w:val="NormalWeb"/>
        <w:numPr>
          <w:ilvl w:val="0"/>
          <w:numId w:val="14"/>
        </w:numPr>
        <w:spacing w:before="0" w:beforeAutospacing="0" w:after="0" w:afterAutospacing="0"/>
        <w:ind w:left="397" w:hanging="397"/>
        <w:rPr>
          <w:rFonts w:ascii="Arial" w:hAnsi="Arial" w:cs="Arial"/>
          <w:color w:val="000000"/>
          <w:sz w:val="22"/>
          <w:szCs w:val="22"/>
        </w:rPr>
      </w:pPr>
      <w:r w:rsidRPr="00172F99">
        <w:rPr>
          <w:rFonts w:ascii="Arial" w:hAnsi="Arial" w:cs="Arial"/>
          <w:color w:val="000000"/>
          <w:sz w:val="22"/>
          <w:szCs w:val="22"/>
        </w:rPr>
        <w:t>Matériel</w:t>
      </w:r>
      <w:r w:rsidR="00F51354" w:rsidRPr="00172F99">
        <w:rPr>
          <w:rFonts w:ascii="Arial" w:hAnsi="Arial" w:cs="Arial"/>
          <w:color w:val="000000"/>
          <w:sz w:val="22"/>
          <w:szCs w:val="22"/>
        </w:rPr>
        <w:t xml:space="preserve"> d</w:t>
      </w:r>
      <w:r w:rsidR="00B06F77">
        <w:rPr>
          <w:rFonts w:ascii="Arial" w:hAnsi="Arial" w:cs="Arial"/>
          <w:color w:val="000000"/>
          <w:sz w:val="22"/>
          <w:szCs w:val="22"/>
        </w:rPr>
        <w:t>’</w:t>
      </w:r>
      <w:r w:rsidR="00F51354" w:rsidRPr="00172F99">
        <w:rPr>
          <w:rFonts w:ascii="Arial" w:hAnsi="Arial" w:cs="Arial"/>
          <w:color w:val="000000"/>
          <w:sz w:val="22"/>
          <w:szCs w:val="22"/>
        </w:rPr>
        <w:t>écriture (papier, carton, crayons, etc.)</w:t>
      </w:r>
      <w:r w:rsidR="008E18C4">
        <w:rPr>
          <w:rFonts w:ascii="Arial" w:hAnsi="Arial" w:cs="Arial"/>
          <w:color w:val="000000"/>
          <w:sz w:val="22"/>
          <w:szCs w:val="22"/>
        </w:rPr>
        <w:t>.</w:t>
      </w:r>
    </w:p>
    <w:p w14:paraId="34969315" w14:textId="5E4D935B" w:rsidR="00F51354" w:rsidRPr="00172F99" w:rsidRDefault="009F71E5" w:rsidP="00D10BC4">
      <w:pPr>
        <w:pStyle w:val="NormalWeb"/>
        <w:numPr>
          <w:ilvl w:val="0"/>
          <w:numId w:val="14"/>
        </w:numPr>
        <w:spacing w:before="0" w:beforeAutospacing="0" w:after="0" w:afterAutospacing="0"/>
        <w:ind w:left="397" w:hanging="397"/>
        <w:rPr>
          <w:rFonts w:ascii="Arial" w:hAnsi="Arial" w:cs="Arial"/>
          <w:color w:val="000000"/>
          <w:sz w:val="22"/>
          <w:szCs w:val="22"/>
        </w:rPr>
      </w:pPr>
      <w:r w:rsidRPr="00172F99">
        <w:rPr>
          <w:rFonts w:ascii="Arial" w:hAnsi="Arial" w:cs="Arial"/>
          <w:color w:val="000000"/>
          <w:sz w:val="22"/>
          <w:szCs w:val="22"/>
        </w:rPr>
        <w:t>Matériel</w:t>
      </w:r>
      <w:r w:rsidR="00F51354" w:rsidRPr="00172F99">
        <w:rPr>
          <w:rFonts w:ascii="Arial" w:hAnsi="Arial" w:cs="Arial"/>
          <w:color w:val="000000"/>
          <w:sz w:val="22"/>
          <w:szCs w:val="22"/>
        </w:rPr>
        <w:t xml:space="preserve"> d</w:t>
      </w:r>
      <w:r w:rsidR="00B06F77">
        <w:rPr>
          <w:rFonts w:ascii="Arial" w:hAnsi="Arial" w:cs="Arial"/>
          <w:color w:val="000000"/>
          <w:sz w:val="22"/>
          <w:szCs w:val="22"/>
        </w:rPr>
        <w:t>’</w:t>
      </w:r>
      <w:r w:rsidR="00F51354" w:rsidRPr="00172F99">
        <w:rPr>
          <w:rFonts w:ascii="Arial" w:hAnsi="Arial" w:cs="Arial"/>
          <w:color w:val="000000"/>
          <w:sz w:val="22"/>
          <w:szCs w:val="22"/>
        </w:rPr>
        <w:t>impression</w:t>
      </w:r>
      <w:r w:rsidR="008E18C4">
        <w:rPr>
          <w:rFonts w:ascii="Arial" w:hAnsi="Arial" w:cs="Arial"/>
          <w:color w:val="000000"/>
          <w:sz w:val="22"/>
          <w:szCs w:val="22"/>
        </w:rPr>
        <w:t>.</w:t>
      </w:r>
    </w:p>
    <w:p w14:paraId="0826F243" w14:textId="3D78DDFC" w:rsidR="00045015" w:rsidRPr="00172F99" w:rsidRDefault="009F71E5" w:rsidP="00D10BC4">
      <w:pPr>
        <w:pStyle w:val="NormalWeb"/>
        <w:numPr>
          <w:ilvl w:val="0"/>
          <w:numId w:val="14"/>
        </w:numPr>
        <w:spacing w:before="0" w:beforeAutospacing="0" w:after="240" w:afterAutospacing="0"/>
        <w:ind w:left="397" w:hanging="397"/>
        <w:rPr>
          <w:rFonts w:ascii="Arial" w:hAnsi="Arial" w:cs="Arial"/>
          <w:color w:val="000000"/>
          <w:sz w:val="22"/>
          <w:szCs w:val="22"/>
        </w:rPr>
      </w:pPr>
      <w:r w:rsidRPr="00172F99">
        <w:rPr>
          <w:rFonts w:ascii="Arial" w:hAnsi="Arial" w:cs="Arial"/>
          <w:color w:val="000000"/>
          <w:sz w:val="22"/>
          <w:szCs w:val="22"/>
        </w:rPr>
        <w:t>Appareil</w:t>
      </w:r>
      <w:r w:rsidR="00F51354" w:rsidRPr="00172F99">
        <w:rPr>
          <w:rFonts w:ascii="Arial" w:hAnsi="Arial" w:cs="Arial"/>
          <w:color w:val="000000"/>
          <w:sz w:val="22"/>
          <w:szCs w:val="22"/>
        </w:rPr>
        <w:t xml:space="preserve"> électronique muni d</w:t>
      </w:r>
      <w:r w:rsidR="00B06F77">
        <w:rPr>
          <w:rFonts w:ascii="Arial" w:hAnsi="Arial" w:cs="Arial"/>
          <w:color w:val="000000"/>
          <w:sz w:val="22"/>
          <w:szCs w:val="22"/>
        </w:rPr>
        <w:t>’</w:t>
      </w:r>
      <w:r w:rsidR="00F51354" w:rsidRPr="00172F99">
        <w:rPr>
          <w:rFonts w:ascii="Arial" w:hAnsi="Arial" w:cs="Arial"/>
          <w:color w:val="000000"/>
          <w:sz w:val="22"/>
          <w:szCs w:val="22"/>
        </w:rPr>
        <w:t>une connexion Internet.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45015" w14:paraId="169D9FAE" w14:textId="77777777" w:rsidTr="63708623">
        <w:tc>
          <w:tcPr>
            <w:tcW w:w="9923" w:type="dxa"/>
            <w:shd w:val="clear" w:color="auto" w:fill="DDECEE" w:themeFill="accent5" w:themeFillTint="33"/>
          </w:tcPr>
          <w:p w14:paraId="5928B3BA" w14:textId="611AE6BE" w:rsidR="00045015" w:rsidRDefault="00045015">
            <w:pPr>
              <w:pStyle w:val="Informationsauxparents"/>
              <w:rPr>
                <w:lang w:eastAsia="en-US"/>
              </w:rPr>
            </w:pPr>
            <w:r w:rsidRPr="63708623">
              <w:rPr>
                <w:lang w:eastAsia="en-US"/>
              </w:rPr>
              <w:t>Information</w:t>
            </w:r>
            <w:r w:rsidRPr="63708623">
              <w:rPr>
                <w:rFonts w:eastAsia="Arial Rounded MT Bold" w:cs="Arial Rounded MT Bold"/>
                <w:lang w:eastAsia="en-US"/>
              </w:rPr>
              <w:t xml:space="preserve"> </w:t>
            </w:r>
            <w:r w:rsidR="00044D1E" w:rsidRPr="63708623">
              <w:rPr>
                <w:rFonts w:eastAsia="Arial Rounded MT Bold" w:cs="Arial Rounded MT Bold"/>
                <w:b w:val="0"/>
              </w:rPr>
              <w:t>à l’intention des</w:t>
            </w:r>
            <w:r w:rsidR="00044D1E" w:rsidRPr="63708623">
              <w:rPr>
                <w:rFonts w:eastAsia="Arial Rounded MT Bold" w:cs="Arial Rounded MT Bold"/>
                <w:lang w:eastAsia="en-US"/>
              </w:rPr>
              <w:t xml:space="preserve"> </w:t>
            </w:r>
            <w:r w:rsidRPr="63708623">
              <w:rPr>
                <w:lang w:eastAsia="en-US"/>
              </w:rPr>
              <w:t>parents</w:t>
            </w:r>
          </w:p>
          <w:p w14:paraId="0983DA0A" w14:textId="61D575E5" w:rsidR="00045015" w:rsidRDefault="00045015">
            <w:pPr>
              <w:pStyle w:val="Tableauconsignesetmatriel-titres"/>
            </w:pPr>
            <w:r>
              <w:t>À propos de l</w:t>
            </w:r>
            <w:r w:rsidR="00B06F77">
              <w:t>’</w:t>
            </w:r>
            <w:r>
              <w:t>activité</w:t>
            </w:r>
          </w:p>
          <w:p w14:paraId="5BCE5B9E" w14:textId="67E96250" w:rsidR="00045015" w:rsidRPr="00FF777D" w:rsidRDefault="00E06FD8" w:rsidP="00DA45A8">
            <w:pPr>
              <w:pStyle w:val="paragraph"/>
              <w:spacing w:before="80" w:beforeAutospacing="0" w:after="120" w:afterAutospacing="0" w:line="257" w:lineRule="auto"/>
              <w:ind w:left="227"/>
              <w:contextualSpacing/>
              <w:textAlignment w:val="baseline"/>
              <w:rPr>
                <w:rFonts w:ascii="Arial" w:hAnsi="Arial" w:cs="Arial"/>
                <w:color w:val="243255" w:themeColor="accent1" w:themeShade="7F"/>
                <w:sz w:val="22"/>
                <w:szCs w:val="22"/>
                <w:lang w:val="fr-FR" w:eastAsia="en-US"/>
              </w:rPr>
            </w:pPr>
            <w:r w:rsidRPr="00FF777D">
              <w:rPr>
                <w:rFonts w:ascii="Arial" w:hAnsi="Arial" w:cs="Arial"/>
                <w:color w:val="000000"/>
                <w:sz w:val="22"/>
                <w:szCs w:val="22"/>
              </w:rPr>
              <w:t>À la fin de leur parcours en géographie</w:t>
            </w:r>
            <w:r w:rsidR="008E18C4">
              <w:rPr>
                <w:rFonts w:ascii="Arial" w:hAnsi="Arial" w:cs="Arial"/>
                <w:color w:val="000000"/>
                <w:sz w:val="22"/>
                <w:szCs w:val="22"/>
              </w:rPr>
              <w:t>,</w:t>
            </w:r>
            <w:r w:rsidRPr="00FF777D" w:rsidDel="008E18C4">
              <w:rPr>
                <w:rFonts w:ascii="Arial" w:hAnsi="Arial" w:cs="Arial"/>
                <w:color w:val="000000"/>
                <w:sz w:val="22"/>
                <w:szCs w:val="22"/>
              </w:rPr>
              <w:t xml:space="preserve"> </w:t>
            </w:r>
            <w:r w:rsidRPr="00FF777D">
              <w:rPr>
                <w:rFonts w:ascii="Arial" w:hAnsi="Arial" w:cs="Arial"/>
                <w:color w:val="000000"/>
                <w:sz w:val="22"/>
                <w:szCs w:val="22"/>
              </w:rPr>
              <w:t xml:space="preserve">histoire et éducation à la citoyenneté, les élèves de </w:t>
            </w:r>
            <w:r w:rsidR="008E18C4">
              <w:rPr>
                <w:rFonts w:ascii="Arial" w:hAnsi="Arial" w:cs="Arial"/>
                <w:color w:val="000000"/>
                <w:sz w:val="22"/>
                <w:szCs w:val="22"/>
              </w:rPr>
              <w:t>la </w:t>
            </w:r>
            <w:r w:rsidRPr="00FF777D">
              <w:rPr>
                <w:rFonts w:ascii="Arial" w:hAnsi="Arial" w:cs="Arial"/>
                <w:color w:val="000000"/>
                <w:sz w:val="22"/>
                <w:szCs w:val="22"/>
              </w:rPr>
              <w:t>6</w:t>
            </w:r>
            <w:r w:rsidRPr="00FF777D">
              <w:rPr>
                <w:rFonts w:ascii="Arial" w:hAnsi="Arial" w:cs="Arial"/>
                <w:color w:val="000000"/>
                <w:sz w:val="22"/>
                <w:szCs w:val="22"/>
                <w:vertAlign w:val="superscript"/>
              </w:rPr>
              <w:t>e</w:t>
            </w:r>
            <w:r w:rsidR="008E18C4">
              <w:rPr>
                <w:rFonts w:ascii="Arial" w:hAnsi="Arial" w:cs="Arial"/>
                <w:color w:val="000000"/>
                <w:sz w:val="22"/>
                <w:szCs w:val="22"/>
              </w:rPr>
              <w:t> </w:t>
            </w:r>
            <w:r w:rsidRPr="00FF777D">
              <w:rPr>
                <w:rFonts w:ascii="Arial" w:hAnsi="Arial" w:cs="Arial"/>
                <w:color w:val="000000"/>
                <w:sz w:val="22"/>
                <w:szCs w:val="22"/>
              </w:rPr>
              <w:t xml:space="preserve">année sont amenés à </w:t>
            </w:r>
            <w:r w:rsidRPr="00FF777D" w:rsidDel="008E18C4">
              <w:rPr>
                <w:rFonts w:ascii="Arial" w:hAnsi="Arial" w:cs="Arial"/>
                <w:color w:val="000000"/>
                <w:sz w:val="22"/>
                <w:szCs w:val="22"/>
              </w:rPr>
              <w:t>s</w:t>
            </w:r>
            <w:r w:rsidR="00B06F77" w:rsidDel="008E18C4">
              <w:rPr>
                <w:rFonts w:ascii="Arial" w:hAnsi="Arial" w:cs="Arial"/>
                <w:color w:val="000000"/>
                <w:sz w:val="22"/>
                <w:szCs w:val="22"/>
              </w:rPr>
              <w:t>’</w:t>
            </w:r>
            <w:r w:rsidRPr="00FF777D" w:rsidDel="008E18C4">
              <w:rPr>
                <w:rFonts w:ascii="Arial" w:hAnsi="Arial" w:cs="Arial"/>
                <w:color w:val="000000"/>
                <w:sz w:val="22"/>
                <w:szCs w:val="22"/>
              </w:rPr>
              <w:t>ouvrir à</w:t>
            </w:r>
            <w:r w:rsidRPr="00FF777D">
              <w:rPr>
                <w:rFonts w:ascii="Arial" w:hAnsi="Arial" w:cs="Arial"/>
                <w:color w:val="000000"/>
                <w:sz w:val="22"/>
                <w:szCs w:val="22"/>
              </w:rPr>
              <w:t xml:space="preserve"> d</w:t>
            </w:r>
            <w:r w:rsidR="00B06F77">
              <w:rPr>
                <w:rFonts w:ascii="Arial" w:hAnsi="Arial" w:cs="Arial"/>
                <w:color w:val="000000"/>
                <w:sz w:val="22"/>
                <w:szCs w:val="22"/>
              </w:rPr>
              <w:t>’</w:t>
            </w:r>
            <w:r w:rsidRPr="00FF777D">
              <w:rPr>
                <w:rFonts w:ascii="Arial" w:hAnsi="Arial" w:cs="Arial"/>
                <w:color w:val="000000"/>
                <w:sz w:val="22"/>
                <w:szCs w:val="22"/>
              </w:rPr>
              <w:t>autres sociétés</w:t>
            </w:r>
            <w:r w:rsidR="008E18C4">
              <w:rPr>
                <w:rFonts w:ascii="Arial" w:hAnsi="Arial" w:cs="Arial"/>
                <w:color w:val="000000"/>
                <w:sz w:val="22"/>
                <w:szCs w:val="22"/>
              </w:rPr>
              <w:t>,</w:t>
            </w:r>
            <w:r w:rsidRPr="00FF777D">
              <w:rPr>
                <w:rFonts w:ascii="Arial" w:hAnsi="Arial" w:cs="Arial"/>
                <w:color w:val="000000"/>
                <w:sz w:val="22"/>
                <w:szCs w:val="22"/>
              </w:rPr>
              <w:t xml:space="preserve"> démocratiques ou non</w:t>
            </w:r>
            <w:r w:rsidR="008E18C4">
              <w:rPr>
                <w:rFonts w:ascii="Arial" w:hAnsi="Arial" w:cs="Arial"/>
                <w:color w:val="000000"/>
                <w:sz w:val="22"/>
                <w:szCs w:val="22"/>
              </w:rPr>
              <w:t>,</w:t>
            </w:r>
            <w:r w:rsidRPr="00FF777D">
              <w:rPr>
                <w:rFonts w:ascii="Arial" w:hAnsi="Arial" w:cs="Arial"/>
                <w:color w:val="000000"/>
                <w:sz w:val="22"/>
                <w:szCs w:val="22"/>
              </w:rPr>
              <w:t xml:space="preserve"> et à réfléchir au respect des droits humains. Ils découvrent</w:t>
            </w:r>
            <w:r w:rsidR="008E18C4">
              <w:rPr>
                <w:rFonts w:ascii="Arial" w:hAnsi="Arial" w:cs="Arial"/>
                <w:color w:val="000000"/>
                <w:sz w:val="22"/>
                <w:szCs w:val="22"/>
              </w:rPr>
              <w:t>,</w:t>
            </w:r>
            <w:r w:rsidRPr="00FF777D">
              <w:rPr>
                <w:rFonts w:ascii="Arial" w:hAnsi="Arial" w:cs="Arial"/>
                <w:color w:val="000000"/>
                <w:sz w:val="22"/>
                <w:szCs w:val="22"/>
              </w:rPr>
              <w:t xml:space="preserve"> ce faisant</w:t>
            </w:r>
            <w:r w:rsidR="008E18C4">
              <w:rPr>
                <w:rFonts w:ascii="Arial" w:hAnsi="Arial" w:cs="Arial"/>
                <w:color w:val="000000"/>
                <w:sz w:val="22"/>
                <w:szCs w:val="22"/>
              </w:rPr>
              <w:t>,</w:t>
            </w:r>
            <w:r w:rsidRPr="00FF777D">
              <w:rPr>
                <w:rFonts w:ascii="Arial" w:hAnsi="Arial" w:cs="Arial"/>
                <w:color w:val="000000"/>
                <w:sz w:val="22"/>
                <w:szCs w:val="22"/>
              </w:rPr>
              <w:t xml:space="preserve"> des personnages historiques qui se sont consacrés à la défense des droits de groupes minori</w:t>
            </w:r>
            <w:r w:rsidR="008E18C4">
              <w:rPr>
                <w:rFonts w:ascii="Arial" w:hAnsi="Arial" w:cs="Arial"/>
                <w:color w:val="000000"/>
                <w:sz w:val="22"/>
                <w:szCs w:val="22"/>
              </w:rPr>
              <w:t>taires.</w:t>
            </w:r>
          </w:p>
        </w:tc>
      </w:tr>
    </w:tbl>
    <w:p w14:paraId="5C7D7071" w14:textId="5D3BEE9F" w:rsidR="003C4F56" w:rsidRPr="00533AAB" w:rsidRDefault="003C4F56" w:rsidP="00627690">
      <w:pPr>
        <w:rPr>
          <w:lang w:val="fr-CA"/>
        </w:rPr>
      </w:pPr>
    </w:p>
    <w:sectPr w:rsidR="003C4F56" w:rsidRPr="00533AAB" w:rsidSect="006F3382">
      <w:headerReference w:type="default" r:id="rId104"/>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5EA118" w14:textId="77777777" w:rsidR="00562F20" w:rsidRDefault="00562F20" w:rsidP="005E3AF4">
      <w:r>
        <w:separator/>
      </w:r>
    </w:p>
  </w:endnote>
  <w:endnote w:type="continuationSeparator" w:id="0">
    <w:p w14:paraId="44C790F5" w14:textId="77777777" w:rsidR="00562F20" w:rsidRDefault="00562F20" w:rsidP="005E3AF4">
      <w:r>
        <w:continuationSeparator/>
      </w:r>
    </w:p>
  </w:endnote>
  <w:endnote w:type="continuationNotice" w:id="1">
    <w:p w14:paraId="1C359FAA" w14:textId="77777777" w:rsidR="00562F20" w:rsidRDefault="00562F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Helvetica">
    <w:panose1 w:val="020B0604020202020204"/>
    <w:charset w:val="00"/>
    <w:family w:val="auto"/>
    <w:pitch w:val="variable"/>
    <w:sig w:usb0="E00002FF" w:usb1="5000785B" w:usb2="00000000" w:usb3="00000000" w:csb0="0000019F" w:csb1="00000000"/>
  </w:font>
  <w:font w:name="Microsoft YaHei Light">
    <w:panose1 w:val="020B0502040204020203"/>
    <w:charset w:val="86"/>
    <w:family w:val="swiss"/>
    <w:pitch w:val="variable"/>
    <w:sig w:usb0="80000287" w:usb1="2ACF0010" w:usb2="00000016" w:usb3="00000000" w:csb0="0004001F" w:csb1="00000000"/>
  </w:font>
  <w:font w:name="Arial Rounded">
    <w:altName w:val="Arial"/>
    <w:charset w:val="00"/>
    <w:family w:val="auto"/>
    <w:pitch w:val="default"/>
  </w:font>
  <w:font w:name="Didact Gothic">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Gill Sans">
    <w:charset w:val="B1"/>
    <w:family w:val="swiss"/>
    <w:pitch w:val="variable"/>
    <w:sig w:usb0="80000A67" w:usb1="00000000" w:usb2="00000000" w:usb3="00000000" w:csb0="000001F7" w:csb1="00000000"/>
  </w:font>
  <w:font w:name="Eras Light ITC">
    <w:panose1 w:val="020B04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EB3949" w:rsidRDefault="00EB3949" w:rsidP="00F47A0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EB3949" w:rsidRDefault="00EB394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B0DC9" w14:textId="77777777" w:rsidR="004D1E31" w:rsidRDefault="004D1E3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BD57" w14:textId="77777777" w:rsidR="004D1E31" w:rsidRDefault="004D1E3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0BE595B6" w:rsidR="00EB3949" w:rsidRPr="00F80F0A" w:rsidRDefault="00EB394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CB53BB">
          <w:rPr>
            <w:rStyle w:val="Numrodepage"/>
            <w:noProof/>
            <w:color w:val="BFBFBF" w:themeColor="background1" w:themeShade="BF"/>
            <w:szCs w:val="30"/>
          </w:rPr>
          <w:t>3</w:t>
        </w:r>
        <w:r w:rsidRPr="00F80F0A">
          <w:rPr>
            <w:rStyle w:val="Numrodepage"/>
            <w:color w:val="BFBFBF" w:themeColor="background1" w:themeShade="BF"/>
            <w:szCs w:val="30"/>
          </w:rPr>
          <w:fldChar w:fldCharType="end"/>
        </w:r>
      </w:p>
    </w:sdtContent>
  </w:sdt>
  <w:p w14:paraId="192AA02D" w14:textId="77777777" w:rsidR="00EB3949" w:rsidRPr="00F80F0A" w:rsidRDefault="00EB3949"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059050800"/>
      <w:docPartObj>
        <w:docPartGallery w:val="Page Numbers (Bottom of Page)"/>
        <w:docPartUnique/>
      </w:docPartObj>
    </w:sdtPr>
    <w:sdtEndPr>
      <w:rPr>
        <w:rStyle w:val="Numrodepage"/>
        <w:sz w:val="36"/>
        <w:szCs w:val="36"/>
      </w:rPr>
    </w:sdtEndPr>
    <w:sdtContent>
      <w:p w14:paraId="4F074E51" w14:textId="19415E09" w:rsidR="00EB3949" w:rsidRPr="00F80F0A" w:rsidRDefault="00EB394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CB53BB">
          <w:rPr>
            <w:rStyle w:val="Numrodepage"/>
            <w:noProof/>
            <w:color w:val="BFBFBF" w:themeColor="background1" w:themeShade="BF"/>
            <w:szCs w:val="30"/>
          </w:rPr>
          <w:t>41</w:t>
        </w:r>
        <w:r w:rsidRPr="00F80F0A">
          <w:rPr>
            <w:rStyle w:val="Numrodepage"/>
            <w:color w:val="BFBFBF" w:themeColor="background1" w:themeShade="BF"/>
            <w:szCs w:val="30"/>
          </w:rPr>
          <w:fldChar w:fldCharType="end"/>
        </w:r>
      </w:p>
    </w:sdtContent>
  </w:sdt>
  <w:p w14:paraId="66546732" w14:textId="77777777" w:rsidR="00EB3949" w:rsidRPr="00F80F0A" w:rsidRDefault="00EB3949"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E2F03F" w14:textId="77777777" w:rsidR="00562F20" w:rsidRDefault="00562F20" w:rsidP="005E3AF4">
      <w:r>
        <w:separator/>
      </w:r>
    </w:p>
  </w:footnote>
  <w:footnote w:type="continuationSeparator" w:id="0">
    <w:p w14:paraId="3C244DBC" w14:textId="77777777" w:rsidR="00562F20" w:rsidRDefault="00562F20" w:rsidP="005E3AF4">
      <w:r>
        <w:continuationSeparator/>
      </w:r>
    </w:p>
  </w:footnote>
  <w:footnote w:type="continuationNotice" w:id="1">
    <w:p w14:paraId="076D7C71" w14:textId="77777777" w:rsidR="00562F20" w:rsidRDefault="00562F20"/>
  </w:footnote>
  <w:footnote w:id="2">
    <w:p w14:paraId="57B46AB0" w14:textId="77777777" w:rsidR="009F767D" w:rsidRPr="00286719" w:rsidRDefault="009F767D" w:rsidP="009F767D">
      <w:pPr>
        <w:pStyle w:val="Notedebasdepage"/>
        <w:ind w:left="284" w:hanging="284"/>
      </w:pPr>
      <w:r>
        <w:rPr>
          <w:rStyle w:val="Appelnotedebasdep"/>
        </w:rPr>
        <w:footnoteRef/>
      </w:r>
      <w:r>
        <w:t xml:space="preserve"> </w:t>
      </w:r>
      <w:r>
        <w:tab/>
      </w:r>
      <w:r w:rsidRPr="00C43C27">
        <w:rPr>
          <w:rFonts w:eastAsiaTheme="minorHAnsi" w:cstheme="minorBidi"/>
          <w:szCs w:val="22"/>
          <w:lang w:val="fr-CA" w:eastAsia="en-US"/>
        </w:rPr>
        <w:t>La relation d</w:t>
      </w:r>
      <w:r>
        <w:rPr>
          <w:rFonts w:eastAsiaTheme="minorHAnsi" w:cstheme="minorBidi"/>
          <w:szCs w:val="22"/>
          <w:lang w:val="fr-CA" w:eastAsia="en-US"/>
        </w:rPr>
        <w:t>’</w:t>
      </w:r>
      <w:r w:rsidRPr="00C43C27">
        <w:rPr>
          <w:rFonts w:eastAsiaTheme="minorHAnsi" w:cstheme="minorBidi"/>
          <w:szCs w:val="22"/>
          <w:lang w:val="fr-CA" w:eastAsia="en-US"/>
        </w:rPr>
        <w:t>Euler dit que dans un polyèdre convexe, si l</w:t>
      </w:r>
      <w:r>
        <w:rPr>
          <w:rFonts w:eastAsiaTheme="minorHAnsi" w:cstheme="minorBidi"/>
          <w:szCs w:val="22"/>
          <w:lang w:val="fr-CA" w:eastAsia="en-US"/>
        </w:rPr>
        <w:t>’</w:t>
      </w:r>
      <w:r w:rsidRPr="00C43C27">
        <w:rPr>
          <w:rFonts w:eastAsiaTheme="minorHAnsi" w:cstheme="minorBidi"/>
          <w:szCs w:val="22"/>
          <w:lang w:val="fr-CA" w:eastAsia="en-US"/>
        </w:rPr>
        <w:t>on additionne le nombre de sommets et le nombre de faces, on obtient 2 de plus que le nombre d</w:t>
      </w:r>
      <w:r>
        <w:rPr>
          <w:rFonts w:eastAsiaTheme="minorHAnsi" w:cstheme="minorBidi"/>
          <w:szCs w:val="22"/>
          <w:lang w:val="fr-CA" w:eastAsia="en-US"/>
        </w:rPr>
        <w:t>’</w:t>
      </w:r>
      <w:r w:rsidRPr="00C43C27">
        <w:rPr>
          <w:rFonts w:eastAsiaTheme="minorHAnsi" w:cstheme="minorBidi"/>
          <w:szCs w:val="22"/>
          <w:lang w:val="fr-CA" w:eastAsia="en-US"/>
        </w:rPr>
        <w:t>arêtes (nombre de sommets + nombre de faces = nombre d</w:t>
      </w:r>
      <w:r>
        <w:rPr>
          <w:rFonts w:eastAsiaTheme="minorHAnsi" w:cstheme="minorBidi"/>
          <w:szCs w:val="22"/>
          <w:lang w:val="fr-CA" w:eastAsia="en-US"/>
        </w:rPr>
        <w:t>’</w:t>
      </w:r>
      <w:r w:rsidRPr="00C43C27">
        <w:rPr>
          <w:rFonts w:eastAsiaTheme="minorHAnsi" w:cstheme="minorBidi"/>
          <w:szCs w:val="22"/>
          <w:lang w:val="fr-CA" w:eastAsia="en-US"/>
        </w:rPr>
        <w:t>arêtes + 2). Ainsi, cette relation permet de déterminer l</w:t>
      </w:r>
      <w:r>
        <w:rPr>
          <w:rFonts w:eastAsiaTheme="minorHAnsi" w:cstheme="minorBidi"/>
          <w:szCs w:val="22"/>
          <w:lang w:val="fr-CA" w:eastAsia="en-US"/>
        </w:rPr>
        <w:t>’</w:t>
      </w:r>
      <w:r w:rsidRPr="00C43C27">
        <w:rPr>
          <w:rFonts w:eastAsiaTheme="minorHAnsi" w:cstheme="minorBidi"/>
          <w:szCs w:val="22"/>
          <w:lang w:val="fr-CA" w:eastAsia="en-US"/>
        </w:rPr>
        <w:t>une des caractéristiques du solide lorsque l</w:t>
      </w:r>
      <w:r>
        <w:rPr>
          <w:rFonts w:eastAsiaTheme="minorHAnsi" w:cstheme="minorBidi"/>
          <w:szCs w:val="22"/>
          <w:lang w:val="fr-CA" w:eastAsia="en-US"/>
        </w:rPr>
        <w:t>’</w:t>
      </w:r>
      <w:r w:rsidRPr="00C43C27">
        <w:rPr>
          <w:rFonts w:eastAsiaTheme="minorHAnsi" w:cstheme="minorBidi"/>
          <w:szCs w:val="22"/>
          <w:lang w:val="fr-CA" w:eastAsia="en-US"/>
        </w:rPr>
        <w:t>on en conna</w:t>
      </w:r>
      <w:r>
        <w:rPr>
          <w:rFonts w:eastAsiaTheme="minorHAnsi" w:cstheme="minorBidi"/>
          <w:szCs w:val="22"/>
          <w:lang w:val="fr-CA" w:eastAsia="en-US"/>
        </w:rPr>
        <w:t>î</w:t>
      </w:r>
      <w:r w:rsidRPr="00C43C27">
        <w:rPr>
          <w:rFonts w:eastAsiaTheme="minorHAnsi" w:cstheme="minorBidi"/>
          <w:szCs w:val="22"/>
          <w:lang w:val="fr-CA" w:eastAsia="en-US"/>
        </w:rPr>
        <w:t>t déjà deux.</w:t>
      </w:r>
    </w:p>
  </w:footnote>
  <w:footnote w:id="3">
    <w:p w14:paraId="5F4A1874" w14:textId="77777777" w:rsidR="003969AA" w:rsidRPr="00A57CAE" w:rsidRDefault="003969AA" w:rsidP="003969AA">
      <w:pPr>
        <w:pStyle w:val="Notedebasdepage1"/>
        <w:ind w:left="284" w:hanging="284"/>
        <w:rPr>
          <w:sz w:val="18"/>
          <w:szCs w:val="18"/>
        </w:rPr>
      </w:pPr>
      <w:r w:rsidRPr="00A57CAE">
        <w:rPr>
          <w:rStyle w:val="Appelnotedebasdep"/>
          <w:sz w:val="18"/>
          <w:szCs w:val="18"/>
        </w:rPr>
        <w:footnoteRef/>
      </w:r>
      <w:r w:rsidRPr="00A57CAE">
        <w:rPr>
          <w:sz w:val="18"/>
          <w:szCs w:val="18"/>
        </w:rPr>
        <w:t xml:space="preserve"> </w:t>
      </w:r>
      <w:r>
        <w:rPr>
          <w:sz w:val="18"/>
          <w:szCs w:val="18"/>
        </w:rPr>
        <w:tab/>
      </w:r>
      <w:r>
        <w:rPr>
          <w:rFonts w:ascii="Arial" w:eastAsia="Gill Sans MT" w:hAnsi="Arial" w:cs="Arial"/>
          <w:sz w:val="18"/>
          <w:szCs w:val="18"/>
          <w:shd w:val="clear" w:color="auto" w:fill="FAF9F8"/>
        </w:rPr>
        <w:t>L’</w:t>
      </w:r>
      <w:r w:rsidRPr="00A57CAE">
        <w:rPr>
          <w:rFonts w:ascii="Arial" w:eastAsia="Gill Sans MT" w:hAnsi="Arial" w:cs="Arial"/>
          <w:sz w:val="18"/>
          <w:szCs w:val="18"/>
          <w:shd w:val="clear" w:color="auto" w:fill="FAF9F8"/>
        </w:rPr>
        <w:t>information provient du Défi apprenti génie 2018 – Prends ton envol</w:t>
      </w:r>
      <w:r>
        <w:rPr>
          <w:rFonts w:ascii="Arial" w:eastAsia="Gill Sans MT" w:hAnsi="Arial" w:cs="Arial"/>
          <w:sz w:val="18"/>
          <w:szCs w:val="18"/>
          <w:shd w:val="clear" w:color="auto" w:fill="FAF9F8"/>
        </w:rPr>
        <w:t>,</w:t>
      </w:r>
      <w:r w:rsidRPr="00A57CAE">
        <w:rPr>
          <w:rFonts w:ascii="Arial" w:eastAsia="Gill Sans MT" w:hAnsi="Arial" w:cs="Arial"/>
          <w:sz w:val="18"/>
          <w:szCs w:val="18"/>
          <w:shd w:val="clear" w:color="auto" w:fill="FAF9F8"/>
        </w:rPr>
        <w:t xml:space="preserve"> </w:t>
      </w:r>
      <w:r>
        <w:rPr>
          <w:rFonts w:ascii="Arial" w:eastAsia="Gill Sans MT" w:hAnsi="Arial" w:cs="Arial"/>
          <w:sz w:val="18"/>
          <w:szCs w:val="18"/>
          <w:shd w:val="clear" w:color="auto" w:fill="FAF9F8"/>
        </w:rPr>
        <w:t>du</w:t>
      </w:r>
      <w:r w:rsidRPr="00A57CAE">
        <w:rPr>
          <w:rFonts w:ascii="Arial" w:eastAsia="Gill Sans MT" w:hAnsi="Arial" w:cs="Arial"/>
          <w:sz w:val="18"/>
          <w:szCs w:val="18"/>
          <w:shd w:val="clear" w:color="auto" w:fill="FAF9F8"/>
        </w:rPr>
        <w:t xml:space="preserve"> Réseau Technoscience. Pour les besoins de la présente activité, seul</w:t>
      </w:r>
      <w:r>
        <w:rPr>
          <w:rFonts w:ascii="Arial" w:eastAsia="Gill Sans MT" w:hAnsi="Arial" w:cs="Arial"/>
          <w:sz w:val="18"/>
          <w:szCs w:val="18"/>
          <w:shd w:val="clear" w:color="auto" w:fill="FAF9F8"/>
        </w:rPr>
        <w:t>s</w:t>
      </w:r>
      <w:r w:rsidRPr="00A57CAE">
        <w:rPr>
          <w:rFonts w:ascii="Arial" w:eastAsia="Gill Sans MT" w:hAnsi="Arial" w:cs="Arial"/>
          <w:sz w:val="18"/>
          <w:szCs w:val="18"/>
          <w:shd w:val="clear" w:color="auto" w:fill="FAF9F8"/>
        </w:rPr>
        <w:t xml:space="preserve"> quelques liens </w:t>
      </w:r>
      <w:r>
        <w:rPr>
          <w:rFonts w:ascii="Arial" w:eastAsia="Gill Sans MT" w:hAnsi="Arial" w:cs="Arial"/>
          <w:sz w:val="18"/>
          <w:szCs w:val="18"/>
          <w:shd w:val="clear" w:color="auto" w:fill="FAF9F8"/>
        </w:rPr>
        <w:t>I</w:t>
      </w:r>
      <w:r w:rsidRPr="00A57CAE">
        <w:rPr>
          <w:rFonts w:ascii="Arial" w:eastAsia="Gill Sans MT" w:hAnsi="Arial" w:cs="Arial"/>
          <w:sz w:val="18"/>
          <w:szCs w:val="18"/>
          <w:shd w:val="clear" w:color="auto" w:fill="FAF9F8"/>
        </w:rPr>
        <w:t>nternet ont été retenu</w:t>
      </w:r>
      <w:r>
        <w:rPr>
          <w:rFonts w:ascii="Arial" w:eastAsia="Gill Sans MT" w:hAnsi="Arial" w:cs="Arial"/>
          <w:sz w:val="18"/>
          <w:szCs w:val="18"/>
          <w:shd w:val="clear" w:color="auto" w:fill="FAF9F8"/>
        </w:rPr>
        <w:t>s.</w:t>
      </w:r>
    </w:p>
  </w:footnote>
  <w:footnote w:id="4">
    <w:p w14:paraId="1199259F" w14:textId="77777777" w:rsidR="00B5076E" w:rsidRPr="003B4BFE" w:rsidRDefault="00B5076E" w:rsidP="00B5076E">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CF82B" w14:textId="77777777" w:rsidR="004D1E31" w:rsidRDefault="004D1E31">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FF191" w14:textId="03D3390F" w:rsidR="00EB3949" w:rsidRPr="005E3AF4" w:rsidRDefault="00EB3949" w:rsidP="00035250">
    <w:pPr>
      <w:pStyle w:val="Nomdelamatireetniveau"/>
      <w:spacing w:before="480" w:after="720"/>
    </w:pPr>
    <w:r>
      <w:t xml:space="preserve">Arts </w:t>
    </w:r>
    <w:r w:rsidRPr="007C3A69">
      <w:t xml:space="preserve">• </w:t>
    </w:r>
    <w:r>
      <w:t>6</w:t>
    </w:r>
    <w:r w:rsidRPr="00D0151B">
      <w:rPr>
        <w:vertAlign w:val="superscript"/>
      </w:rPr>
      <w:t>e</w:t>
    </w:r>
    <w:r w:rsidRPr="007C3A69">
      <w:t xml:space="preserve"> </w:t>
    </w:r>
    <w:r w:rsidRPr="00BA5838">
      <w:t>année</w:t>
    </w:r>
    <w:r w:rsidRPr="007C3A69">
      <w:t xml:space="preserve"> du primaire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1A56" w14:textId="5940A5C0" w:rsidR="00EB3949" w:rsidRPr="005E3AF4" w:rsidRDefault="00EB3949" w:rsidP="00035250">
    <w:pPr>
      <w:pStyle w:val="Nomdelamatireetniveau"/>
      <w:spacing w:before="480" w:after="720"/>
    </w:pPr>
    <w:r>
      <w:t>Éthique et culture religieuse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00454" w14:textId="2023A486" w:rsidR="00EB3949" w:rsidRPr="005E3AF4" w:rsidRDefault="00EB3949" w:rsidP="00035250">
    <w:pPr>
      <w:pStyle w:val="Nomdelamatireetniveau"/>
      <w:spacing w:before="480" w:after="720"/>
    </w:pPr>
    <w:r>
      <w:t>Géographie, histoire et éducation à la citoyenneté</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0DB4510E" w:rsidR="00EB3949" w:rsidRPr="00684325" w:rsidRDefault="00EB3949" w:rsidP="00684325">
    <w:pPr>
      <w:pStyle w:val="Semaine"/>
      <w:rPr>
        <w:rFonts w:ascii="Arial" w:hAnsi="Arial"/>
      </w:rPr>
    </w:pPr>
  </w:p>
  <w:p w14:paraId="42528B79" w14:textId="41ED24D1" w:rsidR="00EB3949" w:rsidRPr="00DA3FAE" w:rsidRDefault="00EB3949"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6</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73BD7B3E" w14:textId="081C8662" w:rsidR="00EB3949" w:rsidRPr="00684325" w:rsidRDefault="00EB3949"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472DF501" w14:textId="77777777" w:rsidR="00EB3949" w:rsidRPr="005E3AF4" w:rsidRDefault="00EB3949" w:rsidP="005E3AF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C7A07" w14:textId="77777777" w:rsidR="004D1E31" w:rsidRDefault="004D1E3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9965030" w:rsidR="00EB3949" w:rsidRPr="005E3AF4" w:rsidRDefault="00EB3949" w:rsidP="00035250">
    <w:pPr>
      <w:pStyle w:val="Nomdelamatireetniveau"/>
      <w:spacing w:before="480" w:after="720"/>
    </w:pPr>
    <w:r>
      <w:t>Français, langue d’enseignement</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768F33ED" w:rsidR="00EB3949" w:rsidRPr="005E3AF4" w:rsidRDefault="00EB3949" w:rsidP="00035250">
    <w:pPr>
      <w:pStyle w:val="Nomdelamatireetniveau"/>
      <w:spacing w:before="480" w:after="720"/>
    </w:pPr>
    <w:r>
      <w:t xml:space="preserve"> Anglais, langue seconde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22572" w14:textId="6EC7F9EA" w:rsidR="00EB3949" w:rsidRPr="005E3AF4" w:rsidRDefault="00EB3949" w:rsidP="00035250">
    <w:pPr>
      <w:pStyle w:val="Nomdelamatireetniveau"/>
      <w:spacing w:before="480" w:after="720"/>
    </w:pPr>
    <w:r>
      <w:t>Mathématique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14B1A" w14:textId="08CB78BA" w:rsidR="00EB3949" w:rsidRPr="005E3AF4" w:rsidRDefault="00EB3949" w:rsidP="00035250">
    <w:pPr>
      <w:pStyle w:val="Nomdelamatireetniveau"/>
      <w:spacing w:before="480" w:after="720"/>
    </w:pPr>
    <w:r>
      <w:t>Science et technologie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00E32EA6" w:rsidR="00EB3949" w:rsidRPr="005E3AF4" w:rsidRDefault="00EB3949" w:rsidP="00035250">
    <w:pPr>
      <w:pStyle w:val="Nomdelamatireetniveau"/>
      <w:spacing w:before="480" w:after="720"/>
    </w:pPr>
    <w:r>
      <w:t>Éducation physique et à la santé</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33DDB" w14:textId="268136D3" w:rsidR="00EB3949" w:rsidRPr="005E3AF4" w:rsidRDefault="00EB3949" w:rsidP="00035250">
    <w:pPr>
      <w:pStyle w:val="Nomdelamatireetniveau"/>
      <w:spacing w:before="480" w:after="720"/>
    </w:pPr>
    <w:r>
      <w:t xml:space="preserve">Arts </w:t>
    </w:r>
    <w:r w:rsidRPr="007C3A69">
      <w:t xml:space="preserve">• </w:t>
    </w:r>
    <w:r w:rsidR="00786EF7">
      <w:t>6</w:t>
    </w:r>
    <w:r w:rsidRPr="00D0151B">
      <w:rPr>
        <w:vertAlign w:val="superscript"/>
      </w:rPr>
      <w:t>e</w:t>
    </w:r>
    <w:r w:rsidRPr="007C3A69">
      <w:t xml:space="preserve"> </w:t>
    </w:r>
    <w:r w:rsidRPr="00BA5838">
      <w:t>année</w:t>
    </w:r>
    <w:r w:rsidRPr="007C3A69">
      <w:t xml:space="preserve"> du primaire</w:t>
    </w:r>
    <w:r w:rsidRPr="00FD2597">
      <w:rPr>
        <w:noProof/>
        <w:highlight w:val="yellow"/>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B4085"/>
    <w:multiLevelType w:val="hybridMultilevel"/>
    <w:tmpl w:val="F850ADD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1B1A6054"/>
    <w:multiLevelType w:val="hybridMultilevel"/>
    <w:tmpl w:val="66A08D4C"/>
    <w:lvl w:ilvl="0" w:tplc="0C0C0003">
      <w:start w:val="1"/>
      <w:numFmt w:val="bullet"/>
      <w:lvlText w:val="o"/>
      <w:lvlJc w:val="left"/>
      <w:pPr>
        <w:ind w:left="720" w:hanging="360"/>
      </w:pPr>
      <w:rPr>
        <w:rFonts w:ascii="Courier New" w:hAnsi="Courier New" w:cs="Courier New" w:hint="default"/>
      </w:rPr>
    </w:lvl>
    <w:lvl w:ilvl="1" w:tplc="CFD81736">
      <w:start w:val="1"/>
      <w:numFmt w:val="bullet"/>
      <w:lvlText w:val="o"/>
      <w:lvlJc w:val="left"/>
      <w:pPr>
        <w:ind w:left="1430" w:hanging="360"/>
      </w:pPr>
      <w:rPr>
        <w:rFonts w:ascii="Courier New" w:hAnsi="Courier New" w:cs="Courier New" w:hint="default"/>
        <w:color w:val="auto"/>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E2A61A2"/>
    <w:multiLevelType w:val="hybridMultilevel"/>
    <w:tmpl w:val="5642B4D8"/>
    <w:lvl w:ilvl="0" w:tplc="0C0C0003">
      <w:start w:val="1"/>
      <w:numFmt w:val="bullet"/>
      <w:lvlText w:val="o"/>
      <w:lvlJc w:val="left"/>
      <w:pPr>
        <w:ind w:left="789" w:hanging="360"/>
      </w:pPr>
      <w:rPr>
        <w:rFonts w:ascii="Courier New" w:hAnsi="Courier New" w:cs="Courier New" w:hint="default"/>
        <w:color w:val="auto"/>
      </w:rPr>
    </w:lvl>
    <w:lvl w:ilvl="1" w:tplc="0C0C0001">
      <w:start w:val="1"/>
      <w:numFmt w:val="bullet"/>
      <w:lvlText w:val=""/>
      <w:lvlJc w:val="left"/>
      <w:pPr>
        <w:ind w:left="1509" w:hanging="360"/>
      </w:pPr>
      <w:rPr>
        <w:rFonts w:ascii="Symbol" w:hAnsi="Symbol" w:hint="default"/>
      </w:r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3"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 w15:restartNumberingAfterBreak="0">
    <w:nsid w:val="22530758"/>
    <w:multiLevelType w:val="hybridMultilevel"/>
    <w:tmpl w:val="F644111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286734D8"/>
    <w:multiLevelType w:val="hybridMultilevel"/>
    <w:tmpl w:val="13A60C9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 w15:restartNumberingAfterBreak="0">
    <w:nsid w:val="2D000EAB"/>
    <w:multiLevelType w:val="hybridMultilevel"/>
    <w:tmpl w:val="B4189E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D2E7758"/>
    <w:multiLevelType w:val="hybridMultilevel"/>
    <w:tmpl w:val="143CBA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9" w15:restartNumberingAfterBreak="0">
    <w:nsid w:val="3057293A"/>
    <w:multiLevelType w:val="hybridMultilevel"/>
    <w:tmpl w:val="50D67E6C"/>
    <w:lvl w:ilvl="0" w:tplc="0C0C0003">
      <w:start w:val="1"/>
      <w:numFmt w:val="bullet"/>
      <w:lvlText w:val="o"/>
      <w:lvlJc w:val="left"/>
      <w:pPr>
        <w:ind w:left="720" w:hanging="360"/>
      </w:pPr>
      <w:rPr>
        <w:rFonts w:ascii="Courier New" w:hAnsi="Courier New" w:cs="Courier New" w:hint="default"/>
      </w:rPr>
    </w:lvl>
    <w:lvl w:ilvl="1" w:tplc="0C0C0001">
      <w:start w:val="1"/>
      <w:numFmt w:val="bullet"/>
      <w:lvlText w:val=""/>
      <w:lvlJc w:val="left"/>
      <w:pPr>
        <w:ind w:left="1440" w:hanging="360"/>
      </w:pPr>
      <w:rPr>
        <w:rFonts w:ascii="Symbol" w:hAnsi="Symbol"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1C224F1"/>
    <w:multiLevelType w:val="hybridMultilevel"/>
    <w:tmpl w:val="BA7C9DE6"/>
    <w:lvl w:ilvl="0" w:tplc="0C0C0001">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44B52B9"/>
    <w:multiLevelType w:val="hybridMultilevel"/>
    <w:tmpl w:val="6EA89F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8402C3E"/>
    <w:multiLevelType w:val="hybridMultilevel"/>
    <w:tmpl w:val="FFFFFFFF"/>
    <w:lvl w:ilvl="0" w:tplc="08749D6E">
      <w:start w:val="1"/>
      <w:numFmt w:val="bullet"/>
      <w:lvlText w:val=""/>
      <w:lvlJc w:val="left"/>
      <w:pPr>
        <w:ind w:left="720" w:hanging="360"/>
      </w:pPr>
      <w:rPr>
        <w:rFonts w:ascii="Symbol" w:hAnsi="Symbol" w:hint="default"/>
      </w:rPr>
    </w:lvl>
    <w:lvl w:ilvl="1" w:tplc="F6A6D0C2">
      <w:start w:val="1"/>
      <w:numFmt w:val="bullet"/>
      <w:lvlText w:val="o"/>
      <w:lvlJc w:val="left"/>
      <w:pPr>
        <w:ind w:left="1440" w:hanging="360"/>
      </w:pPr>
      <w:rPr>
        <w:rFonts w:ascii="Courier New" w:hAnsi="Courier New" w:hint="default"/>
      </w:rPr>
    </w:lvl>
    <w:lvl w:ilvl="2" w:tplc="38044C0A">
      <w:start w:val="1"/>
      <w:numFmt w:val="bullet"/>
      <w:lvlText w:val=""/>
      <w:lvlJc w:val="left"/>
      <w:pPr>
        <w:ind w:left="2160" w:hanging="360"/>
      </w:pPr>
      <w:rPr>
        <w:rFonts w:ascii="Wingdings" w:hAnsi="Wingdings" w:hint="default"/>
      </w:rPr>
    </w:lvl>
    <w:lvl w:ilvl="3" w:tplc="7AA48892">
      <w:start w:val="1"/>
      <w:numFmt w:val="bullet"/>
      <w:lvlText w:val=""/>
      <w:lvlJc w:val="left"/>
      <w:pPr>
        <w:ind w:left="2880" w:hanging="360"/>
      </w:pPr>
      <w:rPr>
        <w:rFonts w:ascii="Symbol" w:hAnsi="Symbol" w:hint="default"/>
      </w:rPr>
    </w:lvl>
    <w:lvl w:ilvl="4" w:tplc="D3A889C6">
      <w:start w:val="1"/>
      <w:numFmt w:val="bullet"/>
      <w:lvlText w:val="o"/>
      <w:lvlJc w:val="left"/>
      <w:pPr>
        <w:ind w:left="3600" w:hanging="360"/>
      </w:pPr>
      <w:rPr>
        <w:rFonts w:ascii="Courier New" w:hAnsi="Courier New" w:hint="default"/>
      </w:rPr>
    </w:lvl>
    <w:lvl w:ilvl="5" w:tplc="EDEC12FE">
      <w:start w:val="1"/>
      <w:numFmt w:val="bullet"/>
      <w:lvlText w:val=""/>
      <w:lvlJc w:val="left"/>
      <w:pPr>
        <w:ind w:left="4320" w:hanging="360"/>
      </w:pPr>
      <w:rPr>
        <w:rFonts w:ascii="Wingdings" w:hAnsi="Wingdings" w:hint="default"/>
      </w:rPr>
    </w:lvl>
    <w:lvl w:ilvl="6" w:tplc="EDC657FC">
      <w:start w:val="1"/>
      <w:numFmt w:val="bullet"/>
      <w:lvlText w:val=""/>
      <w:lvlJc w:val="left"/>
      <w:pPr>
        <w:ind w:left="5040" w:hanging="360"/>
      </w:pPr>
      <w:rPr>
        <w:rFonts w:ascii="Symbol" w:hAnsi="Symbol" w:hint="default"/>
      </w:rPr>
    </w:lvl>
    <w:lvl w:ilvl="7" w:tplc="E92488B4">
      <w:start w:val="1"/>
      <w:numFmt w:val="bullet"/>
      <w:lvlText w:val="o"/>
      <w:lvlJc w:val="left"/>
      <w:pPr>
        <w:ind w:left="5760" w:hanging="360"/>
      </w:pPr>
      <w:rPr>
        <w:rFonts w:ascii="Courier New" w:hAnsi="Courier New" w:hint="default"/>
      </w:rPr>
    </w:lvl>
    <w:lvl w:ilvl="8" w:tplc="FE70B87A">
      <w:start w:val="1"/>
      <w:numFmt w:val="bullet"/>
      <w:lvlText w:val=""/>
      <w:lvlJc w:val="left"/>
      <w:pPr>
        <w:ind w:left="6480" w:hanging="360"/>
      </w:pPr>
      <w:rPr>
        <w:rFonts w:ascii="Wingdings" w:hAnsi="Wingdings" w:hint="default"/>
      </w:rPr>
    </w:lvl>
  </w:abstractNum>
  <w:abstractNum w:abstractNumId="14" w15:restartNumberingAfterBreak="0">
    <w:nsid w:val="39DF61F9"/>
    <w:multiLevelType w:val="hybridMultilevel"/>
    <w:tmpl w:val="27FC43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A840E79"/>
    <w:multiLevelType w:val="hybridMultilevel"/>
    <w:tmpl w:val="5246AA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ACB45BA"/>
    <w:multiLevelType w:val="hybridMultilevel"/>
    <w:tmpl w:val="FFFFFFFF"/>
    <w:lvl w:ilvl="0" w:tplc="793A1684">
      <w:start w:val="1"/>
      <w:numFmt w:val="bullet"/>
      <w:lvlText w:val=""/>
      <w:lvlJc w:val="left"/>
      <w:pPr>
        <w:ind w:left="720" w:hanging="360"/>
      </w:pPr>
      <w:rPr>
        <w:rFonts w:ascii="Symbol" w:hAnsi="Symbol" w:hint="default"/>
      </w:rPr>
    </w:lvl>
    <w:lvl w:ilvl="1" w:tplc="0EA09006">
      <w:start w:val="1"/>
      <w:numFmt w:val="bullet"/>
      <w:lvlText w:val="o"/>
      <w:lvlJc w:val="left"/>
      <w:pPr>
        <w:ind w:left="1440" w:hanging="360"/>
      </w:pPr>
      <w:rPr>
        <w:rFonts w:ascii="Courier New" w:hAnsi="Courier New" w:hint="default"/>
      </w:rPr>
    </w:lvl>
    <w:lvl w:ilvl="2" w:tplc="D6AAF1A4">
      <w:start w:val="1"/>
      <w:numFmt w:val="bullet"/>
      <w:lvlText w:val=""/>
      <w:lvlJc w:val="left"/>
      <w:pPr>
        <w:ind w:left="2160" w:hanging="360"/>
      </w:pPr>
      <w:rPr>
        <w:rFonts w:ascii="Wingdings" w:hAnsi="Wingdings" w:hint="default"/>
      </w:rPr>
    </w:lvl>
    <w:lvl w:ilvl="3" w:tplc="D4E04CC2">
      <w:start w:val="1"/>
      <w:numFmt w:val="bullet"/>
      <w:lvlText w:val=""/>
      <w:lvlJc w:val="left"/>
      <w:pPr>
        <w:ind w:left="2880" w:hanging="360"/>
      </w:pPr>
      <w:rPr>
        <w:rFonts w:ascii="Symbol" w:hAnsi="Symbol" w:hint="default"/>
      </w:rPr>
    </w:lvl>
    <w:lvl w:ilvl="4" w:tplc="40D475F6">
      <w:start w:val="1"/>
      <w:numFmt w:val="bullet"/>
      <w:lvlText w:val="o"/>
      <w:lvlJc w:val="left"/>
      <w:pPr>
        <w:ind w:left="3600" w:hanging="360"/>
      </w:pPr>
      <w:rPr>
        <w:rFonts w:ascii="Courier New" w:hAnsi="Courier New" w:hint="default"/>
      </w:rPr>
    </w:lvl>
    <w:lvl w:ilvl="5" w:tplc="FCE6C508">
      <w:start w:val="1"/>
      <w:numFmt w:val="bullet"/>
      <w:lvlText w:val=""/>
      <w:lvlJc w:val="left"/>
      <w:pPr>
        <w:ind w:left="4320" w:hanging="360"/>
      </w:pPr>
      <w:rPr>
        <w:rFonts w:ascii="Wingdings" w:hAnsi="Wingdings" w:hint="default"/>
      </w:rPr>
    </w:lvl>
    <w:lvl w:ilvl="6" w:tplc="6B04ED08">
      <w:start w:val="1"/>
      <w:numFmt w:val="bullet"/>
      <w:lvlText w:val=""/>
      <w:lvlJc w:val="left"/>
      <w:pPr>
        <w:ind w:left="5040" w:hanging="360"/>
      </w:pPr>
      <w:rPr>
        <w:rFonts w:ascii="Symbol" w:hAnsi="Symbol" w:hint="default"/>
      </w:rPr>
    </w:lvl>
    <w:lvl w:ilvl="7" w:tplc="03484116">
      <w:start w:val="1"/>
      <w:numFmt w:val="bullet"/>
      <w:lvlText w:val="o"/>
      <w:lvlJc w:val="left"/>
      <w:pPr>
        <w:ind w:left="5760" w:hanging="360"/>
      </w:pPr>
      <w:rPr>
        <w:rFonts w:ascii="Courier New" w:hAnsi="Courier New" w:hint="default"/>
      </w:rPr>
    </w:lvl>
    <w:lvl w:ilvl="8" w:tplc="3C10C670">
      <w:start w:val="1"/>
      <w:numFmt w:val="bullet"/>
      <w:lvlText w:val=""/>
      <w:lvlJc w:val="left"/>
      <w:pPr>
        <w:ind w:left="6480" w:hanging="360"/>
      </w:pPr>
      <w:rPr>
        <w:rFonts w:ascii="Wingdings" w:hAnsi="Wingdings" w:hint="default"/>
      </w:rPr>
    </w:lvl>
  </w:abstractNum>
  <w:abstractNum w:abstractNumId="17" w15:restartNumberingAfterBreak="0">
    <w:nsid w:val="44054558"/>
    <w:multiLevelType w:val="hybridMultilevel"/>
    <w:tmpl w:val="F0FC91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7344FA2"/>
    <w:multiLevelType w:val="hybridMultilevel"/>
    <w:tmpl w:val="FFFFFFFF"/>
    <w:lvl w:ilvl="0" w:tplc="6F34B64C">
      <w:start w:val="1"/>
      <w:numFmt w:val="bullet"/>
      <w:lvlText w:val=""/>
      <w:lvlJc w:val="left"/>
      <w:pPr>
        <w:ind w:left="720" w:hanging="360"/>
      </w:pPr>
      <w:rPr>
        <w:rFonts w:ascii="Symbol" w:hAnsi="Symbol" w:hint="default"/>
      </w:rPr>
    </w:lvl>
    <w:lvl w:ilvl="1" w:tplc="FB9AC6A4">
      <w:start w:val="1"/>
      <w:numFmt w:val="bullet"/>
      <w:lvlText w:val="o"/>
      <w:lvlJc w:val="left"/>
      <w:pPr>
        <w:ind w:left="1440" w:hanging="360"/>
      </w:pPr>
      <w:rPr>
        <w:rFonts w:ascii="Courier New" w:hAnsi="Courier New" w:hint="default"/>
      </w:rPr>
    </w:lvl>
    <w:lvl w:ilvl="2" w:tplc="151E9366">
      <w:start w:val="1"/>
      <w:numFmt w:val="bullet"/>
      <w:lvlText w:val=""/>
      <w:lvlJc w:val="left"/>
      <w:pPr>
        <w:ind w:left="2160" w:hanging="360"/>
      </w:pPr>
      <w:rPr>
        <w:rFonts w:ascii="Wingdings" w:hAnsi="Wingdings" w:hint="default"/>
      </w:rPr>
    </w:lvl>
    <w:lvl w:ilvl="3" w:tplc="4C0239A2">
      <w:start w:val="1"/>
      <w:numFmt w:val="bullet"/>
      <w:lvlText w:val=""/>
      <w:lvlJc w:val="left"/>
      <w:pPr>
        <w:ind w:left="2880" w:hanging="360"/>
      </w:pPr>
      <w:rPr>
        <w:rFonts w:ascii="Symbol" w:hAnsi="Symbol" w:hint="default"/>
      </w:rPr>
    </w:lvl>
    <w:lvl w:ilvl="4" w:tplc="7B82CF0A">
      <w:start w:val="1"/>
      <w:numFmt w:val="bullet"/>
      <w:lvlText w:val="o"/>
      <w:lvlJc w:val="left"/>
      <w:pPr>
        <w:ind w:left="3600" w:hanging="360"/>
      </w:pPr>
      <w:rPr>
        <w:rFonts w:ascii="Courier New" w:hAnsi="Courier New" w:hint="default"/>
      </w:rPr>
    </w:lvl>
    <w:lvl w:ilvl="5" w:tplc="5252AC50">
      <w:start w:val="1"/>
      <w:numFmt w:val="bullet"/>
      <w:lvlText w:val=""/>
      <w:lvlJc w:val="left"/>
      <w:pPr>
        <w:ind w:left="4320" w:hanging="360"/>
      </w:pPr>
      <w:rPr>
        <w:rFonts w:ascii="Wingdings" w:hAnsi="Wingdings" w:hint="default"/>
      </w:rPr>
    </w:lvl>
    <w:lvl w:ilvl="6" w:tplc="EE3AA85E">
      <w:start w:val="1"/>
      <w:numFmt w:val="bullet"/>
      <w:lvlText w:val=""/>
      <w:lvlJc w:val="left"/>
      <w:pPr>
        <w:ind w:left="5040" w:hanging="360"/>
      </w:pPr>
      <w:rPr>
        <w:rFonts w:ascii="Symbol" w:hAnsi="Symbol" w:hint="default"/>
      </w:rPr>
    </w:lvl>
    <w:lvl w:ilvl="7" w:tplc="88F49624">
      <w:start w:val="1"/>
      <w:numFmt w:val="bullet"/>
      <w:lvlText w:val="o"/>
      <w:lvlJc w:val="left"/>
      <w:pPr>
        <w:ind w:left="5760" w:hanging="360"/>
      </w:pPr>
      <w:rPr>
        <w:rFonts w:ascii="Courier New" w:hAnsi="Courier New" w:hint="default"/>
      </w:rPr>
    </w:lvl>
    <w:lvl w:ilvl="8" w:tplc="76F4F79C">
      <w:start w:val="1"/>
      <w:numFmt w:val="bullet"/>
      <w:lvlText w:val=""/>
      <w:lvlJc w:val="left"/>
      <w:pPr>
        <w:ind w:left="6480" w:hanging="360"/>
      </w:pPr>
      <w:rPr>
        <w:rFonts w:ascii="Wingdings" w:hAnsi="Wingdings" w:hint="default"/>
      </w:rPr>
    </w:lvl>
  </w:abstractNum>
  <w:abstractNum w:abstractNumId="19" w15:restartNumberingAfterBreak="0">
    <w:nsid w:val="49E63F8E"/>
    <w:multiLevelType w:val="hybridMultilevel"/>
    <w:tmpl w:val="E4A4FB86"/>
    <w:lvl w:ilvl="0" w:tplc="E0ACE438">
      <w:start w:val="1"/>
      <w:numFmt w:val="bullet"/>
      <w:lvlText w:val=""/>
      <w:lvlJc w:val="left"/>
      <w:pPr>
        <w:ind w:left="720" w:hanging="360"/>
      </w:pPr>
      <w:rPr>
        <w:rFonts w:ascii="Symbol" w:hAnsi="Symbol" w:hint="default"/>
      </w:rPr>
    </w:lvl>
    <w:lvl w:ilvl="1" w:tplc="CAC8DFDE">
      <w:start w:val="1"/>
      <w:numFmt w:val="bullet"/>
      <w:lvlText w:val="o"/>
      <w:lvlJc w:val="left"/>
      <w:pPr>
        <w:ind w:left="1440" w:hanging="360"/>
      </w:pPr>
      <w:rPr>
        <w:rFonts w:ascii="Courier New" w:hAnsi="Courier New" w:hint="default"/>
      </w:rPr>
    </w:lvl>
    <w:lvl w:ilvl="2" w:tplc="E1146196">
      <w:start w:val="1"/>
      <w:numFmt w:val="bullet"/>
      <w:lvlText w:val=""/>
      <w:lvlJc w:val="left"/>
      <w:pPr>
        <w:ind w:left="2160" w:hanging="360"/>
      </w:pPr>
      <w:rPr>
        <w:rFonts w:ascii="Wingdings" w:hAnsi="Wingdings" w:hint="default"/>
      </w:rPr>
    </w:lvl>
    <w:lvl w:ilvl="3" w:tplc="3518483C">
      <w:start w:val="1"/>
      <w:numFmt w:val="bullet"/>
      <w:lvlText w:val=""/>
      <w:lvlJc w:val="left"/>
      <w:pPr>
        <w:ind w:left="2880" w:hanging="360"/>
      </w:pPr>
      <w:rPr>
        <w:rFonts w:ascii="Symbol" w:hAnsi="Symbol" w:hint="default"/>
      </w:rPr>
    </w:lvl>
    <w:lvl w:ilvl="4" w:tplc="84E85A06">
      <w:start w:val="1"/>
      <w:numFmt w:val="bullet"/>
      <w:lvlText w:val="o"/>
      <w:lvlJc w:val="left"/>
      <w:pPr>
        <w:ind w:left="3600" w:hanging="360"/>
      </w:pPr>
      <w:rPr>
        <w:rFonts w:ascii="Courier New" w:hAnsi="Courier New" w:hint="default"/>
      </w:rPr>
    </w:lvl>
    <w:lvl w:ilvl="5" w:tplc="035E8BEC">
      <w:start w:val="1"/>
      <w:numFmt w:val="bullet"/>
      <w:lvlText w:val=""/>
      <w:lvlJc w:val="left"/>
      <w:pPr>
        <w:ind w:left="4320" w:hanging="360"/>
      </w:pPr>
      <w:rPr>
        <w:rFonts w:ascii="Wingdings" w:hAnsi="Wingdings" w:hint="default"/>
      </w:rPr>
    </w:lvl>
    <w:lvl w:ilvl="6" w:tplc="3DC643D2">
      <w:start w:val="1"/>
      <w:numFmt w:val="bullet"/>
      <w:lvlText w:val=""/>
      <w:lvlJc w:val="left"/>
      <w:pPr>
        <w:ind w:left="5040" w:hanging="360"/>
      </w:pPr>
      <w:rPr>
        <w:rFonts w:ascii="Symbol" w:hAnsi="Symbol" w:hint="default"/>
      </w:rPr>
    </w:lvl>
    <w:lvl w:ilvl="7" w:tplc="5A2808DA">
      <w:start w:val="1"/>
      <w:numFmt w:val="bullet"/>
      <w:lvlText w:val="o"/>
      <w:lvlJc w:val="left"/>
      <w:pPr>
        <w:ind w:left="5760" w:hanging="360"/>
      </w:pPr>
      <w:rPr>
        <w:rFonts w:ascii="Courier New" w:hAnsi="Courier New" w:hint="default"/>
      </w:rPr>
    </w:lvl>
    <w:lvl w:ilvl="8" w:tplc="E96C92F0">
      <w:start w:val="1"/>
      <w:numFmt w:val="bullet"/>
      <w:lvlText w:val=""/>
      <w:lvlJc w:val="left"/>
      <w:pPr>
        <w:ind w:left="6480" w:hanging="360"/>
      </w:pPr>
      <w:rPr>
        <w:rFonts w:ascii="Wingdings" w:hAnsi="Wingdings" w:hint="default"/>
      </w:rPr>
    </w:lvl>
  </w:abstractNum>
  <w:abstractNum w:abstractNumId="20"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E9B6738"/>
    <w:multiLevelType w:val="hybridMultilevel"/>
    <w:tmpl w:val="F7367B8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2" w15:restartNumberingAfterBreak="0">
    <w:nsid w:val="4F246C89"/>
    <w:multiLevelType w:val="hybridMultilevel"/>
    <w:tmpl w:val="FFFFFFFF"/>
    <w:lvl w:ilvl="0" w:tplc="3052374E">
      <w:start w:val="1"/>
      <w:numFmt w:val="bullet"/>
      <w:lvlText w:val=""/>
      <w:lvlJc w:val="left"/>
      <w:pPr>
        <w:ind w:left="720" w:hanging="360"/>
      </w:pPr>
      <w:rPr>
        <w:rFonts w:ascii="Symbol" w:hAnsi="Symbol" w:hint="default"/>
      </w:rPr>
    </w:lvl>
    <w:lvl w:ilvl="1" w:tplc="FDECE824">
      <w:start w:val="1"/>
      <w:numFmt w:val="bullet"/>
      <w:lvlText w:val="o"/>
      <w:lvlJc w:val="left"/>
      <w:pPr>
        <w:ind w:left="1440" w:hanging="360"/>
      </w:pPr>
      <w:rPr>
        <w:rFonts w:ascii="Courier New" w:hAnsi="Courier New" w:hint="default"/>
      </w:rPr>
    </w:lvl>
    <w:lvl w:ilvl="2" w:tplc="5D8AEBBE">
      <w:start w:val="1"/>
      <w:numFmt w:val="bullet"/>
      <w:lvlText w:val=""/>
      <w:lvlJc w:val="left"/>
      <w:pPr>
        <w:ind w:left="2160" w:hanging="360"/>
      </w:pPr>
      <w:rPr>
        <w:rFonts w:ascii="Wingdings" w:hAnsi="Wingdings" w:hint="default"/>
      </w:rPr>
    </w:lvl>
    <w:lvl w:ilvl="3" w:tplc="8E1A281A">
      <w:start w:val="1"/>
      <w:numFmt w:val="bullet"/>
      <w:lvlText w:val=""/>
      <w:lvlJc w:val="left"/>
      <w:pPr>
        <w:ind w:left="2880" w:hanging="360"/>
      </w:pPr>
      <w:rPr>
        <w:rFonts w:ascii="Symbol" w:hAnsi="Symbol" w:hint="default"/>
      </w:rPr>
    </w:lvl>
    <w:lvl w:ilvl="4" w:tplc="CD2249BE">
      <w:start w:val="1"/>
      <w:numFmt w:val="bullet"/>
      <w:lvlText w:val="o"/>
      <w:lvlJc w:val="left"/>
      <w:pPr>
        <w:ind w:left="3600" w:hanging="360"/>
      </w:pPr>
      <w:rPr>
        <w:rFonts w:ascii="Courier New" w:hAnsi="Courier New" w:hint="default"/>
      </w:rPr>
    </w:lvl>
    <w:lvl w:ilvl="5" w:tplc="7418192C">
      <w:start w:val="1"/>
      <w:numFmt w:val="bullet"/>
      <w:lvlText w:val=""/>
      <w:lvlJc w:val="left"/>
      <w:pPr>
        <w:ind w:left="4320" w:hanging="360"/>
      </w:pPr>
      <w:rPr>
        <w:rFonts w:ascii="Wingdings" w:hAnsi="Wingdings" w:hint="default"/>
      </w:rPr>
    </w:lvl>
    <w:lvl w:ilvl="6" w:tplc="16E6FB26">
      <w:start w:val="1"/>
      <w:numFmt w:val="bullet"/>
      <w:lvlText w:val=""/>
      <w:lvlJc w:val="left"/>
      <w:pPr>
        <w:ind w:left="5040" w:hanging="360"/>
      </w:pPr>
      <w:rPr>
        <w:rFonts w:ascii="Symbol" w:hAnsi="Symbol" w:hint="default"/>
      </w:rPr>
    </w:lvl>
    <w:lvl w:ilvl="7" w:tplc="6F06B2A6">
      <w:start w:val="1"/>
      <w:numFmt w:val="bullet"/>
      <w:lvlText w:val="o"/>
      <w:lvlJc w:val="left"/>
      <w:pPr>
        <w:ind w:left="5760" w:hanging="360"/>
      </w:pPr>
      <w:rPr>
        <w:rFonts w:ascii="Courier New" w:hAnsi="Courier New" w:hint="default"/>
      </w:rPr>
    </w:lvl>
    <w:lvl w:ilvl="8" w:tplc="3144726E">
      <w:start w:val="1"/>
      <w:numFmt w:val="bullet"/>
      <w:lvlText w:val=""/>
      <w:lvlJc w:val="left"/>
      <w:pPr>
        <w:ind w:left="6480" w:hanging="360"/>
      </w:pPr>
      <w:rPr>
        <w:rFonts w:ascii="Wingdings" w:hAnsi="Wingdings" w:hint="default"/>
      </w:rPr>
    </w:lvl>
  </w:abstractNum>
  <w:abstractNum w:abstractNumId="23" w15:restartNumberingAfterBreak="0">
    <w:nsid w:val="4FEC689E"/>
    <w:multiLevelType w:val="multilevel"/>
    <w:tmpl w:val="1DFC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26C52A8"/>
    <w:multiLevelType w:val="hybridMultilevel"/>
    <w:tmpl w:val="6C3825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2D33063"/>
    <w:multiLevelType w:val="hybridMultilevel"/>
    <w:tmpl w:val="F448399E"/>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26" w15:restartNumberingAfterBreak="0">
    <w:nsid w:val="54411092"/>
    <w:multiLevelType w:val="hybridMultilevel"/>
    <w:tmpl w:val="FFFFFFFF"/>
    <w:lvl w:ilvl="0" w:tplc="AAF4C552">
      <w:start w:val="1"/>
      <w:numFmt w:val="bullet"/>
      <w:lvlText w:val=""/>
      <w:lvlJc w:val="left"/>
      <w:pPr>
        <w:ind w:left="720" w:hanging="360"/>
      </w:pPr>
      <w:rPr>
        <w:rFonts w:ascii="Symbol" w:hAnsi="Symbol" w:hint="default"/>
      </w:rPr>
    </w:lvl>
    <w:lvl w:ilvl="1" w:tplc="7ED8B288">
      <w:start w:val="1"/>
      <w:numFmt w:val="bullet"/>
      <w:lvlText w:val="o"/>
      <w:lvlJc w:val="left"/>
      <w:pPr>
        <w:ind w:left="1440" w:hanging="360"/>
      </w:pPr>
      <w:rPr>
        <w:rFonts w:ascii="Courier New" w:hAnsi="Courier New" w:hint="default"/>
      </w:rPr>
    </w:lvl>
    <w:lvl w:ilvl="2" w:tplc="B2BC692E">
      <w:start w:val="1"/>
      <w:numFmt w:val="bullet"/>
      <w:lvlText w:val=""/>
      <w:lvlJc w:val="left"/>
      <w:pPr>
        <w:ind w:left="2160" w:hanging="360"/>
      </w:pPr>
      <w:rPr>
        <w:rFonts w:ascii="Wingdings" w:hAnsi="Wingdings" w:hint="default"/>
      </w:rPr>
    </w:lvl>
    <w:lvl w:ilvl="3" w:tplc="86D05A18">
      <w:start w:val="1"/>
      <w:numFmt w:val="bullet"/>
      <w:lvlText w:val=""/>
      <w:lvlJc w:val="left"/>
      <w:pPr>
        <w:ind w:left="2880" w:hanging="360"/>
      </w:pPr>
      <w:rPr>
        <w:rFonts w:ascii="Symbol" w:hAnsi="Symbol" w:hint="default"/>
      </w:rPr>
    </w:lvl>
    <w:lvl w:ilvl="4" w:tplc="D4AA3D82">
      <w:start w:val="1"/>
      <w:numFmt w:val="bullet"/>
      <w:lvlText w:val="o"/>
      <w:lvlJc w:val="left"/>
      <w:pPr>
        <w:ind w:left="3600" w:hanging="360"/>
      </w:pPr>
      <w:rPr>
        <w:rFonts w:ascii="Courier New" w:hAnsi="Courier New" w:hint="default"/>
      </w:rPr>
    </w:lvl>
    <w:lvl w:ilvl="5" w:tplc="1E32A5BE">
      <w:start w:val="1"/>
      <w:numFmt w:val="bullet"/>
      <w:lvlText w:val=""/>
      <w:lvlJc w:val="left"/>
      <w:pPr>
        <w:ind w:left="4320" w:hanging="360"/>
      </w:pPr>
      <w:rPr>
        <w:rFonts w:ascii="Wingdings" w:hAnsi="Wingdings" w:hint="default"/>
      </w:rPr>
    </w:lvl>
    <w:lvl w:ilvl="6" w:tplc="F710BA42">
      <w:start w:val="1"/>
      <w:numFmt w:val="bullet"/>
      <w:lvlText w:val=""/>
      <w:lvlJc w:val="left"/>
      <w:pPr>
        <w:ind w:left="5040" w:hanging="360"/>
      </w:pPr>
      <w:rPr>
        <w:rFonts w:ascii="Symbol" w:hAnsi="Symbol" w:hint="default"/>
      </w:rPr>
    </w:lvl>
    <w:lvl w:ilvl="7" w:tplc="E5C68100">
      <w:start w:val="1"/>
      <w:numFmt w:val="bullet"/>
      <w:lvlText w:val="o"/>
      <w:lvlJc w:val="left"/>
      <w:pPr>
        <w:ind w:left="5760" w:hanging="360"/>
      </w:pPr>
      <w:rPr>
        <w:rFonts w:ascii="Courier New" w:hAnsi="Courier New" w:hint="default"/>
      </w:rPr>
    </w:lvl>
    <w:lvl w:ilvl="8" w:tplc="46023C40">
      <w:start w:val="1"/>
      <w:numFmt w:val="bullet"/>
      <w:lvlText w:val=""/>
      <w:lvlJc w:val="left"/>
      <w:pPr>
        <w:ind w:left="6480" w:hanging="360"/>
      </w:pPr>
      <w:rPr>
        <w:rFonts w:ascii="Wingdings" w:hAnsi="Wingdings" w:hint="default"/>
      </w:rPr>
    </w:lvl>
  </w:abstractNum>
  <w:abstractNum w:abstractNumId="27" w15:restartNumberingAfterBreak="0">
    <w:nsid w:val="55CE069F"/>
    <w:multiLevelType w:val="hybridMultilevel"/>
    <w:tmpl w:val="6832D8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79D65C9"/>
    <w:multiLevelType w:val="hybridMultilevel"/>
    <w:tmpl w:val="B5AADC1E"/>
    <w:lvl w:ilvl="0" w:tplc="1B98DB8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8477498"/>
    <w:multiLevelType w:val="hybridMultilevel"/>
    <w:tmpl w:val="FFFFFFFF"/>
    <w:lvl w:ilvl="0" w:tplc="8FD8E776">
      <w:start w:val="1"/>
      <w:numFmt w:val="bullet"/>
      <w:lvlText w:val=""/>
      <w:lvlJc w:val="left"/>
      <w:pPr>
        <w:ind w:left="720" w:hanging="360"/>
      </w:pPr>
      <w:rPr>
        <w:rFonts w:ascii="Symbol" w:hAnsi="Symbol" w:hint="default"/>
      </w:rPr>
    </w:lvl>
    <w:lvl w:ilvl="1" w:tplc="61EE7A9A">
      <w:start w:val="1"/>
      <w:numFmt w:val="bullet"/>
      <w:lvlText w:val="o"/>
      <w:lvlJc w:val="left"/>
      <w:pPr>
        <w:ind w:left="1440" w:hanging="360"/>
      </w:pPr>
      <w:rPr>
        <w:rFonts w:ascii="Courier New" w:hAnsi="Courier New" w:hint="default"/>
      </w:rPr>
    </w:lvl>
    <w:lvl w:ilvl="2" w:tplc="F24CE700">
      <w:start w:val="1"/>
      <w:numFmt w:val="bullet"/>
      <w:lvlText w:val=""/>
      <w:lvlJc w:val="left"/>
      <w:pPr>
        <w:ind w:left="2160" w:hanging="360"/>
      </w:pPr>
      <w:rPr>
        <w:rFonts w:ascii="Wingdings" w:hAnsi="Wingdings" w:hint="default"/>
      </w:rPr>
    </w:lvl>
    <w:lvl w:ilvl="3" w:tplc="9564CC12">
      <w:start w:val="1"/>
      <w:numFmt w:val="bullet"/>
      <w:lvlText w:val=""/>
      <w:lvlJc w:val="left"/>
      <w:pPr>
        <w:ind w:left="2880" w:hanging="360"/>
      </w:pPr>
      <w:rPr>
        <w:rFonts w:ascii="Symbol" w:hAnsi="Symbol" w:hint="default"/>
      </w:rPr>
    </w:lvl>
    <w:lvl w:ilvl="4" w:tplc="61626C1C">
      <w:start w:val="1"/>
      <w:numFmt w:val="bullet"/>
      <w:lvlText w:val="o"/>
      <w:lvlJc w:val="left"/>
      <w:pPr>
        <w:ind w:left="3600" w:hanging="360"/>
      </w:pPr>
      <w:rPr>
        <w:rFonts w:ascii="Courier New" w:hAnsi="Courier New" w:hint="default"/>
      </w:rPr>
    </w:lvl>
    <w:lvl w:ilvl="5" w:tplc="CE2AB4D4">
      <w:start w:val="1"/>
      <w:numFmt w:val="bullet"/>
      <w:lvlText w:val=""/>
      <w:lvlJc w:val="left"/>
      <w:pPr>
        <w:ind w:left="4320" w:hanging="360"/>
      </w:pPr>
      <w:rPr>
        <w:rFonts w:ascii="Wingdings" w:hAnsi="Wingdings" w:hint="default"/>
      </w:rPr>
    </w:lvl>
    <w:lvl w:ilvl="6" w:tplc="C68C7D2C">
      <w:start w:val="1"/>
      <w:numFmt w:val="bullet"/>
      <w:lvlText w:val=""/>
      <w:lvlJc w:val="left"/>
      <w:pPr>
        <w:ind w:left="5040" w:hanging="360"/>
      </w:pPr>
      <w:rPr>
        <w:rFonts w:ascii="Symbol" w:hAnsi="Symbol" w:hint="default"/>
      </w:rPr>
    </w:lvl>
    <w:lvl w:ilvl="7" w:tplc="A3C07730">
      <w:start w:val="1"/>
      <w:numFmt w:val="bullet"/>
      <w:lvlText w:val="o"/>
      <w:lvlJc w:val="left"/>
      <w:pPr>
        <w:ind w:left="5760" w:hanging="360"/>
      </w:pPr>
      <w:rPr>
        <w:rFonts w:ascii="Courier New" w:hAnsi="Courier New" w:hint="default"/>
      </w:rPr>
    </w:lvl>
    <w:lvl w:ilvl="8" w:tplc="08B42D3E">
      <w:start w:val="1"/>
      <w:numFmt w:val="bullet"/>
      <w:lvlText w:val=""/>
      <w:lvlJc w:val="left"/>
      <w:pPr>
        <w:ind w:left="6480" w:hanging="360"/>
      </w:pPr>
      <w:rPr>
        <w:rFonts w:ascii="Wingdings" w:hAnsi="Wingdings" w:hint="default"/>
      </w:rPr>
    </w:lvl>
  </w:abstractNum>
  <w:abstractNum w:abstractNumId="30" w15:restartNumberingAfterBreak="0">
    <w:nsid w:val="599151A1"/>
    <w:multiLevelType w:val="hybridMultilevel"/>
    <w:tmpl w:val="8F6E001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1" w15:restartNumberingAfterBreak="0">
    <w:nsid w:val="5F10219D"/>
    <w:multiLevelType w:val="hybridMultilevel"/>
    <w:tmpl w:val="C9DCB0A4"/>
    <w:lvl w:ilvl="0" w:tplc="729EAC84">
      <w:start w:val="1"/>
      <w:numFmt w:val="upperLetter"/>
      <w:lvlText w:val="%1."/>
      <w:lvlJc w:val="left"/>
      <w:pPr>
        <w:ind w:left="396" w:hanging="396"/>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2" w15:restartNumberingAfterBreak="0">
    <w:nsid w:val="65BF2ADF"/>
    <w:multiLevelType w:val="multilevel"/>
    <w:tmpl w:val="1DFCA7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9BE6A3D"/>
    <w:multiLevelType w:val="hybridMultilevel"/>
    <w:tmpl w:val="7D40A22E"/>
    <w:lvl w:ilvl="0" w:tplc="5DA63146">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A185CEF"/>
    <w:multiLevelType w:val="hybridMultilevel"/>
    <w:tmpl w:val="6912444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6" w15:restartNumberingAfterBreak="0">
    <w:nsid w:val="6B4F0B1A"/>
    <w:multiLevelType w:val="hybridMultilevel"/>
    <w:tmpl w:val="EB104AAA"/>
    <w:lvl w:ilvl="0" w:tplc="0C0C0003">
      <w:start w:val="1"/>
      <w:numFmt w:val="bullet"/>
      <w:lvlText w:val="o"/>
      <w:lvlJc w:val="left"/>
      <w:pPr>
        <w:ind w:left="717" w:hanging="360"/>
      </w:pPr>
      <w:rPr>
        <w:rFonts w:ascii="Courier New" w:hAnsi="Courier New" w:cs="Courier New" w:hint="default"/>
      </w:rPr>
    </w:lvl>
    <w:lvl w:ilvl="1" w:tplc="0C0C0003">
      <w:start w:val="1"/>
      <w:numFmt w:val="bullet"/>
      <w:lvlText w:val="o"/>
      <w:lvlJc w:val="left"/>
      <w:pPr>
        <w:ind w:left="1437" w:hanging="360"/>
      </w:pPr>
      <w:rPr>
        <w:rFonts w:ascii="Courier New" w:hAnsi="Courier New" w:cs="Courier New" w:hint="default"/>
      </w:rPr>
    </w:lvl>
    <w:lvl w:ilvl="2" w:tplc="0C0C0001">
      <w:start w:val="1"/>
      <w:numFmt w:val="bullet"/>
      <w:lvlText w:val=""/>
      <w:lvlJc w:val="left"/>
      <w:pPr>
        <w:ind w:left="2157" w:hanging="180"/>
      </w:pPr>
      <w:rPr>
        <w:rFonts w:ascii="Symbol" w:hAnsi="Symbol" w:hint="default"/>
      </w:rPr>
    </w:lvl>
    <w:lvl w:ilvl="3" w:tplc="0C0C000F" w:tentative="1">
      <w:start w:val="1"/>
      <w:numFmt w:val="decimal"/>
      <w:lvlText w:val="%4."/>
      <w:lvlJc w:val="left"/>
      <w:pPr>
        <w:ind w:left="2877" w:hanging="360"/>
      </w:pPr>
    </w:lvl>
    <w:lvl w:ilvl="4" w:tplc="0C0C0019" w:tentative="1">
      <w:start w:val="1"/>
      <w:numFmt w:val="lowerLetter"/>
      <w:lvlText w:val="%5."/>
      <w:lvlJc w:val="left"/>
      <w:pPr>
        <w:ind w:left="3597" w:hanging="360"/>
      </w:pPr>
    </w:lvl>
    <w:lvl w:ilvl="5" w:tplc="0C0C001B" w:tentative="1">
      <w:start w:val="1"/>
      <w:numFmt w:val="lowerRoman"/>
      <w:lvlText w:val="%6."/>
      <w:lvlJc w:val="right"/>
      <w:pPr>
        <w:ind w:left="4317" w:hanging="180"/>
      </w:pPr>
    </w:lvl>
    <w:lvl w:ilvl="6" w:tplc="0C0C000F" w:tentative="1">
      <w:start w:val="1"/>
      <w:numFmt w:val="decimal"/>
      <w:lvlText w:val="%7."/>
      <w:lvlJc w:val="left"/>
      <w:pPr>
        <w:ind w:left="5037" w:hanging="360"/>
      </w:pPr>
    </w:lvl>
    <w:lvl w:ilvl="7" w:tplc="0C0C0019" w:tentative="1">
      <w:start w:val="1"/>
      <w:numFmt w:val="lowerLetter"/>
      <w:lvlText w:val="%8."/>
      <w:lvlJc w:val="left"/>
      <w:pPr>
        <w:ind w:left="5757" w:hanging="360"/>
      </w:pPr>
    </w:lvl>
    <w:lvl w:ilvl="8" w:tplc="0C0C001B" w:tentative="1">
      <w:start w:val="1"/>
      <w:numFmt w:val="lowerRoman"/>
      <w:lvlText w:val="%9."/>
      <w:lvlJc w:val="right"/>
      <w:pPr>
        <w:ind w:left="6477" w:hanging="180"/>
      </w:pPr>
    </w:lvl>
  </w:abstractNum>
  <w:abstractNum w:abstractNumId="37" w15:restartNumberingAfterBreak="0">
    <w:nsid w:val="6C541D30"/>
    <w:multiLevelType w:val="hybridMultilevel"/>
    <w:tmpl w:val="B09E22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6C891A1B"/>
    <w:multiLevelType w:val="hybridMultilevel"/>
    <w:tmpl w:val="FFFFFFFF"/>
    <w:lvl w:ilvl="0" w:tplc="7CB83E06">
      <w:start w:val="1"/>
      <w:numFmt w:val="bullet"/>
      <w:lvlText w:val=""/>
      <w:lvlJc w:val="left"/>
      <w:pPr>
        <w:ind w:left="720" w:hanging="360"/>
      </w:pPr>
      <w:rPr>
        <w:rFonts w:ascii="Symbol" w:hAnsi="Symbol" w:hint="default"/>
      </w:rPr>
    </w:lvl>
    <w:lvl w:ilvl="1" w:tplc="D78484B4">
      <w:start w:val="1"/>
      <w:numFmt w:val="bullet"/>
      <w:lvlText w:val="o"/>
      <w:lvlJc w:val="left"/>
      <w:pPr>
        <w:ind w:left="1440" w:hanging="360"/>
      </w:pPr>
      <w:rPr>
        <w:rFonts w:ascii="Courier New" w:hAnsi="Courier New" w:hint="default"/>
      </w:rPr>
    </w:lvl>
    <w:lvl w:ilvl="2" w:tplc="70E8E472">
      <w:start w:val="1"/>
      <w:numFmt w:val="bullet"/>
      <w:lvlText w:val=""/>
      <w:lvlJc w:val="left"/>
      <w:pPr>
        <w:ind w:left="2160" w:hanging="360"/>
      </w:pPr>
      <w:rPr>
        <w:rFonts w:ascii="Wingdings" w:hAnsi="Wingdings" w:hint="default"/>
      </w:rPr>
    </w:lvl>
    <w:lvl w:ilvl="3" w:tplc="660654D2">
      <w:start w:val="1"/>
      <w:numFmt w:val="bullet"/>
      <w:lvlText w:val=""/>
      <w:lvlJc w:val="left"/>
      <w:pPr>
        <w:ind w:left="2880" w:hanging="360"/>
      </w:pPr>
      <w:rPr>
        <w:rFonts w:ascii="Symbol" w:hAnsi="Symbol" w:hint="default"/>
      </w:rPr>
    </w:lvl>
    <w:lvl w:ilvl="4" w:tplc="6FA464D4">
      <w:start w:val="1"/>
      <w:numFmt w:val="bullet"/>
      <w:lvlText w:val="o"/>
      <w:lvlJc w:val="left"/>
      <w:pPr>
        <w:ind w:left="3600" w:hanging="360"/>
      </w:pPr>
      <w:rPr>
        <w:rFonts w:ascii="Courier New" w:hAnsi="Courier New" w:hint="default"/>
      </w:rPr>
    </w:lvl>
    <w:lvl w:ilvl="5" w:tplc="7A323288">
      <w:start w:val="1"/>
      <w:numFmt w:val="bullet"/>
      <w:lvlText w:val=""/>
      <w:lvlJc w:val="left"/>
      <w:pPr>
        <w:ind w:left="4320" w:hanging="360"/>
      </w:pPr>
      <w:rPr>
        <w:rFonts w:ascii="Wingdings" w:hAnsi="Wingdings" w:hint="default"/>
      </w:rPr>
    </w:lvl>
    <w:lvl w:ilvl="6" w:tplc="EFD43440">
      <w:start w:val="1"/>
      <w:numFmt w:val="bullet"/>
      <w:lvlText w:val=""/>
      <w:lvlJc w:val="left"/>
      <w:pPr>
        <w:ind w:left="5040" w:hanging="360"/>
      </w:pPr>
      <w:rPr>
        <w:rFonts w:ascii="Symbol" w:hAnsi="Symbol" w:hint="default"/>
      </w:rPr>
    </w:lvl>
    <w:lvl w:ilvl="7" w:tplc="EBF6DAA2">
      <w:start w:val="1"/>
      <w:numFmt w:val="bullet"/>
      <w:lvlText w:val="o"/>
      <w:lvlJc w:val="left"/>
      <w:pPr>
        <w:ind w:left="5760" w:hanging="360"/>
      </w:pPr>
      <w:rPr>
        <w:rFonts w:ascii="Courier New" w:hAnsi="Courier New" w:hint="default"/>
      </w:rPr>
    </w:lvl>
    <w:lvl w:ilvl="8" w:tplc="16BA4A04">
      <w:start w:val="1"/>
      <w:numFmt w:val="bullet"/>
      <w:lvlText w:val=""/>
      <w:lvlJc w:val="left"/>
      <w:pPr>
        <w:ind w:left="6480" w:hanging="360"/>
      </w:pPr>
      <w:rPr>
        <w:rFonts w:ascii="Wingdings" w:hAnsi="Wingdings" w:hint="default"/>
      </w:rPr>
    </w:lvl>
  </w:abstractNum>
  <w:abstractNum w:abstractNumId="39" w15:restartNumberingAfterBreak="0">
    <w:nsid w:val="6D2E5F49"/>
    <w:multiLevelType w:val="hybridMultilevel"/>
    <w:tmpl w:val="686EC5C0"/>
    <w:lvl w:ilvl="0" w:tplc="0C0C0001">
      <w:start w:val="1"/>
      <w:numFmt w:val="bullet"/>
      <w:lvlText w:val=""/>
      <w:lvlJc w:val="left"/>
      <w:pPr>
        <w:ind w:left="360" w:hanging="360"/>
      </w:pPr>
      <w:rPr>
        <w:rFonts w:ascii="Symbol" w:hAnsi="Symbol" w:hint="default"/>
      </w:rPr>
    </w:lvl>
    <w:lvl w:ilvl="1" w:tplc="CFD81736">
      <w:start w:val="1"/>
      <w:numFmt w:val="bullet"/>
      <w:lvlText w:val="o"/>
      <w:lvlJc w:val="left"/>
      <w:pPr>
        <w:ind w:left="1070" w:hanging="360"/>
      </w:pPr>
      <w:rPr>
        <w:rFonts w:ascii="Courier New" w:hAnsi="Courier New" w:cs="Courier New" w:hint="default"/>
        <w:color w:val="auto"/>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0" w15:restartNumberingAfterBreak="0">
    <w:nsid w:val="70E01A70"/>
    <w:multiLevelType w:val="hybridMultilevel"/>
    <w:tmpl w:val="FFFFFFFF"/>
    <w:lvl w:ilvl="0" w:tplc="CE6A46F2">
      <w:start w:val="1"/>
      <w:numFmt w:val="bullet"/>
      <w:lvlText w:val=""/>
      <w:lvlJc w:val="left"/>
      <w:pPr>
        <w:ind w:left="720" w:hanging="360"/>
      </w:pPr>
      <w:rPr>
        <w:rFonts w:ascii="Symbol" w:hAnsi="Symbol" w:hint="default"/>
      </w:rPr>
    </w:lvl>
    <w:lvl w:ilvl="1" w:tplc="32C89084">
      <w:start w:val="1"/>
      <w:numFmt w:val="bullet"/>
      <w:lvlText w:val="o"/>
      <w:lvlJc w:val="left"/>
      <w:pPr>
        <w:ind w:left="1440" w:hanging="360"/>
      </w:pPr>
      <w:rPr>
        <w:rFonts w:ascii="Courier New" w:hAnsi="Courier New" w:hint="default"/>
      </w:rPr>
    </w:lvl>
    <w:lvl w:ilvl="2" w:tplc="B456DDE0">
      <w:start w:val="1"/>
      <w:numFmt w:val="bullet"/>
      <w:lvlText w:val=""/>
      <w:lvlJc w:val="left"/>
      <w:pPr>
        <w:ind w:left="2160" w:hanging="360"/>
      </w:pPr>
      <w:rPr>
        <w:rFonts w:ascii="Wingdings" w:hAnsi="Wingdings" w:hint="default"/>
      </w:rPr>
    </w:lvl>
    <w:lvl w:ilvl="3" w:tplc="6D585F02">
      <w:start w:val="1"/>
      <w:numFmt w:val="bullet"/>
      <w:lvlText w:val=""/>
      <w:lvlJc w:val="left"/>
      <w:pPr>
        <w:ind w:left="2880" w:hanging="360"/>
      </w:pPr>
      <w:rPr>
        <w:rFonts w:ascii="Symbol" w:hAnsi="Symbol" w:hint="default"/>
      </w:rPr>
    </w:lvl>
    <w:lvl w:ilvl="4" w:tplc="4318604A">
      <w:start w:val="1"/>
      <w:numFmt w:val="bullet"/>
      <w:lvlText w:val="o"/>
      <w:lvlJc w:val="left"/>
      <w:pPr>
        <w:ind w:left="3600" w:hanging="360"/>
      </w:pPr>
      <w:rPr>
        <w:rFonts w:ascii="Courier New" w:hAnsi="Courier New" w:hint="default"/>
      </w:rPr>
    </w:lvl>
    <w:lvl w:ilvl="5" w:tplc="4CFE3274">
      <w:start w:val="1"/>
      <w:numFmt w:val="bullet"/>
      <w:lvlText w:val=""/>
      <w:lvlJc w:val="left"/>
      <w:pPr>
        <w:ind w:left="4320" w:hanging="360"/>
      </w:pPr>
      <w:rPr>
        <w:rFonts w:ascii="Wingdings" w:hAnsi="Wingdings" w:hint="default"/>
      </w:rPr>
    </w:lvl>
    <w:lvl w:ilvl="6" w:tplc="EB2C9F64">
      <w:start w:val="1"/>
      <w:numFmt w:val="bullet"/>
      <w:lvlText w:val=""/>
      <w:lvlJc w:val="left"/>
      <w:pPr>
        <w:ind w:left="5040" w:hanging="360"/>
      </w:pPr>
      <w:rPr>
        <w:rFonts w:ascii="Symbol" w:hAnsi="Symbol" w:hint="default"/>
      </w:rPr>
    </w:lvl>
    <w:lvl w:ilvl="7" w:tplc="62E69D0A">
      <w:start w:val="1"/>
      <w:numFmt w:val="bullet"/>
      <w:lvlText w:val="o"/>
      <w:lvlJc w:val="left"/>
      <w:pPr>
        <w:ind w:left="5760" w:hanging="360"/>
      </w:pPr>
      <w:rPr>
        <w:rFonts w:ascii="Courier New" w:hAnsi="Courier New" w:hint="default"/>
      </w:rPr>
    </w:lvl>
    <w:lvl w:ilvl="8" w:tplc="3550A75E">
      <w:start w:val="1"/>
      <w:numFmt w:val="bullet"/>
      <w:lvlText w:val=""/>
      <w:lvlJc w:val="left"/>
      <w:pPr>
        <w:ind w:left="6480" w:hanging="360"/>
      </w:pPr>
      <w:rPr>
        <w:rFonts w:ascii="Wingdings" w:hAnsi="Wingdings" w:hint="default"/>
      </w:rPr>
    </w:lvl>
  </w:abstractNum>
  <w:abstractNum w:abstractNumId="41" w15:restartNumberingAfterBreak="0">
    <w:nsid w:val="739A1FE0"/>
    <w:multiLevelType w:val="hybridMultilevel"/>
    <w:tmpl w:val="A990632E"/>
    <w:lvl w:ilvl="0" w:tplc="0C0C0001">
      <w:start w:val="1"/>
      <w:numFmt w:val="bullet"/>
      <w:lvlText w:val=""/>
      <w:lvlJc w:val="left"/>
      <w:pPr>
        <w:ind w:left="396" w:hanging="396"/>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2" w15:restartNumberingAfterBreak="0">
    <w:nsid w:val="75F34988"/>
    <w:multiLevelType w:val="hybridMultilevel"/>
    <w:tmpl w:val="FFFFFFFF"/>
    <w:lvl w:ilvl="0" w:tplc="717889AC">
      <w:start w:val="1"/>
      <w:numFmt w:val="bullet"/>
      <w:lvlText w:val=""/>
      <w:lvlJc w:val="left"/>
      <w:pPr>
        <w:ind w:left="720" w:hanging="360"/>
      </w:pPr>
      <w:rPr>
        <w:rFonts w:ascii="Symbol" w:hAnsi="Symbol" w:hint="default"/>
      </w:rPr>
    </w:lvl>
    <w:lvl w:ilvl="1" w:tplc="2A6A812A">
      <w:start w:val="1"/>
      <w:numFmt w:val="bullet"/>
      <w:lvlText w:val="o"/>
      <w:lvlJc w:val="left"/>
      <w:pPr>
        <w:ind w:left="1440" w:hanging="360"/>
      </w:pPr>
      <w:rPr>
        <w:rFonts w:ascii="Courier New" w:hAnsi="Courier New" w:hint="default"/>
      </w:rPr>
    </w:lvl>
    <w:lvl w:ilvl="2" w:tplc="B2004552">
      <w:start w:val="1"/>
      <w:numFmt w:val="bullet"/>
      <w:lvlText w:val=""/>
      <w:lvlJc w:val="left"/>
      <w:pPr>
        <w:ind w:left="2160" w:hanging="360"/>
      </w:pPr>
      <w:rPr>
        <w:rFonts w:ascii="Wingdings" w:hAnsi="Wingdings" w:hint="default"/>
      </w:rPr>
    </w:lvl>
    <w:lvl w:ilvl="3" w:tplc="AA341CFC">
      <w:start w:val="1"/>
      <w:numFmt w:val="bullet"/>
      <w:lvlText w:val=""/>
      <w:lvlJc w:val="left"/>
      <w:pPr>
        <w:ind w:left="2880" w:hanging="360"/>
      </w:pPr>
      <w:rPr>
        <w:rFonts w:ascii="Symbol" w:hAnsi="Symbol" w:hint="default"/>
      </w:rPr>
    </w:lvl>
    <w:lvl w:ilvl="4" w:tplc="54B881CA">
      <w:start w:val="1"/>
      <w:numFmt w:val="bullet"/>
      <w:lvlText w:val="o"/>
      <w:lvlJc w:val="left"/>
      <w:pPr>
        <w:ind w:left="3600" w:hanging="360"/>
      </w:pPr>
      <w:rPr>
        <w:rFonts w:ascii="Courier New" w:hAnsi="Courier New" w:hint="default"/>
      </w:rPr>
    </w:lvl>
    <w:lvl w:ilvl="5" w:tplc="BC6299E6">
      <w:start w:val="1"/>
      <w:numFmt w:val="bullet"/>
      <w:lvlText w:val=""/>
      <w:lvlJc w:val="left"/>
      <w:pPr>
        <w:ind w:left="4320" w:hanging="360"/>
      </w:pPr>
      <w:rPr>
        <w:rFonts w:ascii="Wingdings" w:hAnsi="Wingdings" w:hint="default"/>
      </w:rPr>
    </w:lvl>
    <w:lvl w:ilvl="6" w:tplc="79A41702">
      <w:start w:val="1"/>
      <w:numFmt w:val="bullet"/>
      <w:lvlText w:val=""/>
      <w:lvlJc w:val="left"/>
      <w:pPr>
        <w:ind w:left="5040" w:hanging="360"/>
      </w:pPr>
      <w:rPr>
        <w:rFonts w:ascii="Symbol" w:hAnsi="Symbol" w:hint="default"/>
      </w:rPr>
    </w:lvl>
    <w:lvl w:ilvl="7" w:tplc="099E5A58">
      <w:start w:val="1"/>
      <w:numFmt w:val="bullet"/>
      <w:lvlText w:val="o"/>
      <w:lvlJc w:val="left"/>
      <w:pPr>
        <w:ind w:left="5760" w:hanging="360"/>
      </w:pPr>
      <w:rPr>
        <w:rFonts w:ascii="Courier New" w:hAnsi="Courier New" w:hint="default"/>
      </w:rPr>
    </w:lvl>
    <w:lvl w:ilvl="8" w:tplc="4154A00C">
      <w:start w:val="1"/>
      <w:numFmt w:val="bullet"/>
      <w:lvlText w:val=""/>
      <w:lvlJc w:val="left"/>
      <w:pPr>
        <w:ind w:left="6480" w:hanging="360"/>
      </w:pPr>
      <w:rPr>
        <w:rFonts w:ascii="Wingdings" w:hAnsi="Wingdings" w:hint="default"/>
      </w:rPr>
    </w:lvl>
  </w:abstractNum>
  <w:abstractNum w:abstractNumId="43" w15:restartNumberingAfterBreak="0">
    <w:nsid w:val="77246E63"/>
    <w:multiLevelType w:val="hybridMultilevel"/>
    <w:tmpl w:val="FEF0F2AC"/>
    <w:lvl w:ilvl="0" w:tplc="0C0C0001">
      <w:start w:val="1"/>
      <w:numFmt w:val="bullet"/>
      <w:lvlText w:val=""/>
      <w:lvlJc w:val="left"/>
      <w:pPr>
        <w:ind w:left="360" w:hanging="360"/>
      </w:pPr>
      <w:rPr>
        <w:rFonts w:ascii="Symbol" w:hAnsi="Symbol" w:hint="default"/>
      </w:rPr>
    </w:lvl>
    <w:lvl w:ilvl="1" w:tplc="0C0C0019">
      <w:start w:val="1"/>
      <w:numFmt w:val="lowerLetter"/>
      <w:lvlText w:val="%2."/>
      <w:lvlJc w:val="left"/>
      <w:pPr>
        <w:ind w:left="1080" w:hanging="360"/>
      </w:pPr>
    </w:lvl>
    <w:lvl w:ilvl="2" w:tplc="0C0C001B">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4" w15:restartNumberingAfterBreak="0">
    <w:nsid w:val="779D00F5"/>
    <w:multiLevelType w:val="hybridMultilevel"/>
    <w:tmpl w:val="E7F439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6" w15:restartNumberingAfterBreak="0">
    <w:nsid w:val="7EEF6687"/>
    <w:multiLevelType w:val="hybridMultilevel"/>
    <w:tmpl w:val="FFFFFFFF"/>
    <w:lvl w:ilvl="0" w:tplc="092416BC">
      <w:start w:val="1"/>
      <w:numFmt w:val="bullet"/>
      <w:lvlText w:val=""/>
      <w:lvlJc w:val="left"/>
      <w:pPr>
        <w:ind w:left="720" w:hanging="360"/>
      </w:pPr>
      <w:rPr>
        <w:rFonts w:ascii="Symbol" w:hAnsi="Symbol" w:hint="default"/>
      </w:rPr>
    </w:lvl>
    <w:lvl w:ilvl="1" w:tplc="708C2D9E">
      <w:start w:val="1"/>
      <w:numFmt w:val="bullet"/>
      <w:lvlText w:val="o"/>
      <w:lvlJc w:val="left"/>
      <w:pPr>
        <w:ind w:left="1440" w:hanging="360"/>
      </w:pPr>
      <w:rPr>
        <w:rFonts w:ascii="Courier New" w:hAnsi="Courier New" w:hint="default"/>
      </w:rPr>
    </w:lvl>
    <w:lvl w:ilvl="2" w:tplc="76808CC8">
      <w:start w:val="1"/>
      <w:numFmt w:val="bullet"/>
      <w:lvlText w:val=""/>
      <w:lvlJc w:val="left"/>
      <w:pPr>
        <w:ind w:left="2160" w:hanging="360"/>
      </w:pPr>
      <w:rPr>
        <w:rFonts w:ascii="Wingdings" w:hAnsi="Wingdings" w:hint="default"/>
      </w:rPr>
    </w:lvl>
    <w:lvl w:ilvl="3" w:tplc="7688AE1C">
      <w:start w:val="1"/>
      <w:numFmt w:val="bullet"/>
      <w:lvlText w:val=""/>
      <w:lvlJc w:val="left"/>
      <w:pPr>
        <w:ind w:left="2880" w:hanging="360"/>
      </w:pPr>
      <w:rPr>
        <w:rFonts w:ascii="Symbol" w:hAnsi="Symbol" w:hint="default"/>
      </w:rPr>
    </w:lvl>
    <w:lvl w:ilvl="4" w:tplc="FCF2679A">
      <w:start w:val="1"/>
      <w:numFmt w:val="bullet"/>
      <w:lvlText w:val="o"/>
      <w:lvlJc w:val="left"/>
      <w:pPr>
        <w:ind w:left="3600" w:hanging="360"/>
      </w:pPr>
      <w:rPr>
        <w:rFonts w:ascii="Courier New" w:hAnsi="Courier New" w:hint="default"/>
      </w:rPr>
    </w:lvl>
    <w:lvl w:ilvl="5" w:tplc="DFB84840">
      <w:start w:val="1"/>
      <w:numFmt w:val="bullet"/>
      <w:lvlText w:val=""/>
      <w:lvlJc w:val="left"/>
      <w:pPr>
        <w:ind w:left="4320" w:hanging="360"/>
      </w:pPr>
      <w:rPr>
        <w:rFonts w:ascii="Wingdings" w:hAnsi="Wingdings" w:hint="default"/>
      </w:rPr>
    </w:lvl>
    <w:lvl w:ilvl="6" w:tplc="3CB43A8A">
      <w:start w:val="1"/>
      <w:numFmt w:val="bullet"/>
      <w:lvlText w:val=""/>
      <w:lvlJc w:val="left"/>
      <w:pPr>
        <w:ind w:left="5040" w:hanging="360"/>
      </w:pPr>
      <w:rPr>
        <w:rFonts w:ascii="Symbol" w:hAnsi="Symbol" w:hint="default"/>
      </w:rPr>
    </w:lvl>
    <w:lvl w:ilvl="7" w:tplc="2A5A0A86">
      <w:start w:val="1"/>
      <w:numFmt w:val="bullet"/>
      <w:lvlText w:val="o"/>
      <w:lvlJc w:val="left"/>
      <w:pPr>
        <w:ind w:left="5760" w:hanging="360"/>
      </w:pPr>
      <w:rPr>
        <w:rFonts w:ascii="Courier New" w:hAnsi="Courier New" w:hint="default"/>
      </w:rPr>
    </w:lvl>
    <w:lvl w:ilvl="8" w:tplc="2708C884">
      <w:start w:val="1"/>
      <w:numFmt w:val="bullet"/>
      <w:lvlText w:val=""/>
      <w:lvlJc w:val="left"/>
      <w:pPr>
        <w:ind w:left="6480" w:hanging="360"/>
      </w:pPr>
      <w:rPr>
        <w:rFonts w:ascii="Wingdings" w:hAnsi="Wingdings" w:hint="default"/>
      </w:rPr>
    </w:lvl>
  </w:abstractNum>
  <w:abstractNum w:abstractNumId="47" w15:restartNumberingAfterBreak="0">
    <w:nsid w:val="7F61715F"/>
    <w:multiLevelType w:val="hybridMultilevel"/>
    <w:tmpl w:val="191803C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8" w15:restartNumberingAfterBreak="0">
    <w:nsid w:val="7F85590E"/>
    <w:multiLevelType w:val="hybridMultilevel"/>
    <w:tmpl w:val="2F787886"/>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33"/>
  </w:num>
  <w:num w:numId="2">
    <w:abstractNumId w:val="39"/>
  </w:num>
  <w:num w:numId="3">
    <w:abstractNumId w:val="35"/>
  </w:num>
  <w:num w:numId="4">
    <w:abstractNumId w:val="24"/>
  </w:num>
  <w:num w:numId="5">
    <w:abstractNumId w:val="12"/>
  </w:num>
  <w:num w:numId="6">
    <w:abstractNumId w:val="47"/>
  </w:num>
  <w:num w:numId="7">
    <w:abstractNumId w:val="7"/>
  </w:num>
  <w:num w:numId="8">
    <w:abstractNumId w:val="14"/>
  </w:num>
  <w:num w:numId="9">
    <w:abstractNumId w:val="10"/>
  </w:num>
  <w:num w:numId="10">
    <w:abstractNumId w:val="23"/>
  </w:num>
  <w:num w:numId="11">
    <w:abstractNumId w:val="45"/>
  </w:num>
  <w:num w:numId="12">
    <w:abstractNumId w:val="15"/>
  </w:num>
  <w:num w:numId="13">
    <w:abstractNumId w:val="2"/>
  </w:num>
  <w:num w:numId="14">
    <w:abstractNumId w:val="41"/>
  </w:num>
  <w:num w:numId="15">
    <w:abstractNumId w:val="30"/>
  </w:num>
  <w:num w:numId="16">
    <w:abstractNumId w:val="8"/>
  </w:num>
  <w:num w:numId="17">
    <w:abstractNumId w:val="17"/>
  </w:num>
  <w:num w:numId="18">
    <w:abstractNumId w:val="37"/>
  </w:num>
  <w:num w:numId="19">
    <w:abstractNumId w:val="11"/>
  </w:num>
  <w:num w:numId="20">
    <w:abstractNumId w:val="27"/>
  </w:num>
  <w:num w:numId="21">
    <w:abstractNumId w:val="48"/>
  </w:num>
  <w:num w:numId="22">
    <w:abstractNumId w:val="43"/>
  </w:num>
  <w:num w:numId="23">
    <w:abstractNumId w:val="9"/>
  </w:num>
  <w:num w:numId="24">
    <w:abstractNumId w:val="34"/>
  </w:num>
  <w:num w:numId="25">
    <w:abstractNumId w:val="36"/>
  </w:num>
  <w:num w:numId="26">
    <w:abstractNumId w:val="19"/>
  </w:num>
  <w:num w:numId="27">
    <w:abstractNumId w:val="20"/>
  </w:num>
  <w:num w:numId="28">
    <w:abstractNumId w:val="3"/>
  </w:num>
  <w:num w:numId="29">
    <w:abstractNumId w:val="25"/>
  </w:num>
  <w:num w:numId="30">
    <w:abstractNumId w:val="4"/>
  </w:num>
  <w:num w:numId="31">
    <w:abstractNumId w:val="5"/>
  </w:num>
  <w:num w:numId="32">
    <w:abstractNumId w:val="0"/>
  </w:num>
  <w:num w:numId="33">
    <w:abstractNumId w:val="29"/>
  </w:num>
  <w:num w:numId="34">
    <w:abstractNumId w:val="16"/>
  </w:num>
  <w:num w:numId="35">
    <w:abstractNumId w:val="22"/>
  </w:num>
  <w:num w:numId="36">
    <w:abstractNumId w:val="13"/>
  </w:num>
  <w:num w:numId="37">
    <w:abstractNumId w:val="26"/>
  </w:num>
  <w:num w:numId="38">
    <w:abstractNumId w:val="38"/>
  </w:num>
  <w:num w:numId="39">
    <w:abstractNumId w:val="46"/>
  </w:num>
  <w:num w:numId="40">
    <w:abstractNumId w:val="42"/>
  </w:num>
  <w:num w:numId="41">
    <w:abstractNumId w:val="18"/>
  </w:num>
  <w:num w:numId="42">
    <w:abstractNumId w:val="40"/>
  </w:num>
  <w:num w:numId="43">
    <w:abstractNumId w:val="32"/>
  </w:num>
  <w:num w:numId="44">
    <w:abstractNumId w:val="28"/>
  </w:num>
  <w:num w:numId="45">
    <w:abstractNumId w:val="1"/>
  </w:num>
  <w:num w:numId="46">
    <w:abstractNumId w:val="31"/>
  </w:num>
  <w:num w:numId="47">
    <w:abstractNumId w:val="21"/>
  </w:num>
  <w:num w:numId="48">
    <w:abstractNumId w:val="44"/>
  </w:num>
  <w:num w:numId="49">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453"/>
    <w:rsid w:val="000044F5"/>
    <w:rsid w:val="000057DD"/>
    <w:rsid w:val="000135E2"/>
    <w:rsid w:val="0001398D"/>
    <w:rsid w:val="00030216"/>
    <w:rsid w:val="00035250"/>
    <w:rsid w:val="0004239E"/>
    <w:rsid w:val="00044D1E"/>
    <w:rsid w:val="00045015"/>
    <w:rsid w:val="0006118D"/>
    <w:rsid w:val="0006493A"/>
    <w:rsid w:val="00064B6A"/>
    <w:rsid w:val="00070B3B"/>
    <w:rsid w:val="0007625D"/>
    <w:rsid w:val="000816B0"/>
    <w:rsid w:val="000927F4"/>
    <w:rsid w:val="000B4C79"/>
    <w:rsid w:val="000B4D70"/>
    <w:rsid w:val="000B4DBA"/>
    <w:rsid w:val="000C24F4"/>
    <w:rsid w:val="000D0147"/>
    <w:rsid w:val="000D7AA8"/>
    <w:rsid w:val="000E20B6"/>
    <w:rsid w:val="000E3F01"/>
    <w:rsid w:val="000E6984"/>
    <w:rsid w:val="000F5A63"/>
    <w:rsid w:val="00100219"/>
    <w:rsid w:val="00103252"/>
    <w:rsid w:val="001073D8"/>
    <w:rsid w:val="0011001C"/>
    <w:rsid w:val="00110436"/>
    <w:rsid w:val="00114F03"/>
    <w:rsid w:val="00121BC0"/>
    <w:rsid w:val="0012329E"/>
    <w:rsid w:val="00126582"/>
    <w:rsid w:val="00145AE5"/>
    <w:rsid w:val="0015377A"/>
    <w:rsid w:val="00161A06"/>
    <w:rsid w:val="0016434C"/>
    <w:rsid w:val="00164DCA"/>
    <w:rsid w:val="001660B6"/>
    <w:rsid w:val="00166E74"/>
    <w:rsid w:val="00167D4E"/>
    <w:rsid w:val="0017194E"/>
    <w:rsid w:val="00172F99"/>
    <w:rsid w:val="00193EB8"/>
    <w:rsid w:val="00196722"/>
    <w:rsid w:val="00196C20"/>
    <w:rsid w:val="001A2868"/>
    <w:rsid w:val="001C43D9"/>
    <w:rsid w:val="001C5FF8"/>
    <w:rsid w:val="001D21C6"/>
    <w:rsid w:val="001E6097"/>
    <w:rsid w:val="001E77BE"/>
    <w:rsid w:val="001F563B"/>
    <w:rsid w:val="00206C95"/>
    <w:rsid w:val="00223419"/>
    <w:rsid w:val="00224B0F"/>
    <w:rsid w:val="002313DE"/>
    <w:rsid w:val="002349C1"/>
    <w:rsid w:val="00234F2E"/>
    <w:rsid w:val="00236540"/>
    <w:rsid w:val="0023706F"/>
    <w:rsid w:val="0024129B"/>
    <w:rsid w:val="00250DBA"/>
    <w:rsid w:val="002539B7"/>
    <w:rsid w:val="00253BB8"/>
    <w:rsid w:val="0025595F"/>
    <w:rsid w:val="00265C59"/>
    <w:rsid w:val="00266FD3"/>
    <w:rsid w:val="0027010B"/>
    <w:rsid w:val="002762C4"/>
    <w:rsid w:val="0028121C"/>
    <w:rsid w:val="00284614"/>
    <w:rsid w:val="00286503"/>
    <w:rsid w:val="002869F0"/>
    <w:rsid w:val="0029594F"/>
    <w:rsid w:val="002A5CA3"/>
    <w:rsid w:val="002B05E9"/>
    <w:rsid w:val="002C3626"/>
    <w:rsid w:val="002C75FB"/>
    <w:rsid w:val="002D459A"/>
    <w:rsid w:val="002D7A35"/>
    <w:rsid w:val="002D7BAB"/>
    <w:rsid w:val="002D7EFB"/>
    <w:rsid w:val="002E087B"/>
    <w:rsid w:val="002E56A7"/>
    <w:rsid w:val="002F2FF8"/>
    <w:rsid w:val="003058E6"/>
    <w:rsid w:val="00312B88"/>
    <w:rsid w:val="0032115B"/>
    <w:rsid w:val="00350E28"/>
    <w:rsid w:val="00353BF6"/>
    <w:rsid w:val="003649B9"/>
    <w:rsid w:val="00372029"/>
    <w:rsid w:val="00373B10"/>
    <w:rsid w:val="00374248"/>
    <w:rsid w:val="00376620"/>
    <w:rsid w:val="00381FAC"/>
    <w:rsid w:val="003907DA"/>
    <w:rsid w:val="003911F7"/>
    <w:rsid w:val="00391C64"/>
    <w:rsid w:val="00393189"/>
    <w:rsid w:val="00396414"/>
    <w:rsid w:val="003969AA"/>
    <w:rsid w:val="00396A3D"/>
    <w:rsid w:val="003A327F"/>
    <w:rsid w:val="003A7572"/>
    <w:rsid w:val="003B04DD"/>
    <w:rsid w:val="003B2935"/>
    <w:rsid w:val="003C04F4"/>
    <w:rsid w:val="003C4F56"/>
    <w:rsid w:val="003D22B2"/>
    <w:rsid w:val="003D7E50"/>
    <w:rsid w:val="003E113D"/>
    <w:rsid w:val="003F220B"/>
    <w:rsid w:val="003F2485"/>
    <w:rsid w:val="0040662D"/>
    <w:rsid w:val="00412DDA"/>
    <w:rsid w:val="0041512C"/>
    <w:rsid w:val="00424D34"/>
    <w:rsid w:val="00430AE2"/>
    <w:rsid w:val="00432048"/>
    <w:rsid w:val="004329F1"/>
    <w:rsid w:val="00453743"/>
    <w:rsid w:val="00453F78"/>
    <w:rsid w:val="004546AC"/>
    <w:rsid w:val="00454710"/>
    <w:rsid w:val="00454DC7"/>
    <w:rsid w:val="0046640C"/>
    <w:rsid w:val="00474B5A"/>
    <w:rsid w:val="00476B8A"/>
    <w:rsid w:val="00484436"/>
    <w:rsid w:val="00487928"/>
    <w:rsid w:val="00493DF0"/>
    <w:rsid w:val="004A008B"/>
    <w:rsid w:val="004A1E08"/>
    <w:rsid w:val="004A5124"/>
    <w:rsid w:val="004B6604"/>
    <w:rsid w:val="004C43EF"/>
    <w:rsid w:val="004D1E31"/>
    <w:rsid w:val="004D610A"/>
    <w:rsid w:val="004E2540"/>
    <w:rsid w:val="004E26BF"/>
    <w:rsid w:val="004E43D4"/>
    <w:rsid w:val="004E5579"/>
    <w:rsid w:val="00506FFE"/>
    <w:rsid w:val="005125D6"/>
    <w:rsid w:val="00513579"/>
    <w:rsid w:val="00514FD6"/>
    <w:rsid w:val="00517D1C"/>
    <w:rsid w:val="00525129"/>
    <w:rsid w:val="00530943"/>
    <w:rsid w:val="00533AAB"/>
    <w:rsid w:val="00533DEC"/>
    <w:rsid w:val="005348D9"/>
    <w:rsid w:val="0053659B"/>
    <w:rsid w:val="0053743B"/>
    <w:rsid w:val="0053787B"/>
    <w:rsid w:val="00542DDF"/>
    <w:rsid w:val="00544B85"/>
    <w:rsid w:val="00545410"/>
    <w:rsid w:val="005529EE"/>
    <w:rsid w:val="005552C7"/>
    <w:rsid w:val="00562C9F"/>
    <w:rsid w:val="00562F20"/>
    <w:rsid w:val="00564F04"/>
    <w:rsid w:val="00566ABB"/>
    <w:rsid w:val="0057433D"/>
    <w:rsid w:val="005778AD"/>
    <w:rsid w:val="00577E1E"/>
    <w:rsid w:val="005851CC"/>
    <w:rsid w:val="0058772E"/>
    <w:rsid w:val="00591840"/>
    <w:rsid w:val="005951FE"/>
    <w:rsid w:val="005963CE"/>
    <w:rsid w:val="005A0161"/>
    <w:rsid w:val="005A287A"/>
    <w:rsid w:val="005C07AB"/>
    <w:rsid w:val="005C450E"/>
    <w:rsid w:val="005C58B8"/>
    <w:rsid w:val="005D5AD2"/>
    <w:rsid w:val="005D6625"/>
    <w:rsid w:val="005E024A"/>
    <w:rsid w:val="005E1A42"/>
    <w:rsid w:val="005E249F"/>
    <w:rsid w:val="005E3AF4"/>
    <w:rsid w:val="005E606D"/>
    <w:rsid w:val="005F3527"/>
    <w:rsid w:val="0060095E"/>
    <w:rsid w:val="006034D6"/>
    <w:rsid w:val="0062090C"/>
    <w:rsid w:val="0062099B"/>
    <w:rsid w:val="00621803"/>
    <w:rsid w:val="00626532"/>
    <w:rsid w:val="00627690"/>
    <w:rsid w:val="00627FBA"/>
    <w:rsid w:val="00647F07"/>
    <w:rsid w:val="006523DE"/>
    <w:rsid w:val="00654C23"/>
    <w:rsid w:val="00660038"/>
    <w:rsid w:val="00663E30"/>
    <w:rsid w:val="00665774"/>
    <w:rsid w:val="00667BAF"/>
    <w:rsid w:val="00670113"/>
    <w:rsid w:val="0068170E"/>
    <w:rsid w:val="00684325"/>
    <w:rsid w:val="00690108"/>
    <w:rsid w:val="006905AA"/>
    <w:rsid w:val="006A72E1"/>
    <w:rsid w:val="006D0B6C"/>
    <w:rsid w:val="006F3382"/>
    <w:rsid w:val="006F3482"/>
    <w:rsid w:val="006F520D"/>
    <w:rsid w:val="00717269"/>
    <w:rsid w:val="007201B7"/>
    <w:rsid w:val="0072242B"/>
    <w:rsid w:val="00722807"/>
    <w:rsid w:val="00722858"/>
    <w:rsid w:val="00726125"/>
    <w:rsid w:val="00727C0D"/>
    <w:rsid w:val="00734AB5"/>
    <w:rsid w:val="007366CD"/>
    <w:rsid w:val="00745A2C"/>
    <w:rsid w:val="007474B3"/>
    <w:rsid w:val="00750571"/>
    <w:rsid w:val="00761104"/>
    <w:rsid w:val="00764888"/>
    <w:rsid w:val="007718DA"/>
    <w:rsid w:val="007744CD"/>
    <w:rsid w:val="00774CF5"/>
    <w:rsid w:val="00786EF7"/>
    <w:rsid w:val="007924E3"/>
    <w:rsid w:val="007A0545"/>
    <w:rsid w:val="007B5153"/>
    <w:rsid w:val="007B622C"/>
    <w:rsid w:val="007C3A69"/>
    <w:rsid w:val="007C6A38"/>
    <w:rsid w:val="007D244F"/>
    <w:rsid w:val="007F115C"/>
    <w:rsid w:val="007F3C3E"/>
    <w:rsid w:val="00802014"/>
    <w:rsid w:val="00817FAE"/>
    <w:rsid w:val="00821845"/>
    <w:rsid w:val="00826E70"/>
    <w:rsid w:val="00826E95"/>
    <w:rsid w:val="00827493"/>
    <w:rsid w:val="0083208F"/>
    <w:rsid w:val="00840C88"/>
    <w:rsid w:val="0084330D"/>
    <w:rsid w:val="00845782"/>
    <w:rsid w:val="008477EB"/>
    <w:rsid w:val="008515FE"/>
    <w:rsid w:val="00852486"/>
    <w:rsid w:val="00855531"/>
    <w:rsid w:val="00861345"/>
    <w:rsid w:val="008623E4"/>
    <w:rsid w:val="0086344F"/>
    <w:rsid w:val="00864585"/>
    <w:rsid w:val="00865921"/>
    <w:rsid w:val="008877FD"/>
    <w:rsid w:val="00893ED1"/>
    <w:rsid w:val="008A2773"/>
    <w:rsid w:val="008A2B45"/>
    <w:rsid w:val="008A7D2F"/>
    <w:rsid w:val="008B30C5"/>
    <w:rsid w:val="008D5157"/>
    <w:rsid w:val="008E10CC"/>
    <w:rsid w:val="008E18C4"/>
    <w:rsid w:val="008E253F"/>
    <w:rsid w:val="008E35E6"/>
    <w:rsid w:val="008E43D0"/>
    <w:rsid w:val="008F10BA"/>
    <w:rsid w:val="008F10BC"/>
    <w:rsid w:val="00900010"/>
    <w:rsid w:val="00906D5A"/>
    <w:rsid w:val="00907AA6"/>
    <w:rsid w:val="00911C1E"/>
    <w:rsid w:val="009150B9"/>
    <w:rsid w:val="009258DC"/>
    <w:rsid w:val="009361BA"/>
    <w:rsid w:val="00942E01"/>
    <w:rsid w:val="00954A1F"/>
    <w:rsid w:val="00954F73"/>
    <w:rsid w:val="00966D0D"/>
    <w:rsid w:val="00976E08"/>
    <w:rsid w:val="00991D7D"/>
    <w:rsid w:val="0099436E"/>
    <w:rsid w:val="00995AF2"/>
    <w:rsid w:val="0099648C"/>
    <w:rsid w:val="009A4A25"/>
    <w:rsid w:val="009A75FC"/>
    <w:rsid w:val="009B5C5C"/>
    <w:rsid w:val="009C6DB2"/>
    <w:rsid w:val="009D348D"/>
    <w:rsid w:val="009D689F"/>
    <w:rsid w:val="009E1266"/>
    <w:rsid w:val="009F71E5"/>
    <w:rsid w:val="009F767D"/>
    <w:rsid w:val="00A04B66"/>
    <w:rsid w:val="00A07934"/>
    <w:rsid w:val="00A1050B"/>
    <w:rsid w:val="00A2529D"/>
    <w:rsid w:val="00A255B5"/>
    <w:rsid w:val="00A333A3"/>
    <w:rsid w:val="00A35735"/>
    <w:rsid w:val="00A35851"/>
    <w:rsid w:val="00A42413"/>
    <w:rsid w:val="00A46F90"/>
    <w:rsid w:val="00A518A8"/>
    <w:rsid w:val="00A64A28"/>
    <w:rsid w:val="00A6542F"/>
    <w:rsid w:val="00A81E33"/>
    <w:rsid w:val="00A878E0"/>
    <w:rsid w:val="00AA0B35"/>
    <w:rsid w:val="00AA5966"/>
    <w:rsid w:val="00AB7384"/>
    <w:rsid w:val="00AC6B74"/>
    <w:rsid w:val="00AC7EF0"/>
    <w:rsid w:val="00AD4253"/>
    <w:rsid w:val="00AD50FD"/>
    <w:rsid w:val="00AE18E3"/>
    <w:rsid w:val="00AE1BCC"/>
    <w:rsid w:val="00AF159B"/>
    <w:rsid w:val="00AF2A18"/>
    <w:rsid w:val="00AF4AD2"/>
    <w:rsid w:val="00AF59DD"/>
    <w:rsid w:val="00B06F77"/>
    <w:rsid w:val="00B14054"/>
    <w:rsid w:val="00B1576F"/>
    <w:rsid w:val="00B21311"/>
    <w:rsid w:val="00B216B0"/>
    <w:rsid w:val="00B2460B"/>
    <w:rsid w:val="00B2485D"/>
    <w:rsid w:val="00B27F38"/>
    <w:rsid w:val="00B3728C"/>
    <w:rsid w:val="00B5076E"/>
    <w:rsid w:val="00B57298"/>
    <w:rsid w:val="00B60E0E"/>
    <w:rsid w:val="00B61905"/>
    <w:rsid w:val="00B6785D"/>
    <w:rsid w:val="00B74A21"/>
    <w:rsid w:val="00B86C75"/>
    <w:rsid w:val="00B86DC4"/>
    <w:rsid w:val="00B91F3F"/>
    <w:rsid w:val="00B92012"/>
    <w:rsid w:val="00B925C0"/>
    <w:rsid w:val="00B92D87"/>
    <w:rsid w:val="00BA14B6"/>
    <w:rsid w:val="00BA545B"/>
    <w:rsid w:val="00BA5838"/>
    <w:rsid w:val="00BA7D7D"/>
    <w:rsid w:val="00BB22F0"/>
    <w:rsid w:val="00BC6E0F"/>
    <w:rsid w:val="00BD35B3"/>
    <w:rsid w:val="00BD7BA0"/>
    <w:rsid w:val="00BD7C69"/>
    <w:rsid w:val="00BE7BC1"/>
    <w:rsid w:val="00BF505C"/>
    <w:rsid w:val="00C0551A"/>
    <w:rsid w:val="00C066DA"/>
    <w:rsid w:val="00C10402"/>
    <w:rsid w:val="00C152C6"/>
    <w:rsid w:val="00C22FC6"/>
    <w:rsid w:val="00C2616B"/>
    <w:rsid w:val="00C26B52"/>
    <w:rsid w:val="00C32722"/>
    <w:rsid w:val="00C4013B"/>
    <w:rsid w:val="00C77E67"/>
    <w:rsid w:val="00C80D20"/>
    <w:rsid w:val="00C83909"/>
    <w:rsid w:val="00C87706"/>
    <w:rsid w:val="00C950B1"/>
    <w:rsid w:val="00CA54E1"/>
    <w:rsid w:val="00CA6079"/>
    <w:rsid w:val="00CB53BB"/>
    <w:rsid w:val="00CC4D54"/>
    <w:rsid w:val="00CE3C94"/>
    <w:rsid w:val="00CE53B0"/>
    <w:rsid w:val="00CE63D0"/>
    <w:rsid w:val="00CF4E47"/>
    <w:rsid w:val="00D0151B"/>
    <w:rsid w:val="00D020EF"/>
    <w:rsid w:val="00D02904"/>
    <w:rsid w:val="00D03AFC"/>
    <w:rsid w:val="00D05682"/>
    <w:rsid w:val="00D078A1"/>
    <w:rsid w:val="00D07ECB"/>
    <w:rsid w:val="00D10BC4"/>
    <w:rsid w:val="00D11965"/>
    <w:rsid w:val="00D12AAA"/>
    <w:rsid w:val="00D33519"/>
    <w:rsid w:val="00D358BB"/>
    <w:rsid w:val="00D44D62"/>
    <w:rsid w:val="00D6310E"/>
    <w:rsid w:val="00D76C80"/>
    <w:rsid w:val="00DA3FAE"/>
    <w:rsid w:val="00DA45A8"/>
    <w:rsid w:val="00DA4DD9"/>
    <w:rsid w:val="00DB0665"/>
    <w:rsid w:val="00DB088D"/>
    <w:rsid w:val="00DB3F6F"/>
    <w:rsid w:val="00DB46BC"/>
    <w:rsid w:val="00DC15FB"/>
    <w:rsid w:val="00DC4003"/>
    <w:rsid w:val="00DD02D2"/>
    <w:rsid w:val="00DD215F"/>
    <w:rsid w:val="00DD4CB1"/>
    <w:rsid w:val="00DD70C6"/>
    <w:rsid w:val="00DE5C8D"/>
    <w:rsid w:val="00DF3039"/>
    <w:rsid w:val="00DF4002"/>
    <w:rsid w:val="00DF4403"/>
    <w:rsid w:val="00E06500"/>
    <w:rsid w:val="00E06FD8"/>
    <w:rsid w:val="00E25A91"/>
    <w:rsid w:val="00E353C2"/>
    <w:rsid w:val="00E42EF9"/>
    <w:rsid w:val="00E51945"/>
    <w:rsid w:val="00E534BC"/>
    <w:rsid w:val="00E54220"/>
    <w:rsid w:val="00E61125"/>
    <w:rsid w:val="00E65A76"/>
    <w:rsid w:val="00E72454"/>
    <w:rsid w:val="00E76A5F"/>
    <w:rsid w:val="00EA31FE"/>
    <w:rsid w:val="00EB05D1"/>
    <w:rsid w:val="00EB3949"/>
    <w:rsid w:val="00EB46DB"/>
    <w:rsid w:val="00EB57F4"/>
    <w:rsid w:val="00EC2C56"/>
    <w:rsid w:val="00EC341A"/>
    <w:rsid w:val="00EC5711"/>
    <w:rsid w:val="00EC5B0C"/>
    <w:rsid w:val="00EC710B"/>
    <w:rsid w:val="00ED15DF"/>
    <w:rsid w:val="00ED284B"/>
    <w:rsid w:val="00ED725B"/>
    <w:rsid w:val="00EE4C1B"/>
    <w:rsid w:val="00EF1045"/>
    <w:rsid w:val="00EF7283"/>
    <w:rsid w:val="00EF78FA"/>
    <w:rsid w:val="00F00FAE"/>
    <w:rsid w:val="00F0301F"/>
    <w:rsid w:val="00F03E93"/>
    <w:rsid w:val="00F0457A"/>
    <w:rsid w:val="00F15739"/>
    <w:rsid w:val="00F16121"/>
    <w:rsid w:val="00F20B19"/>
    <w:rsid w:val="00F22D44"/>
    <w:rsid w:val="00F27A19"/>
    <w:rsid w:val="00F33C15"/>
    <w:rsid w:val="00F36A6F"/>
    <w:rsid w:val="00F37632"/>
    <w:rsid w:val="00F4056B"/>
    <w:rsid w:val="00F4130E"/>
    <w:rsid w:val="00F47A0A"/>
    <w:rsid w:val="00F51354"/>
    <w:rsid w:val="00F554F3"/>
    <w:rsid w:val="00F5776B"/>
    <w:rsid w:val="00F612C5"/>
    <w:rsid w:val="00F64E07"/>
    <w:rsid w:val="00F705AD"/>
    <w:rsid w:val="00F72DBB"/>
    <w:rsid w:val="00F77991"/>
    <w:rsid w:val="00F809B3"/>
    <w:rsid w:val="00F80F0A"/>
    <w:rsid w:val="00F81E24"/>
    <w:rsid w:val="00F81F73"/>
    <w:rsid w:val="00F843B3"/>
    <w:rsid w:val="00F92B83"/>
    <w:rsid w:val="00F94187"/>
    <w:rsid w:val="00FA38A3"/>
    <w:rsid w:val="00FA3A89"/>
    <w:rsid w:val="00FB1DB6"/>
    <w:rsid w:val="00FB4986"/>
    <w:rsid w:val="00FC1F19"/>
    <w:rsid w:val="00FC4BAE"/>
    <w:rsid w:val="00FC5EFE"/>
    <w:rsid w:val="00FC7052"/>
    <w:rsid w:val="00FD100F"/>
    <w:rsid w:val="00FD10F5"/>
    <w:rsid w:val="00FD1133"/>
    <w:rsid w:val="00FE53F7"/>
    <w:rsid w:val="00FF326D"/>
    <w:rsid w:val="00FF4BF5"/>
    <w:rsid w:val="00FF777D"/>
    <w:rsid w:val="01407A1F"/>
    <w:rsid w:val="0229DC8B"/>
    <w:rsid w:val="022F2550"/>
    <w:rsid w:val="02638971"/>
    <w:rsid w:val="02658AA3"/>
    <w:rsid w:val="02A4D387"/>
    <w:rsid w:val="0321A10D"/>
    <w:rsid w:val="053D8202"/>
    <w:rsid w:val="05D0F488"/>
    <w:rsid w:val="0626B915"/>
    <w:rsid w:val="06599305"/>
    <w:rsid w:val="06B03F7A"/>
    <w:rsid w:val="06D72C2C"/>
    <w:rsid w:val="06E43630"/>
    <w:rsid w:val="06FF84D1"/>
    <w:rsid w:val="083D9620"/>
    <w:rsid w:val="08D7465C"/>
    <w:rsid w:val="08DC01BB"/>
    <w:rsid w:val="08E558FE"/>
    <w:rsid w:val="090ECA46"/>
    <w:rsid w:val="0995D95C"/>
    <w:rsid w:val="09A5786F"/>
    <w:rsid w:val="0A0185D3"/>
    <w:rsid w:val="0B10F9B3"/>
    <w:rsid w:val="0B19FFFE"/>
    <w:rsid w:val="0B35643D"/>
    <w:rsid w:val="0B634FF6"/>
    <w:rsid w:val="0B677B2D"/>
    <w:rsid w:val="0BA0F409"/>
    <w:rsid w:val="0C4B8AC0"/>
    <w:rsid w:val="0C4EAD32"/>
    <w:rsid w:val="0C5415B3"/>
    <w:rsid w:val="0C9D7998"/>
    <w:rsid w:val="0CE62197"/>
    <w:rsid w:val="0D56D22A"/>
    <w:rsid w:val="0DE13E5A"/>
    <w:rsid w:val="0EC011E2"/>
    <w:rsid w:val="0FF54207"/>
    <w:rsid w:val="10766747"/>
    <w:rsid w:val="1105B2DC"/>
    <w:rsid w:val="111765C2"/>
    <w:rsid w:val="11A4C1B8"/>
    <w:rsid w:val="123D8ACE"/>
    <w:rsid w:val="12553F75"/>
    <w:rsid w:val="1285AF3C"/>
    <w:rsid w:val="12EC0BED"/>
    <w:rsid w:val="12F0E33F"/>
    <w:rsid w:val="136B3EA8"/>
    <w:rsid w:val="13C71486"/>
    <w:rsid w:val="13C99765"/>
    <w:rsid w:val="13D4056F"/>
    <w:rsid w:val="13EA0982"/>
    <w:rsid w:val="150C41C8"/>
    <w:rsid w:val="15365E66"/>
    <w:rsid w:val="154F6376"/>
    <w:rsid w:val="1618CB6A"/>
    <w:rsid w:val="16CD447F"/>
    <w:rsid w:val="173FDB41"/>
    <w:rsid w:val="18163522"/>
    <w:rsid w:val="1840325C"/>
    <w:rsid w:val="1882096F"/>
    <w:rsid w:val="18F8D472"/>
    <w:rsid w:val="19199CF7"/>
    <w:rsid w:val="195AF147"/>
    <w:rsid w:val="198D43BA"/>
    <w:rsid w:val="1A4D33D1"/>
    <w:rsid w:val="1A525898"/>
    <w:rsid w:val="1B88597E"/>
    <w:rsid w:val="1C01D89F"/>
    <w:rsid w:val="1C5940E2"/>
    <w:rsid w:val="1C84B1C2"/>
    <w:rsid w:val="1DC0478D"/>
    <w:rsid w:val="1E893EDB"/>
    <w:rsid w:val="1EF31916"/>
    <w:rsid w:val="1F4EDA75"/>
    <w:rsid w:val="1F5D5570"/>
    <w:rsid w:val="218B94D1"/>
    <w:rsid w:val="22020562"/>
    <w:rsid w:val="221608B8"/>
    <w:rsid w:val="22B0A144"/>
    <w:rsid w:val="22F437B9"/>
    <w:rsid w:val="23848CBF"/>
    <w:rsid w:val="23F20A0C"/>
    <w:rsid w:val="2402212A"/>
    <w:rsid w:val="24858DDB"/>
    <w:rsid w:val="24D2769F"/>
    <w:rsid w:val="24E6B781"/>
    <w:rsid w:val="24FDA590"/>
    <w:rsid w:val="25959121"/>
    <w:rsid w:val="25E022DD"/>
    <w:rsid w:val="2650037E"/>
    <w:rsid w:val="26652D92"/>
    <w:rsid w:val="27153D36"/>
    <w:rsid w:val="27643B20"/>
    <w:rsid w:val="276E73A8"/>
    <w:rsid w:val="277650DF"/>
    <w:rsid w:val="2794F0F1"/>
    <w:rsid w:val="281737D5"/>
    <w:rsid w:val="281C74AD"/>
    <w:rsid w:val="285F135C"/>
    <w:rsid w:val="2AB86E4F"/>
    <w:rsid w:val="2AB8CA57"/>
    <w:rsid w:val="2ACA1BF0"/>
    <w:rsid w:val="2B113691"/>
    <w:rsid w:val="2B1468DD"/>
    <w:rsid w:val="2C02998E"/>
    <w:rsid w:val="2C22D3F7"/>
    <w:rsid w:val="2C72CAC6"/>
    <w:rsid w:val="2CDB3A29"/>
    <w:rsid w:val="2DA662A7"/>
    <w:rsid w:val="2DDB6F6E"/>
    <w:rsid w:val="2E4E5A89"/>
    <w:rsid w:val="2E6BB449"/>
    <w:rsid w:val="2EA11EAC"/>
    <w:rsid w:val="2ECE9AF4"/>
    <w:rsid w:val="2F524666"/>
    <w:rsid w:val="2F54C5A8"/>
    <w:rsid w:val="2FB4B97F"/>
    <w:rsid w:val="302529C4"/>
    <w:rsid w:val="3062B89C"/>
    <w:rsid w:val="30A8B19F"/>
    <w:rsid w:val="30C918FD"/>
    <w:rsid w:val="30CB6FAA"/>
    <w:rsid w:val="311251E1"/>
    <w:rsid w:val="3123CA2A"/>
    <w:rsid w:val="31451CF5"/>
    <w:rsid w:val="318997AD"/>
    <w:rsid w:val="318CFB64"/>
    <w:rsid w:val="32836FAB"/>
    <w:rsid w:val="32A9D2C6"/>
    <w:rsid w:val="32B8B70C"/>
    <w:rsid w:val="32CF3F64"/>
    <w:rsid w:val="3483452B"/>
    <w:rsid w:val="34A9816A"/>
    <w:rsid w:val="3530B4AA"/>
    <w:rsid w:val="35C34E55"/>
    <w:rsid w:val="36181FB9"/>
    <w:rsid w:val="36769458"/>
    <w:rsid w:val="36D749A9"/>
    <w:rsid w:val="36FD3570"/>
    <w:rsid w:val="3854C07E"/>
    <w:rsid w:val="38AC92B2"/>
    <w:rsid w:val="38F623A3"/>
    <w:rsid w:val="396E1DCE"/>
    <w:rsid w:val="397B0A75"/>
    <w:rsid w:val="3A275DDB"/>
    <w:rsid w:val="3A7979C1"/>
    <w:rsid w:val="3A992647"/>
    <w:rsid w:val="3B043224"/>
    <w:rsid w:val="3B22D291"/>
    <w:rsid w:val="3BAB1B3F"/>
    <w:rsid w:val="3C4E66A7"/>
    <w:rsid w:val="3CD4F45C"/>
    <w:rsid w:val="3CD72BEE"/>
    <w:rsid w:val="3E6F6EAA"/>
    <w:rsid w:val="3F7274B6"/>
    <w:rsid w:val="40737420"/>
    <w:rsid w:val="4087DBCE"/>
    <w:rsid w:val="40E32BC7"/>
    <w:rsid w:val="40FD9C88"/>
    <w:rsid w:val="42FD5ADC"/>
    <w:rsid w:val="43AF2C50"/>
    <w:rsid w:val="43D0BA4B"/>
    <w:rsid w:val="43F50782"/>
    <w:rsid w:val="44122E17"/>
    <w:rsid w:val="4421853E"/>
    <w:rsid w:val="44D56971"/>
    <w:rsid w:val="4502DEA0"/>
    <w:rsid w:val="45D6A90E"/>
    <w:rsid w:val="4651DB98"/>
    <w:rsid w:val="46ECE41A"/>
    <w:rsid w:val="47314F58"/>
    <w:rsid w:val="4779ADB1"/>
    <w:rsid w:val="4818255B"/>
    <w:rsid w:val="485F50E2"/>
    <w:rsid w:val="491A3339"/>
    <w:rsid w:val="4957134B"/>
    <w:rsid w:val="4A047ADC"/>
    <w:rsid w:val="4A12C704"/>
    <w:rsid w:val="4A752FB6"/>
    <w:rsid w:val="4A94F40C"/>
    <w:rsid w:val="4AA6BAD6"/>
    <w:rsid w:val="4C0DF352"/>
    <w:rsid w:val="4C707A8F"/>
    <w:rsid w:val="4C8D0D46"/>
    <w:rsid w:val="4C94BE7F"/>
    <w:rsid w:val="4CAF1531"/>
    <w:rsid w:val="4CB87D71"/>
    <w:rsid w:val="4CE85480"/>
    <w:rsid w:val="4D57E3D8"/>
    <w:rsid w:val="4DE31D27"/>
    <w:rsid w:val="4E68E892"/>
    <w:rsid w:val="4F534FD0"/>
    <w:rsid w:val="502605F1"/>
    <w:rsid w:val="504627DD"/>
    <w:rsid w:val="50A3DBAA"/>
    <w:rsid w:val="50E44664"/>
    <w:rsid w:val="5166860E"/>
    <w:rsid w:val="51A1729F"/>
    <w:rsid w:val="5297BEB9"/>
    <w:rsid w:val="5319B9EF"/>
    <w:rsid w:val="53461825"/>
    <w:rsid w:val="541C9D03"/>
    <w:rsid w:val="54542CEE"/>
    <w:rsid w:val="54761283"/>
    <w:rsid w:val="5494BA43"/>
    <w:rsid w:val="54ED4328"/>
    <w:rsid w:val="55D8FBDB"/>
    <w:rsid w:val="55EB072A"/>
    <w:rsid w:val="5621403B"/>
    <w:rsid w:val="562D2DC5"/>
    <w:rsid w:val="56E63B86"/>
    <w:rsid w:val="57515427"/>
    <w:rsid w:val="57673C63"/>
    <w:rsid w:val="585B8C11"/>
    <w:rsid w:val="58FD5EB9"/>
    <w:rsid w:val="59924683"/>
    <w:rsid w:val="59A7D95B"/>
    <w:rsid w:val="5A565FB9"/>
    <w:rsid w:val="5AC8A949"/>
    <w:rsid w:val="5AD055DC"/>
    <w:rsid w:val="5BAA96B9"/>
    <w:rsid w:val="5C682744"/>
    <w:rsid w:val="5C77C837"/>
    <w:rsid w:val="5D73EDB4"/>
    <w:rsid w:val="5E4E46E6"/>
    <w:rsid w:val="5E7C6221"/>
    <w:rsid w:val="5E909A7A"/>
    <w:rsid w:val="5EC6E0D9"/>
    <w:rsid w:val="5EDCD55F"/>
    <w:rsid w:val="5EDF0588"/>
    <w:rsid w:val="5F60A1C4"/>
    <w:rsid w:val="5F686139"/>
    <w:rsid w:val="5FDF70B2"/>
    <w:rsid w:val="6037F17E"/>
    <w:rsid w:val="604DC939"/>
    <w:rsid w:val="6078746B"/>
    <w:rsid w:val="608714A3"/>
    <w:rsid w:val="608C335E"/>
    <w:rsid w:val="60EB83BF"/>
    <w:rsid w:val="619DCE41"/>
    <w:rsid w:val="61AE646B"/>
    <w:rsid w:val="61EB720D"/>
    <w:rsid w:val="622A171F"/>
    <w:rsid w:val="6239D72C"/>
    <w:rsid w:val="625D3F0E"/>
    <w:rsid w:val="62B8BB31"/>
    <w:rsid w:val="62DA7685"/>
    <w:rsid w:val="62EFF249"/>
    <w:rsid w:val="6301857A"/>
    <w:rsid w:val="6337909A"/>
    <w:rsid w:val="63708623"/>
    <w:rsid w:val="647F5B14"/>
    <w:rsid w:val="64951975"/>
    <w:rsid w:val="64BCE2FA"/>
    <w:rsid w:val="6527D5D1"/>
    <w:rsid w:val="65CBD228"/>
    <w:rsid w:val="66A2E4E3"/>
    <w:rsid w:val="6728BDE1"/>
    <w:rsid w:val="676D2257"/>
    <w:rsid w:val="67708434"/>
    <w:rsid w:val="67C9A29E"/>
    <w:rsid w:val="690A0AD0"/>
    <w:rsid w:val="696715C5"/>
    <w:rsid w:val="697E5873"/>
    <w:rsid w:val="6A8E98FF"/>
    <w:rsid w:val="6BF541A0"/>
    <w:rsid w:val="6C0C23A0"/>
    <w:rsid w:val="6C54AC40"/>
    <w:rsid w:val="6CDFB2E3"/>
    <w:rsid w:val="6DF5CAC1"/>
    <w:rsid w:val="6F1E96C5"/>
    <w:rsid w:val="6F9DFA31"/>
    <w:rsid w:val="71065F6B"/>
    <w:rsid w:val="711E6494"/>
    <w:rsid w:val="7339666F"/>
    <w:rsid w:val="734759FC"/>
    <w:rsid w:val="745D6D80"/>
    <w:rsid w:val="7471FEF1"/>
    <w:rsid w:val="75417C63"/>
    <w:rsid w:val="75568783"/>
    <w:rsid w:val="75DD0F5C"/>
    <w:rsid w:val="762794A5"/>
    <w:rsid w:val="7637F899"/>
    <w:rsid w:val="764B9FDE"/>
    <w:rsid w:val="768A5F23"/>
    <w:rsid w:val="769422A5"/>
    <w:rsid w:val="77AB8CA8"/>
    <w:rsid w:val="77AE7185"/>
    <w:rsid w:val="77C5BF76"/>
    <w:rsid w:val="782DF9DE"/>
    <w:rsid w:val="7847493D"/>
    <w:rsid w:val="7862116A"/>
    <w:rsid w:val="7886F7B6"/>
    <w:rsid w:val="788E4964"/>
    <w:rsid w:val="79078476"/>
    <w:rsid w:val="790D78C3"/>
    <w:rsid w:val="79D541FC"/>
    <w:rsid w:val="79EB6168"/>
    <w:rsid w:val="7A14E8FE"/>
    <w:rsid w:val="7A25563C"/>
    <w:rsid w:val="7A9F6DCA"/>
    <w:rsid w:val="7ACC4F31"/>
    <w:rsid w:val="7B3903DA"/>
    <w:rsid w:val="7B94D178"/>
    <w:rsid w:val="7BCB2926"/>
    <w:rsid w:val="7BCB7097"/>
    <w:rsid w:val="7C1F0140"/>
    <w:rsid w:val="7C6A95FA"/>
    <w:rsid w:val="7C91B84D"/>
    <w:rsid w:val="7CB25090"/>
    <w:rsid w:val="7CB4DFEA"/>
    <w:rsid w:val="7D6C10A6"/>
    <w:rsid w:val="7D89E7A7"/>
    <w:rsid w:val="7F23EB38"/>
    <w:rsid w:val="7F849FB4"/>
    <w:rsid w:val="7F9ECDA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59EA29B"/>
  <w14:defaultImageDpi w14:val="32767"/>
  <w15:docId w15:val="{25E98A31-3129-4415-9F58-331E85658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D284B"/>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nhideWhenUsed/>
    <w:rsid w:val="005E3AF4"/>
    <w:pPr>
      <w:tabs>
        <w:tab w:val="center" w:pos="4153"/>
        <w:tab w:val="right" w:pos="8306"/>
      </w:tabs>
    </w:pPr>
  </w:style>
  <w:style w:type="character" w:customStyle="1" w:styleId="En-tteCar">
    <w:name w:val="En-tête Car"/>
    <w:basedOn w:val="Policepardfaut"/>
    <w:link w:val="En-tte"/>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5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6F3482"/>
    <w:pPr>
      <w:tabs>
        <w:tab w:val="right" w:leader="dot" w:pos="9536"/>
      </w:tabs>
      <w:spacing w:before="24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Mentionnonrsolue2">
    <w:name w:val="Mention non résolue2"/>
    <w:basedOn w:val="Policepardfaut"/>
    <w:uiPriority w:val="99"/>
    <w:semiHidden/>
    <w:unhideWhenUsed/>
    <w:rsid w:val="00627690"/>
    <w:rPr>
      <w:color w:val="605E5C"/>
      <w:shd w:val="clear" w:color="auto" w:fill="E1DFDD"/>
    </w:rPr>
  </w:style>
  <w:style w:type="paragraph" w:styleId="NormalWeb">
    <w:name w:val="Normal (Web)"/>
    <w:basedOn w:val="Normal"/>
    <w:uiPriority w:val="99"/>
    <w:unhideWhenUsed/>
    <w:rsid w:val="00E25A91"/>
    <w:pPr>
      <w:spacing w:before="100" w:beforeAutospacing="1" w:after="100" w:afterAutospacing="1"/>
    </w:pPr>
    <w:rPr>
      <w:rFonts w:ascii="Times New Roman" w:eastAsia="Times New Roman" w:hAnsi="Times New Roman"/>
      <w:sz w:val="24"/>
      <w:lang w:val="fr-CA" w:eastAsia="fr-CA"/>
    </w:rPr>
  </w:style>
  <w:style w:type="table" w:customStyle="1" w:styleId="Grilledutableau2">
    <w:name w:val="Grille du tableau2"/>
    <w:basedOn w:val="TableauNormal"/>
    <w:next w:val="Grilledutableau"/>
    <w:uiPriority w:val="59"/>
    <w:rsid w:val="00A35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4D61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debasdepage1">
    <w:name w:val="Note de bas de page1"/>
    <w:basedOn w:val="Normal"/>
    <w:next w:val="Notedebasdepage"/>
    <w:link w:val="NotedebasdepageCar"/>
    <w:uiPriority w:val="99"/>
    <w:semiHidden/>
    <w:unhideWhenUsed/>
    <w:rsid w:val="00ED725B"/>
    <w:rPr>
      <w:rFonts w:asciiTheme="minorHAnsi" w:eastAsiaTheme="minorHAnsi" w:hAnsiTheme="minorHAnsi" w:cstheme="minorBidi"/>
      <w:szCs w:val="20"/>
      <w:lang w:eastAsia="en-US"/>
    </w:rPr>
  </w:style>
  <w:style w:type="character" w:customStyle="1" w:styleId="NotedebasdepageCar">
    <w:name w:val="Note de bas de page Car"/>
    <w:basedOn w:val="Policepardfaut"/>
    <w:link w:val="Notedebasdepage1"/>
    <w:uiPriority w:val="99"/>
    <w:semiHidden/>
    <w:rsid w:val="00ED725B"/>
    <w:rPr>
      <w:sz w:val="20"/>
      <w:szCs w:val="20"/>
    </w:rPr>
  </w:style>
  <w:style w:type="character" w:styleId="Appelnotedebasdep">
    <w:name w:val="footnote reference"/>
    <w:basedOn w:val="Policepardfaut"/>
    <w:uiPriority w:val="99"/>
    <w:semiHidden/>
    <w:unhideWhenUsed/>
    <w:rsid w:val="00ED725B"/>
    <w:rPr>
      <w:vertAlign w:val="superscript"/>
    </w:rPr>
  </w:style>
  <w:style w:type="table" w:customStyle="1" w:styleId="Grilledutableau1">
    <w:name w:val="Grille du tableau1"/>
    <w:basedOn w:val="TableauNormal"/>
    <w:next w:val="Grilledutableau"/>
    <w:uiPriority w:val="59"/>
    <w:rsid w:val="00ED725B"/>
    <w:rPr>
      <w:rFonts w:ascii="Arial" w:hAnsi="Arial" w:cs="Arial"/>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1"/>
    <w:uiPriority w:val="99"/>
    <w:semiHidden/>
    <w:unhideWhenUsed/>
    <w:rsid w:val="00ED725B"/>
    <w:rPr>
      <w:szCs w:val="20"/>
    </w:rPr>
  </w:style>
  <w:style w:type="character" w:customStyle="1" w:styleId="NotedebasdepageCar1">
    <w:name w:val="Note de bas de page Car1"/>
    <w:basedOn w:val="Policepardfaut"/>
    <w:link w:val="Notedebasdepage"/>
    <w:uiPriority w:val="99"/>
    <w:semiHidden/>
    <w:rsid w:val="00ED725B"/>
    <w:rPr>
      <w:rFonts w:ascii="Arial" w:eastAsia="MS Mincho" w:hAnsi="Arial" w:cs="Times New Roman"/>
      <w:sz w:val="20"/>
      <w:szCs w:val="20"/>
      <w:lang w:eastAsia="fr-FR"/>
    </w:rPr>
  </w:style>
  <w:style w:type="character" w:styleId="Lienhypertextesuivivisit">
    <w:name w:val="FollowedHyperlink"/>
    <w:basedOn w:val="Policepardfaut"/>
    <w:uiPriority w:val="99"/>
    <w:semiHidden/>
    <w:unhideWhenUsed/>
    <w:rsid w:val="00DD4CB1"/>
    <w:rPr>
      <w:color w:val="3EBBF0" w:themeColor="followedHyperlink"/>
      <w:u w:val="single"/>
    </w:rPr>
  </w:style>
  <w:style w:type="table" w:customStyle="1" w:styleId="Grilledutableau6">
    <w:name w:val="Grille du tableau6"/>
    <w:basedOn w:val="TableauNormal"/>
    <w:uiPriority w:val="59"/>
    <w:rsid w:val="0072285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oselectword">
    <w:name w:val="autoselectword"/>
    <w:basedOn w:val="Policepardfaut"/>
    <w:rsid w:val="008E18C4"/>
  </w:style>
  <w:style w:type="character" w:customStyle="1" w:styleId="sx">
    <w:name w:val="s_x"/>
    <w:basedOn w:val="Policepardfaut"/>
    <w:rsid w:val="008E18C4"/>
  </w:style>
  <w:style w:type="character" w:customStyle="1" w:styleId="sgls">
    <w:name w:val="s_gls"/>
    <w:basedOn w:val="Policepardfaut"/>
    <w:rsid w:val="008E18C4"/>
  </w:style>
  <w:style w:type="character" w:customStyle="1" w:styleId="apple-converted-space">
    <w:name w:val="apple-converted-space"/>
    <w:basedOn w:val="Policepardfaut"/>
    <w:rsid w:val="008E18C4"/>
  </w:style>
  <w:style w:type="character" w:customStyle="1" w:styleId="UnresolvedMention">
    <w:name w:val="Unresolved Mention"/>
    <w:basedOn w:val="Policepardfaut"/>
    <w:uiPriority w:val="99"/>
    <w:semiHidden/>
    <w:unhideWhenUsed/>
    <w:rsid w:val="00FD1133"/>
    <w:rPr>
      <w:color w:val="605E5C"/>
      <w:shd w:val="clear" w:color="auto" w:fill="E1DFDD"/>
    </w:rPr>
  </w:style>
  <w:style w:type="paragraph" w:customStyle="1" w:styleId="p1">
    <w:name w:val="p1"/>
    <w:basedOn w:val="Normal"/>
    <w:rsid w:val="00F4056B"/>
    <w:rPr>
      <w:rFonts w:ascii="Helvetica" w:eastAsiaTheme="minorEastAsia" w:hAnsi="Helvetica"/>
      <w:sz w:val="18"/>
      <w:szCs w:val="18"/>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772628580">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1741099221">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59334327">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050688879">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sChild>
    </w:div>
    <w:div w:id="423694409">
      <w:bodyDiv w:val="1"/>
      <w:marLeft w:val="0"/>
      <w:marRight w:val="0"/>
      <w:marTop w:val="0"/>
      <w:marBottom w:val="0"/>
      <w:divBdr>
        <w:top w:val="none" w:sz="0" w:space="0" w:color="auto"/>
        <w:left w:val="none" w:sz="0" w:space="0" w:color="auto"/>
        <w:bottom w:val="none" w:sz="0" w:space="0" w:color="auto"/>
        <w:right w:val="none" w:sz="0" w:space="0" w:color="auto"/>
      </w:divBdr>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79300306">
      <w:bodyDiv w:val="1"/>
      <w:marLeft w:val="0"/>
      <w:marRight w:val="0"/>
      <w:marTop w:val="0"/>
      <w:marBottom w:val="0"/>
      <w:divBdr>
        <w:top w:val="none" w:sz="0" w:space="0" w:color="auto"/>
        <w:left w:val="none" w:sz="0" w:space="0" w:color="auto"/>
        <w:bottom w:val="none" w:sz="0" w:space="0" w:color="auto"/>
        <w:right w:val="none" w:sz="0" w:space="0" w:color="auto"/>
      </w:divBdr>
      <w:divsChild>
        <w:div w:id="1978367980">
          <w:marLeft w:val="0"/>
          <w:marRight w:val="0"/>
          <w:marTop w:val="0"/>
          <w:marBottom w:val="0"/>
          <w:divBdr>
            <w:top w:val="none" w:sz="0" w:space="0" w:color="auto"/>
            <w:left w:val="none" w:sz="0" w:space="0" w:color="auto"/>
            <w:bottom w:val="none" w:sz="0" w:space="0" w:color="auto"/>
            <w:right w:val="none" w:sz="0" w:space="0" w:color="auto"/>
          </w:divBdr>
        </w:div>
      </w:divsChild>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12683525">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lloprof.qc.ca/BV/pages/m1228.aspx" TargetMode="External"/><Relationship Id="rId21" Type="http://schemas.openxmlformats.org/officeDocument/2006/relationships/hyperlink" Target="http://www.alloprof.qc.ca/Pages/Jeux/Conjugo.aspx" TargetMode="External"/><Relationship Id="rId42" Type="http://schemas.openxmlformats.org/officeDocument/2006/relationships/hyperlink" Target="https://edpuzzle.com/media/5e824cb99d47b13fac5f38af" TargetMode="External"/><Relationship Id="rId47" Type="http://schemas.openxmlformats.org/officeDocument/2006/relationships/image" Target="media/image11.png"/><Relationship Id="rId63" Type="http://schemas.openxmlformats.org/officeDocument/2006/relationships/image" Target="media/image27.png"/><Relationship Id="rId68" Type="http://schemas.openxmlformats.org/officeDocument/2006/relationships/hyperlink" Target="https://www.foldnfly.com/" TargetMode="External"/><Relationship Id="rId84" Type="http://schemas.openxmlformats.org/officeDocument/2006/relationships/image" Target="media/image37.png"/><Relationship Id="rId89" Type="http://schemas.openxmlformats.org/officeDocument/2006/relationships/image" Target="media/image39.jpeg"/><Relationship Id="rId7" Type="http://schemas.openxmlformats.org/officeDocument/2006/relationships/settings" Target="settings.xml"/><Relationship Id="rId71" Type="http://schemas.openxmlformats.org/officeDocument/2006/relationships/hyperlink" Target="https://www.kidspot.com.au/things-to-do/outdoor-activities/outdoor-play/10-of-the-best-paper-plane-designs/news-story/7f7ac94ddc1c5059f17b25e7c880722e" TargetMode="External"/><Relationship Id="rId92" Type="http://schemas.openxmlformats.org/officeDocument/2006/relationships/hyperlink" Target="https://www.youtube.com/watch?v=6bS1B11-ey4"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png"/><Relationship Id="rId11" Type="http://schemas.openxmlformats.org/officeDocument/2006/relationships/header" Target="header1.xml"/><Relationship Id="rId24" Type="http://schemas.openxmlformats.org/officeDocument/2006/relationships/hyperlink" Target="https://www.netmaths.net/SignIn?Small=False" TargetMode="External"/><Relationship Id="rId32" Type="http://schemas.openxmlformats.org/officeDocument/2006/relationships/image" Target="media/image4.png"/><Relationship Id="rId37" Type="http://schemas.openxmlformats.org/officeDocument/2006/relationships/header" Target="header4.xml"/><Relationship Id="rId40" Type="http://schemas.openxmlformats.org/officeDocument/2006/relationships/hyperlink" Target="https://www.dk.com/uk/article/engineering-quiz-for-kids-which-type-of-engineer-would-you-be/" TargetMode="External"/><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image" Target="media/image29.emf"/><Relationship Id="rId74" Type="http://schemas.openxmlformats.org/officeDocument/2006/relationships/hyperlink" Target="https://docs.google.com/presentation/d/e/2PACX-1vQeXpAx_pSjQ4Hhoo9tMgZVJeA6lpsgDshyZzadlFgeGyJYVLS5ul_WpmZs-gtcOm7JGXea1L-gz4cI/pub?start=false&amp;amp;loop=false&amp;amp;delayms=3000&amp;slide=id.g72870accfc_0_52" TargetMode="External"/><Relationship Id="rId79" Type="http://schemas.openxmlformats.org/officeDocument/2006/relationships/image" Target="media/image32.png"/><Relationship Id="rId87" Type="http://schemas.openxmlformats.org/officeDocument/2006/relationships/hyperlink" Target="https://www.youtube.com/watch?v=WJB3H_leJUY" TargetMode="External"/><Relationship Id="rId102" Type="http://schemas.openxmlformats.org/officeDocument/2006/relationships/hyperlink" Target="https://primaire.recitus.qc.ca/sujet/organisation/afrique-du-sud-1980/content/nelson-mandela-1918-2013" TargetMode="External"/><Relationship Id="rId5" Type="http://schemas.openxmlformats.org/officeDocument/2006/relationships/numbering" Target="numbering.xml"/><Relationship Id="rId61" Type="http://schemas.openxmlformats.org/officeDocument/2006/relationships/image" Target="media/image25.png"/><Relationship Id="rId82" Type="http://schemas.openxmlformats.org/officeDocument/2006/relationships/image" Target="media/image35.png"/><Relationship Id="rId90" Type="http://schemas.openxmlformats.org/officeDocument/2006/relationships/image" Target="media/image40.png"/><Relationship Id="rId95" Type="http://schemas.openxmlformats.org/officeDocument/2006/relationships/image" Target="media/image41.gif"/><Relationship Id="rId19" Type="http://schemas.openxmlformats.org/officeDocument/2006/relationships/hyperlink" Target="http://www.alloprof.qc.ca/Pages/Jeux/Conjugo.aspx" TargetMode="External"/><Relationship Id="rId14" Type="http://schemas.openxmlformats.org/officeDocument/2006/relationships/footer" Target="footer2.xml"/><Relationship Id="rId22" Type="http://schemas.openxmlformats.org/officeDocument/2006/relationships/hyperlink" Target="http://www.alloprof.qc.ca/Pages/Jeux/Meteormath2.aspx" TargetMode="External"/><Relationship Id="rId27" Type="http://schemas.openxmlformats.org/officeDocument/2006/relationships/hyperlink" Target="https://vimeo.com/114418067" TargetMode="External"/><Relationship Id="rId30" Type="http://schemas.openxmlformats.org/officeDocument/2006/relationships/image" Target="media/image2.png"/><Relationship Id="rId35" Type="http://schemas.openxmlformats.org/officeDocument/2006/relationships/image" Target="media/image7.jpeg"/><Relationship Id="rId43" Type="http://schemas.openxmlformats.org/officeDocument/2006/relationships/hyperlink" Target="https://www.dk.com/uk/article/engineering-quiz-for-kids-which-type-of-engineer-would-you-be/" TargetMode="External"/><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hyperlink" Target="https://positivr.fr/comment-faire-un-avion-en-papier/" TargetMode="External"/><Relationship Id="rId77" Type="http://schemas.openxmlformats.org/officeDocument/2006/relationships/header" Target="header9.xml"/><Relationship Id="rId100" Type="http://schemas.openxmlformats.org/officeDocument/2006/relationships/header" Target="header11.xm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5.png"/><Relationship Id="rId72" Type="http://schemas.openxmlformats.org/officeDocument/2006/relationships/image" Target="media/image31.jpeg"/><Relationship Id="rId80" Type="http://schemas.openxmlformats.org/officeDocument/2006/relationships/image" Target="media/image33.png"/><Relationship Id="rId85" Type="http://schemas.openxmlformats.org/officeDocument/2006/relationships/image" Target="media/image38.png"/><Relationship Id="rId93" Type="http://schemas.openxmlformats.org/officeDocument/2006/relationships/hyperlink" Target="https://www.youtube.com/watch?v=-hL28SkHf1g" TargetMode="External"/><Relationship Id="rId98" Type="http://schemas.openxmlformats.org/officeDocument/2006/relationships/hyperlink" Target="https://www.1jour1actu.com/info-animee/169837"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alloprof.qc.ca/Pages/Jeux/Conjugo.aspx" TargetMode="External"/><Relationship Id="rId25" Type="http://schemas.openxmlformats.org/officeDocument/2006/relationships/hyperlink" Target="https://www.netmaths.net/SignIn?Small=False" TargetMode="External"/><Relationship Id="rId33" Type="http://schemas.openxmlformats.org/officeDocument/2006/relationships/image" Target="media/image5.png"/><Relationship Id="rId38" Type="http://schemas.openxmlformats.org/officeDocument/2006/relationships/footer" Target="footer4.xml"/><Relationship Id="rId46" Type="http://schemas.openxmlformats.org/officeDocument/2006/relationships/image" Target="media/image10.png"/><Relationship Id="rId59" Type="http://schemas.openxmlformats.org/officeDocument/2006/relationships/image" Target="media/image23.png"/><Relationship Id="rId67" Type="http://schemas.openxmlformats.org/officeDocument/2006/relationships/hyperlink" Target="https://www.wikihow.com/Make-a-Paper-Airplane" TargetMode="External"/><Relationship Id="rId103" Type="http://schemas.openxmlformats.org/officeDocument/2006/relationships/hyperlink" Target="https://drive.google.com/file/d/1t5jY52eOXwGeEjHdwKesGTRMuAac1F63/view?usp=sharing" TargetMode="External"/><Relationship Id="rId20" Type="http://schemas.openxmlformats.org/officeDocument/2006/relationships/hyperlink" Target="http://www.alloprof.qc.ca/Pages/Jeux/Conjugo.aspx" TargetMode="External"/><Relationship Id="rId41" Type="http://schemas.openxmlformats.org/officeDocument/2006/relationships/header" Target="header5.xml"/><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image" Target="media/image30.emf"/><Relationship Id="rId75" Type="http://schemas.openxmlformats.org/officeDocument/2006/relationships/hyperlink" Target="https://wheelofnames.com/view/fr/fwd-gcx/" TargetMode="External"/><Relationship Id="rId83" Type="http://schemas.openxmlformats.org/officeDocument/2006/relationships/image" Target="media/image36.png"/><Relationship Id="rId88" Type="http://schemas.openxmlformats.org/officeDocument/2006/relationships/hyperlink" Target="https://www.youtube.com/watch?v=cwvY5UDf8TA" TargetMode="External"/><Relationship Id="rId91" Type="http://schemas.openxmlformats.org/officeDocument/2006/relationships/hyperlink" Target="https://www.youtube.com/watch?v=AzS0VwXOlWs" TargetMode="External"/><Relationship Id="rId96" Type="http://schemas.openxmlformats.org/officeDocument/2006/relationships/hyperlink" Target="https://www.youtube.com/watch?v=c49gXtc6WL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netmaths.net/SignIn?Small=False" TargetMode="External"/><Relationship Id="rId28" Type="http://schemas.openxmlformats.org/officeDocument/2006/relationships/hyperlink" Target="https://www.filsantejeunes.com/la-langue-des-signes-6483" TargetMode="External"/><Relationship Id="rId36" Type="http://schemas.openxmlformats.org/officeDocument/2006/relationships/image" Target="media/image8.jpeg"/><Relationship Id="rId49" Type="http://schemas.openxmlformats.org/officeDocument/2006/relationships/image" Target="media/image13.png"/><Relationship Id="rId57" Type="http://schemas.openxmlformats.org/officeDocument/2006/relationships/image" Target="media/image21.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hyperlink" Target="https://lesfondamentaux.reseau-canope.fr/discipline/mathematiques/solides/tri-prismespyramides/distinguer-prisme-et-pyramide.html" TargetMode="External"/><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header" Target="header6.xml"/><Relationship Id="rId73" Type="http://schemas.openxmlformats.org/officeDocument/2006/relationships/header" Target="header7.xml"/><Relationship Id="rId78" Type="http://schemas.openxmlformats.org/officeDocument/2006/relationships/footer" Target="footer5.xml"/><Relationship Id="rId81" Type="http://schemas.openxmlformats.org/officeDocument/2006/relationships/image" Target="media/image34.png"/><Relationship Id="rId86" Type="http://schemas.openxmlformats.org/officeDocument/2006/relationships/header" Target="header10.xml"/><Relationship Id="rId94" Type="http://schemas.openxmlformats.org/officeDocument/2006/relationships/hyperlink" Target="https://www.youtube.com/watch?v=bTAw-A8W6Tg" TargetMode="External"/><Relationship Id="rId99" Type="http://schemas.openxmlformats.org/officeDocument/2006/relationships/hyperlink" Target="https://www.1jour1actu.com/info-animee/169837" TargetMode="External"/><Relationship Id="rId101" Type="http://schemas.openxmlformats.org/officeDocument/2006/relationships/hyperlink" Target="https://www.youtube.com/watch?v=UJujyzA2Q1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alloprof.qc.ca/Pages/Jeux/Conjugo.aspx" TargetMode="External"/><Relationship Id="rId39" Type="http://schemas.openxmlformats.org/officeDocument/2006/relationships/hyperlink" Target="https://edpuzzle.com/media/5e824cb99d47b13fac5f38af" TargetMode="External"/><Relationship Id="rId34" Type="http://schemas.openxmlformats.org/officeDocument/2006/relationships/image" Target="media/image6.png"/><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header" Target="header8.xml"/><Relationship Id="rId97" Type="http://schemas.openxmlformats.org/officeDocument/2006/relationships/hyperlink" Target="https://www.youtube.com/watch?v=2Sf2qJ18awA" TargetMode="External"/><Relationship Id="rId104" Type="http://schemas.openxmlformats.org/officeDocument/2006/relationships/header" Target="header12.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C54586CE-0C11-4054-9425-409073A29C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9734BC-E721-4317-ACC8-ADF0B6880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4857</Words>
  <Characters>26718</Characters>
  <Application>Microsoft Office Word</Application>
  <DocSecurity>0</DocSecurity>
  <Lines>222</Lines>
  <Paragraphs>63</Paragraphs>
  <ScaleCrop>false</ScaleCrop>
  <Company/>
  <LinksUpToDate>false</LinksUpToDate>
  <CharactersWithSpaces>31512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Dubé, Lina</cp:lastModifiedBy>
  <cp:revision>3</cp:revision>
  <cp:lastPrinted>2020-04-01T03:49:00Z</cp:lastPrinted>
  <dcterms:created xsi:type="dcterms:W3CDTF">2020-04-14T14:04:00Z</dcterms:created>
  <dcterms:modified xsi:type="dcterms:W3CDTF">2020-04-14T14:16:00Z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